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签章日期：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2022-4-26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35"/>
        <w:gridCol w:w="1740"/>
        <w:gridCol w:w="705"/>
        <w:gridCol w:w="615"/>
        <w:gridCol w:w="720"/>
        <w:gridCol w:w="735"/>
        <w:gridCol w:w="1230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单价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金额</w:t>
            </w:r>
          </w:p>
        </w:tc>
        <w:tc>
          <w:tcPr>
            <w:tcW w:w="12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伺服电机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MHMF022L1U2M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950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3800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Panasonic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伺服驱动器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MADLT15SF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1450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5800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Panasonic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每台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配IO插头一个(SM-50A)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伺服电机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MHMF5AZL1U2M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820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3280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Panasonic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伺服驱动器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MADLN05SE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1300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5200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Panasonic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每台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配IO插头一个(SM-50A)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电机线缆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MFMCA0050EED-H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根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560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3m高柔电机线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编码器线缆</w:t>
            </w:r>
          </w:p>
        </w:tc>
        <w:tc>
          <w:tcPr>
            <w:tcW w:w="174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MFECA0050EAD-H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根</w:t>
            </w:r>
          </w:p>
        </w:tc>
        <w:tc>
          <w:tcPr>
            <w:tcW w:w="61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560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42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3m高柔编码器线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9"/>
            <w:vAlign w:val="center"/>
          </w:tcPr>
          <w:p>
            <w:pPr>
              <w:tabs>
                <w:tab w:val="left" w:pos="8280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lang w:eastAsia="zh-CN"/>
              </w:rPr>
              <w:t>壹万玖仟贰佰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圆整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（￥</w:t>
            </w: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1920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元）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（注：此价格为含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rFonts w:hint="eastAsia" w:ascii="宋体" w:hAnsi="宋体" w:cs="宋体"/>
          <w:b/>
          <w:bCs/>
          <w:sz w:val="18"/>
          <w:szCs w:val="18"/>
        </w:rPr>
      </w:pPr>
    </w:p>
    <w:p>
      <w:pPr>
        <w:tabs>
          <w:tab w:val="left" w:pos="8280"/>
        </w:tabs>
        <w:ind w:left="3" w:leftChars="-94" w:hanging="198" w:hangingChars="110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eastAsia="zh-CN"/>
        </w:rPr>
        <w:t>合同生</w:t>
      </w:r>
      <w:r>
        <w:rPr>
          <w:rFonts w:hint="eastAsia" w:ascii="宋体" w:hAnsi="宋体" w:cs="宋体"/>
          <w:b/>
          <w:bCs/>
          <w:color w:val="auto"/>
          <w:sz w:val="18"/>
          <w:szCs w:val="18"/>
          <w:u w:val="single" w:color="auto"/>
          <w:lang w:eastAsia="zh-CN"/>
        </w:rPr>
        <w:t>效后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 w:color="auto"/>
          <w:lang w:val="en-US" w:eastAsia="zh-CN"/>
        </w:rPr>
        <w:t>3个月（2022年7月31日）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三、交货方式、地点：乙方负责送货上门，费用由乙方承担。地点：北京市北京城区大兴区泰河三街1号;郭澳然;18810818523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0天内付清全款，方式为一次性通过网银转账付清合同全额货款。</w:t>
      </w:r>
      <w:bookmarkStart w:id="0" w:name="_GoBack"/>
      <w:bookmarkEnd w:id="0"/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rFonts w:hint="eastAsia" w:cs="宋体"/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合同编号：C5A221600820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2022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4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26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4F1854"/>
    <w:rsid w:val="167417E7"/>
    <w:rsid w:val="17C04855"/>
    <w:rsid w:val="1E742240"/>
    <w:rsid w:val="1E7F33BB"/>
    <w:rsid w:val="1FA15483"/>
    <w:rsid w:val="20285644"/>
    <w:rsid w:val="21355AF7"/>
    <w:rsid w:val="277D0D3A"/>
    <w:rsid w:val="297D0711"/>
    <w:rsid w:val="2CF93B1A"/>
    <w:rsid w:val="2E657E87"/>
    <w:rsid w:val="3C87049E"/>
    <w:rsid w:val="3CE824A6"/>
    <w:rsid w:val="3DD3167A"/>
    <w:rsid w:val="3E854289"/>
    <w:rsid w:val="3FE13C38"/>
    <w:rsid w:val="41775E32"/>
    <w:rsid w:val="48527A0C"/>
    <w:rsid w:val="49C91C9A"/>
    <w:rsid w:val="50BA0BD3"/>
    <w:rsid w:val="51D0000D"/>
    <w:rsid w:val="53F123BD"/>
    <w:rsid w:val="544C7B20"/>
    <w:rsid w:val="5A4440E2"/>
    <w:rsid w:val="60A44961"/>
    <w:rsid w:val="66AB1061"/>
    <w:rsid w:val="66ED1D63"/>
    <w:rsid w:val="68EC7772"/>
    <w:rsid w:val="690B158B"/>
    <w:rsid w:val="69292257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2022-04-27T06:56:06Z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