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BA3B8D">
        <w:rPr>
          <w:rFonts w:ascii="宋体" w:eastAsia="宋体" w:hAnsi="宋体" w:cs="宋体" w:hint="eastAsia"/>
          <w:kern w:val="0"/>
          <w:sz w:val="24"/>
          <w:szCs w:val="24"/>
        </w:rPr>
        <w:t>11</w:t>
      </w:r>
      <w:r w:rsidR="006018B8">
        <w:rPr>
          <w:rFonts w:ascii="宋体" w:eastAsia="宋体" w:hAnsi="宋体" w:cs="宋体"/>
          <w:kern w:val="0"/>
          <w:sz w:val="24"/>
          <w:szCs w:val="24"/>
        </w:rPr>
        <w:t>月</w:t>
      </w:r>
      <w:r w:rsidR="00BA3B8D">
        <w:rPr>
          <w:rFonts w:ascii="宋体" w:eastAsia="宋体" w:hAnsi="宋体" w:cs="宋体" w:hint="eastAsia"/>
          <w:kern w:val="0"/>
          <w:sz w:val="24"/>
          <w:szCs w:val="24"/>
        </w:rPr>
        <w:t>23</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694"/>
        <w:gridCol w:w="850"/>
        <w:gridCol w:w="20"/>
      </w:tblGrid>
      <w:tr w:rsidR="00BA3B8D" w:rsidTr="00F31B97">
        <w:trPr>
          <w:gridAfter w:val="1"/>
          <w:wAfter w:w="20" w:type="dxa"/>
          <w:trHeight w:val="382"/>
        </w:trPr>
        <w:tc>
          <w:tcPr>
            <w:tcW w:w="1876" w:type="dxa"/>
            <w:vMerge w:val="restart"/>
            <w:tcBorders>
              <w:right w:val="single" w:sz="4" w:space="0" w:color="auto"/>
            </w:tcBorders>
            <w:shd w:val="clear" w:color="auto" w:fill="auto"/>
            <w:vAlign w:val="center"/>
          </w:tcPr>
          <w:p w:rsidR="00BA3B8D" w:rsidRDefault="00BA3B8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编号</w:t>
            </w:r>
          </w:p>
        </w:tc>
        <w:tc>
          <w:tcPr>
            <w:tcW w:w="4112" w:type="dxa"/>
            <w:gridSpan w:val="7"/>
            <w:tcBorders>
              <w:left w:val="single" w:sz="4" w:space="0" w:color="auto"/>
            </w:tcBorders>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R221122L210007</w:t>
            </w:r>
          </w:p>
        </w:tc>
        <w:tc>
          <w:tcPr>
            <w:tcW w:w="3827" w:type="dxa"/>
            <w:gridSpan w:val="3"/>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销售</w:t>
            </w:r>
          </w:p>
        </w:tc>
        <w:tc>
          <w:tcPr>
            <w:tcW w:w="3544" w:type="dxa"/>
            <w:gridSpan w:val="2"/>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张丽男</w:t>
            </w:r>
          </w:p>
        </w:tc>
      </w:tr>
      <w:tr w:rsidR="00BA3B8D" w:rsidTr="00F31B97">
        <w:trPr>
          <w:gridAfter w:val="1"/>
          <w:wAfter w:w="20" w:type="dxa"/>
          <w:trHeight w:val="404"/>
        </w:trPr>
        <w:tc>
          <w:tcPr>
            <w:tcW w:w="1876" w:type="dxa"/>
            <w:vMerge/>
            <w:tcBorders>
              <w:right w:val="single" w:sz="4" w:space="0" w:color="auto"/>
            </w:tcBorders>
            <w:shd w:val="clear" w:color="auto" w:fill="auto"/>
            <w:vAlign w:val="center"/>
          </w:tcPr>
          <w:p w:rsidR="00BA3B8D" w:rsidRDefault="00BA3B8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企业</w:t>
            </w:r>
          </w:p>
        </w:tc>
        <w:tc>
          <w:tcPr>
            <w:tcW w:w="4112" w:type="dxa"/>
            <w:gridSpan w:val="7"/>
            <w:tcBorders>
              <w:left w:val="single" w:sz="4" w:space="0" w:color="auto"/>
            </w:tcBorders>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北京诺信泰</w:t>
            </w:r>
          </w:p>
        </w:tc>
        <w:tc>
          <w:tcPr>
            <w:tcW w:w="3827" w:type="dxa"/>
            <w:gridSpan w:val="3"/>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财管</w:t>
            </w:r>
          </w:p>
        </w:tc>
        <w:tc>
          <w:tcPr>
            <w:tcW w:w="3544" w:type="dxa"/>
            <w:gridSpan w:val="2"/>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买立平</w:t>
            </w:r>
          </w:p>
        </w:tc>
      </w:tr>
      <w:tr w:rsidR="00BA3B8D" w:rsidTr="00F31B97">
        <w:trPr>
          <w:gridAfter w:val="1"/>
          <w:wAfter w:w="20" w:type="dxa"/>
          <w:trHeight w:val="409"/>
        </w:trPr>
        <w:tc>
          <w:tcPr>
            <w:tcW w:w="1876" w:type="dxa"/>
            <w:vMerge/>
            <w:tcBorders>
              <w:right w:val="single" w:sz="4" w:space="0" w:color="auto"/>
            </w:tcBorders>
            <w:shd w:val="clear" w:color="auto" w:fill="auto"/>
            <w:vAlign w:val="center"/>
          </w:tcPr>
          <w:p w:rsidR="00BA3B8D" w:rsidRDefault="00BA3B8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客户</w:t>
            </w:r>
          </w:p>
        </w:tc>
        <w:tc>
          <w:tcPr>
            <w:tcW w:w="4112" w:type="dxa"/>
            <w:gridSpan w:val="7"/>
            <w:tcBorders>
              <w:left w:val="single" w:sz="4" w:space="0" w:color="auto"/>
            </w:tcBorders>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东莞市朗亿机电科技有限公司</w:t>
            </w:r>
          </w:p>
        </w:tc>
        <w:tc>
          <w:tcPr>
            <w:tcW w:w="3827" w:type="dxa"/>
            <w:gridSpan w:val="3"/>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联系地址</w:t>
            </w:r>
          </w:p>
        </w:tc>
        <w:tc>
          <w:tcPr>
            <w:tcW w:w="3544" w:type="dxa"/>
            <w:gridSpan w:val="2"/>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广东省东莞市常平镇上坑村珠宝文化产业园</w:t>
            </w:r>
            <w:r>
              <w:rPr>
                <w:rFonts w:ascii="Helvetica" w:hAnsi="Helvetica"/>
                <w:color w:val="333333"/>
                <w:sz w:val="19"/>
                <w:szCs w:val="19"/>
              </w:rPr>
              <w:t>7A</w:t>
            </w:r>
            <w:r>
              <w:rPr>
                <w:rFonts w:ascii="Helvetica" w:hAnsi="Helvetica"/>
                <w:color w:val="333333"/>
                <w:sz w:val="19"/>
                <w:szCs w:val="19"/>
              </w:rPr>
              <w:t>座三楼</w:t>
            </w:r>
          </w:p>
        </w:tc>
      </w:tr>
      <w:tr w:rsidR="00BA3B8D" w:rsidTr="00F31B97">
        <w:trPr>
          <w:gridAfter w:val="1"/>
          <w:wAfter w:w="20" w:type="dxa"/>
          <w:trHeight w:val="415"/>
        </w:trPr>
        <w:tc>
          <w:tcPr>
            <w:tcW w:w="1876" w:type="dxa"/>
            <w:vMerge/>
            <w:tcBorders>
              <w:right w:val="single" w:sz="4" w:space="0" w:color="auto"/>
            </w:tcBorders>
            <w:shd w:val="clear" w:color="auto" w:fill="auto"/>
            <w:vAlign w:val="center"/>
          </w:tcPr>
          <w:p w:rsidR="00BA3B8D" w:rsidRDefault="00BA3B8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联系人</w:t>
            </w:r>
          </w:p>
        </w:tc>
        <w:tc>
          <w:tcPr>
            <w:tcW w:w="4112" w:type="dxa"/>
            <w:gridSpan w:val="7"/>
            <w:tcBorders>
              <w:left w:val="single" w:sz="4" w:space="0" w:color="auto"/>
            </w:tcBorders>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王紫霞</w:t>
            </w:r>
          </w:p>
        </w:tc>
        <w:tc>
          <w:tcPr>
            <w:tcW w:w="3827" w:type="dxa"/>
            <w:gridSpan w:val="3"/>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联系电话</w:t>
            </w:r>
          </w:p>
        </w:tc>
        <w:tc>
          <w:tcPr>
            <w:tcW w:w="3544" w:type="dxa"/>
            <w:gridSpan w:val="2"/>
            <w:shd w:val="clear" w:color="auto" w:fill="auto"/>
          </w:tcPr>
          <w:p w:rsidR="00BA3B8D" w:rsidRDefault="00BA3B8D">
            <w:pPr>
              <w:rPr>
                <w:rFonts w:ascii="Helvetica" w:eastAsia="宋体" w:hAnsi="Helvetica" w:cs="宋体"/>
                <w:color w:val="333333"/>
                <w:sz w:val="19"/>
                <w:szCs w:val="19"/>
              </w:rPr>
            </w:pPr>
            <w:r>
              <w:rPr>
                <w:rFonts w:ascii="Helvetica" w:hAnsi="Helvetica"/>
                <w:color w:val="333333"/>
                <w:sz w:val="19"/>
                <w:szCs w:val="19"/>
              </w:rPr>
              <w:t>18098221217</w:t>
            </w:r>
          </w:p>
        </w:tc>
      </w:tr>
      <w:tr w:rsidR="001F1CEC" w:rsidRPr="00244684" w:rsidTr="00BA3B8D">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A3B8D" w:rsidTr="00BA3B8D">
        <w:trPr>
          <w:gridAfter w:val="1"/>
          <w:wAfter w:w="20" w:type="dxa"/>
          <w:trHeight w:val="696"/>
        </w:trPr>
        <w:tc>
          <w:tcPr>
            <w:tcW w:w="1876" w:type="dxa"/>
            <w:vMerge/>
            <w:tcBorders>
              <w:right w:val="single" w:sz="4" w:space="0" w:color="auto"/>
            </w:tcBorders>
            <w:shd w:val="clear" w:color="auto" w:fill="auto"/>
            <w:vAlign w:val="center"/>
          </w:tcPr>
          <w:p w:rsidR="00BA3B8D" w:rsidRDefault="00BA3B8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A3B8D" w:rsidRDefault="00BA3B8D">
            <w:pPr>
              <w:jc w:val="center"/>
              <w:rPr>
                <w:rFonts w:ascii="Helvetica" w:eastAsia="宋体" w:hAnsi="Helvetica" w:cs="宋体"/>
                <w:color w:val="333333"/>
                <w:sz w:val="19"/>
                <w:szCs w:val="19"/>
              </w:rPr>
            </w:pPr>
            <w:r>
              <w:rPr>
                <w:rFonts w:ascii="Helvetica" w:hAnsi="Helvetica"/>
                <w:color w:val="333333"/>
                <w:sz w:val="19"/>
                <w:szCs w:val="19"/>
              </w:rPr>
              <w:t>COBRA4806-E-V-C</w:t>
            </w:r>
          </w:p>
        </w:tc>
        <w:tc>
          <w:tcPr>
            <w:tcW w:w="2127" w:type="dxa"/>
            <w:gridSpan w:val="3"/>
            <w:tcBorders>
              <w:left w:val="single" w:sz="4" w:space="0" w:color="auto"/>
            </w:tcBorders>
            <w:shd w:val="clear" w:color="auto" w:fill="auto"/>
            <w:vAlign w:val="center"/>
          </w:tcPr>
          <w:p w:rsidR="00BA3B8D" w:rsidRDefault="00BA3B8D">
            <w:pPr>
              <w:jc w:val="center"/>
              <w:rPr>
                <w:rFonts w:ascii="Helvetica" w:eastAsia="宋体" w:hAnsi="Helvetica" w:cs="宋体"/>
                <w:color w:val="333333"/>
                <w:sz w:val="19"/>
                <w:szCs w:val="19"/>
              </w:rPr>
            </w:pPr>
            <w:r>
              <w:rPr>
                <w:rFonts w:ascii="Helvetica" w:hAnsi="Helvetica"/>
                <w:color w:val="333333"/>
                <w:sz w:val="19"/>
                <w:szCs w:val="19"/>
              </w:rPr>
              <w:t>直流伺服驱动器</w:t>
            </w:r>
          </w:p>
        </w:tc>
        <w:tc>
          <w:tcPr>
            <w:tcW w:w="1985" w:type="dxa"/>
            <w:gridSpan w:val="4"/>
            <w:tcBorders>
              <w:left w:val="single" w:sz="4" w:space="0" w:color="auto"/>
            </w:tcBorders>
            <w:shd w:val="clear" w:color="auto" w:fill="auto"/>
            <w:vAlign w:val="center"/>
          </w:tcPr>
          <w:p w:rsidR="00BA3B8D" w:rsidRDefault="00BA3B8D">
            <w:pPr>
              <w:jc w:val="center"/>
              <w:rPr>
                <w:rFonts w:ascii="Helvetica" w:eastAsia="宋体" w:hAnsi="Helvetica" w:cs="宋体"/>
                <w:color w:val="333333"/>
                <w:sz w:val="19"/>
                <w:szCs w:val="19"/>
              </w:rPr>
            </w:pPr>
            <w:r>
              <w:rPr>
                <w:rFonts w:ascii="Helvetica" w:hAnsi="Helvetica"/>
                <w:color w:val="333333"/>
                <w:sz w:val="19"/>
                <w:szCs w:val="19"/>
              </w:rPr>
              <w:t>1</w:t>
            </w:r>
          </w:p>
        </w:tc>
        <w:tc>
          <w:tcPr>
            <w:tcW w:w="3827" w:type="dxa"/>
            <w:gridSpan w:val="3"/>
            <w:shd w:val="clear" w:color="auto" w:fill="auto"/>
            <w:vAlign w:val="center"/>
          </w:tcPr>
          <w:p w:rsidR="00BA3B8D" w:rsidRDefault="00BA3B8D">
            <w:pPr>
              <w:jc w:val="center"/>
              <w:rPr>
                <w:rFonts w:ascii="Helvetica" w:eastAsia="宋体" w:hAnsi="Helvetica" w:cs="宋体"/>
                <w:color w:val="333333"/>
                <w:sz w:val="19"/>
                <w:szCs w:val="19"/>
              </w:rPr>
            </w:pPr>
            <w:r>
              <w:rPr>
                <w:rFonts w:ascii="Helvetica" w:hAnsi="Helvetica"/>
                <w:color w:val="333333"/>
                <w:sz w:val="19"/>
                <w:szCs w:val="19"/>
              </w:rPr>
              <w:t>需要软件升级，没有霍尔反馈的情况增加自动寻相功能，增加</w:t>
            </w:r>
            <w:r>
              <w:rPr>
                <w:rFonts w:ascii="Helvetica" w:hAnsi="Helvetica"/>
                <w:color w:val="333333"/>
                <w:sz w:val="19"/>
                <w:szCs w:val="19"/>
              </w:rPr>
              <w:t>RS485</w:t>
            </w:r>
            <w:r>
              <w:rPr>
                <w:rFonts w:ascii="Helvetica" w:hAnsi="Helvetica"/>
                <w:color w:val="333333"/>
                <w:sz w:val="19"/>
                <w:szCs w:val="19"/>
              </w:rPr>
              <w:t>通讯</w:t>
            </w:r>
          </w:p>
        </w:tc>
        <w:tc>
          <w:tcPr>
            <w:tcW w:w="2694" w:type="dxa"/>
            <w:shd w:val="clear" w:color="auto" w:fill="auto"/>
            <w:vAlign w:val="center"/>
          </w:tcPr>
          <w:p w:rsidR="00BA3B8D" w:rsidRDefault="00BA3B8D">
            <w:pPr>
              <w:jc w:val="center"/>
              <w:rPr>
                <w:rFonts w:ascii="Helvetica" w:eastAsia="宋体" w:hAnsi="Helvetica" w:cs="宋体"/>
                <w:color w:val="333333"/>
                <w:sz w:val="19"/>
                <w:szCs w:val="19"/>
              </w:rPr>
            </w:pPr>
            <w:r>
              <w:rPr>
                <w:rFonts w:ascii="Helvetica" w:hAnsi="Helvetica"/>
                <w:color w:val="333333"/>
                <w:sz w:val="19"/>
                <w:szCs w:val="19"/>
              </w:rPr>
              <w:t>驱动器无故障，客户申请了一个</w:t>
            </w:r>
            <w:r>
              <w:rPr>
                <w:rFonts w:ascii="Helvetica" w:hAnsi="Helvetica"/>
                <w:color w:val="333333"/>
                <w:sz w:val="19"/>
                <w:szCs w:val="19"/>
              </w:rPr>
              <w:t>COBRA4806-E-J-C-M335</w:t>
            </w:r>
            <w:r>
              <w:rPr>
                <w:rFonts w:ascii="Helvetica" w:hAnsi="Helvetica"/>
                <w:color w:val="333333"/>
                <w:sz w:val="19"/>
                <w:szCs w:val="19"/>
              </w:rPr>
              <w:t>的非标，增加</w:t>
            </w:r>
            <w:r>
              <w:rPr>
                <w:rFonts w:ascii="Helvetica" w:hAnsi="Helvetica"/>
                <w:color w:val="333333"/>
                <w:sz w:val="19"/>
                <w:szCs w:val="19"/>
              </w:rPr>
              <w:t>485</w:t>
            </w:r>
            <w:r>
              <w:rPr>
                <w:rFonts w:ascii="Helvetica" w:hAnsi="Helvetica"/>
                <w:color w:val="333333"/>
                <w:sz w:val="19"/>
                <w:szCs w:val="19"/>
              </w:rPr>
              <w:t>通信以及无霍尔自动寻相功能，已经处理完成。经过与销售协商，需要一些升级和测试的费用。</w:t>
            </w:r>
          </w:p>
        </w:tc>
        <w:tc>
          <w:tcPr>
            <w:tcW w:w="850" w:type="dxa"/>
            <w:shd w:val="clear" w:color="auto" w:fill="auto"/>
            <w:vAlign w:val="center"/>
          </w:tcPr>
          <w:p w:rsidR="00BA3B8D" w:rsidRDefault="00BA3B8D"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1F1CEC" w:rsidTr="00BA3B8D">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BA3B8D">
              <w:rPr>
                <w:rFonts w:ascii="宋体" w:eastAsia="宋体" w:hAnsi="宋体" w:cs="宋体" w:hint="eastAsia"/>
                <w:kern w:val="0"/>
                <w:sz w:val="20"/>
                <w:szCs w:val="20"/>
              </w:rPr>
              <w:t>1124</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1F1CEC" w:rsidRDefault="00BA3B8D"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1F1CEC" w:rsidTr="00BA3B8D">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268" w:rsidRDefault="00D01268" w:rsidP="00D61158">
      <w:r>
        <w:separator/>
      </w:r>
    </w:p>
  </w:endnote>
  <w:endnote w:type="continuationSeparator" w:id="1">
    <w:p w:rsidR="00D01268" w:rsidRDefault="00D0126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268" w:rsidRDefault="00D01268" w:rsidP="00D61158">
      <w:r>
        <w:separator/>
      </w:r>
    </w:p>
  </w:footnote>
  <w:footnote w:type="continuationSeparator" w:id="1">
    <w:p w:rsidR="00D01268" w:rsidRDefault="00D0126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52F43"/>
    <w:rsid w:val="00160CAD"/>
    <w:rsid w:val="001A0406"/>
    <w:rsid w:val="001B3F85"/>
    <w:rsid w:val="001B6D0C"/>
    <w:rsid w:val="001F1CEC"/>
    <w:rsid w:val="00244684"/>
    <w:rsid w:val="00260672"/>
    <w:rsid w:val="002D1128"/>
    <w:rsid w:val="00301DBA"/>
    <w:rsid w:val="0031220F"/>
    <w:rsid w:val="00361CE7"/>
    <w:rsid w:val="00376D02"/>
    <w:rsid w:val="00383B41"/>
    <w:rsid w:val="003A7385"/>
    <w:rsid w:val="00470D3F"/>
    <w:rsid w:val="004A6D15"/>
    <w:rsid w:val="00535870"/>
    <w:rsid w:val="00543E2C"/>
    <w:rsid w:val="005551FD"/>
    <w:rsid w:val="005A3E0F"/>
    <w:rsid w:val="006018B8"/>
    <w:rsid w:val="006104C4"/>
    <w:rsid w:val="006612E2"/>
    <w:rsid w:val="006810F5"/>
    <w:rsid w:val="006C7134"/>
    <w:rsid w:val="0070380A"/>
    <w:rsid w:val="00822D94"/>
    <w:rsid w:val="00873EB7"/>
    <w:rsid w:val="0095448F"/>
    <w:rsid w:val="00976D85"/>
    <w:rsid w:val="0098702F"/>
    <w:rsid w:val="009E7A95"/>
    <w:rsid w:val="00A17082"/>
    <w:rsid w:val="00A22851"/>
    <w:rsid w:val="00A66679"/>
    <w:rsid w:val="00AF5273"/>
    <w:rsid w:val="00BA3B8D"/>
    <w:rsid w:val="00BB01C3"/>
    <w:rsid w:val="00C61D34"/>
    <w:rsid w:val="00CF3AB2"/>
    <w:rsid w:val="00CF680B"/>
    <w:rsid w:val="00D01268"/>
    <w:rsid w:val="00D4570B"/>
    <w:rsid w:val="00D61158"/>
    <w:rsid w:val="00D64A24"/>
    <w:rsid w:val="00DB4F2F"/>
    <w:rsid w:val="00E348EC"/>
    <w:rsid w:val="00E93C0A"/>
    <w:rsid w:val="00EF1E6B"/>
    <w:rsid w:val="00EF6C1E"/>
    <w:rsid w:val="00F31B97"/>
    <w:rsid w:val="00F578BB"/>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41728612">
      <w:bodyDiv w:val="1"/>
      <w:marLeft w:val="0"/>
      <w:marRight w:val="0"/>
      <w:marTop w:val="0"/>
      <w:marBottom w:val="0"/>
      <w:divBdr>
        <w:top w:val="none" w:sz="0" w:space="0" w:color="auto"/>
        <w:left w:val="none" w:sz="0" w:space="0" w:color="auto"/>
        <w:bottom w:val="none" w:sz="0" w:space="0" w:color="auto"/>
        <w:right w:val="none" w:sz="0" w:space="0" w:color="auto"/>
      </w:divBdr>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40</cp:revision>
  <dcterms:created xsi:type="dcterms:W3CDTF">2021-06-10T07:28:00Z</dcterms:created>
  <dcterms:modified xsi:type="dcterms:W3CDTF">2022-11-24T05:53:00Z</dcterms:modified>
</cp:coreProperties>
</file>