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F1232">
        <w:rPr>
          <w:rFonts w:ascii="宋体" w:eastAsia="宋体" w:hAnsi="宋体" w:cs="宋体"/>
          <w:kern w:val="0"/>
          <w:sz w:val="24"/>
          <w:szCs w:val="24"/>
        </w:rPr>
        <w:t>2021年</w:t>
      </w:r>
      <w:r w:rsidR="00A84A49">
        <w:rPr>
          <w:rFonts w:ascii="宋体" w:eastAsia="宋体" w:hAnsi="宋体" w:cs="宋体" w:hint="eastAsia"/>
          <w:kern w:val="0"/>
          <w:sz w:val="24"/>
          <w:szCs w:val="24"/>
        </w:rPr>
        <w:t>9</w:t>
      </w:r>
      <w:r w:rsidR="000F1232">
        <w:rPr>
          <w:rFonts w:ascii="宋体" w:eastAsia="宋体" w:hAnsi="宋体" w:cs="宋体"/>
          <w:kern w:val="0"/>
          <w:sz w:val="24"/>
          <w:szCs w:val="24"/>
        </w:rPr>
        <w:t>月</w:t>
      </w:r>
      <w:r w:rsidR="00A84A49">
        <w:rPr>
          <w:rFonts w:ascii="宋体" w:eastAsia="宋体" w:hAnsi="宋体" w:cs="宋体" w:hint="eastAsia"/>
          <w:kern w:val="0"/>
          <w:sz w:val="24"/>
          <w:szCs w:val="24"/>
        </w:rPr>
        <w:t>17</w:t>
      </w:r>
      <w:r w:rsidR="000F1232">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F587E" w:rsidTr="00A3599A">
        <w:trPr>
          <w:gridAfter w:val="1"/>
          <w:wAfter w:w="20" w:type="dxa"/>
          <w:trHeight w:val="382"/>
        </w:trPr>
        <w:tc>
          <w:tcPr>
            <w:tcW w:w="1877" w:type="dxa"/>
            <w:vMerge w:val="restart"/>
            <w:tcBorders>
              <w:right w:val="single" w:sz="4" w:space="0" w:color="auto"/>
            </w:tcBorders>
            <w:shd w:val="clear" w:color="auto" w:fill="auto"/>
            <w:vAlign w:val="center"/>
          </w:tcPr>
          <w:p w:rsidR="007F587E" w:rsidRDefault="007F587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R21091052B0001</w:t>
            </w:r>
          </w:p>
        </w:tc>
        <w:tc>
          <w:tcPr>
            <w:tcW w:w="3826" w:type="dxa"/>
            <w:gridSpan w:val="4"/>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7F587E" w:rsidTr="00A3599A">
        <w:trPr>
          <w:gridAfter w:val="1"/>
          <w:wAfter w:w="20" w:type="dxa"/>
          <w:trHeight w:val="404"/>
        </w:trPr>
        <w:tc>
          <w:tcPr>
            <w:tcW w:w="1877" w:type="dxa"/>
            <w:vMerge/>
            <w:tcBorders>
              <w:right w:val="single" w:sz="4" w:space="0" w:color="auto"/>
            </w:tcBorders>
            <w:shd w:val="clear" w:color="auto" w:fill="auto"/>
            <w:vAlign w:val="center"/>
          </w:tcPr>
          <w:p w:rsidR="007F587E" w:rsidRDefault="007F587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7F587E" w:rsidTr="00A3599A">
        <w:trPr>
          <w:gridAfter w:val="1"/>
          <w:wAfter w:w="20" w:type="dxa"/>
          <w:trHeight w:val="409"/>
        </w:trPr>
        <w:tc>
          <w:tcPr>
            <w:tcW w:w="1877" w:type="dxa"/>
            <w:vMerge/>
            <w:tcBorders>
              <w:right w:val="single" w:sz="4" w:space="0" w:color="auto"/>
            </w:tcBorders>
            <w:shd w:val="clear" w:color="auto" w:fill="auto"/>
            <w:vAlign w:val="center"/>
          </w:tcPr>
          <w:p w:rsidR="007F587E" w:rsidRDefault="007F587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深圳市兴弘泰自动化有限公司</w:t>
            </w:r>
          </w:p>
        </w:tc>
        <w:tc>
          <w:tcPr>
            <w:tcW w:w="3826" w:type="dxa"/>
            <w:gridSpan w:val="4"/>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F587E" w:rsidRDefault="007F587E">
            <w:pPr>
              <w:rPr>
                <w:rFonts w:ascii="Helvetica" w:eastAsia="宋体" w:hAnsi="Helvetica" w:cs="Helvetica"/>
                <w:color w:val="333333"/>
                <w:sz w:val="19"/>
                <w:szCs w:val="19"/>
              </w:rPr>
            </w:pPr>
            <w:r>
              <w:rPr>
                <w:rFonts w:ascii="Helvetica" w:hAnsi="Helvetica" w:cs="Helvetica"/>
                <w:color w:val="333333"/>
                <w:sz w:val="19"/>
                <w:szCs w:val="19"/>
              </w:rPr>
              <w:t>深圳市宝安区西乡街道文乐第一工业园</w:t>
            </w:r>
            <w:r>
              <w:rPr>
                <w:rFonts w:ascii="Helvetica" w:hAnsi="Helvetica" w:cs="Helvetica"/>
                <w:color w:val="333333"/>
                <w:sz w:val="19"/>
                <w:szCs w:val="19"/>
              </w:rPr>
              <w:t>C</w:t>
            </w:r>
            <w:r>
              <w:rPr>
                <w:rFonts w:ascii="Helvetica" w:hAnsi="Helvetica" w:cs="Helvetica"/>
                <w:color w:val="333333"/>
                <w:sz w:val="19"/>
                <w:szCs w:val="19"/>
              </w:rPr>
              <w:t>栋</w:t>
            </w:r>
            <w:r>
              <w:rPr>
                <w:rFonts w:ascii="Helvetica" w:hAnsi="Helvetica" w:cs="Helvetica"/>
                <w:color w:val="333333"/>
                <w:sz w:val="19"/>
                <w:szCs w:val="19"/>
              </w:rPr>
              <w:t>305</w:t>
            </w:r>
          </w:p>
        </w:tc>
      </w:tr>
      <w:tr w:rsidR="007004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0049F" w:rsidRPr="00244684" w:rsidRDefault="007004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049F" w:rsidRPr="00244684" w:rsidRDefault="007004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049F" w:rsidRPr="00244684" w:rsidRDefault="007004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049F" w:rsidRPr="00244684" w:rsidRDefault="007004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0049F" w:rsidRPr="00244684" w:rsidRDefault="007004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0049F" w:rsidRPr="00244684" w:rsidRDefault="007004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0049F" w:rsidRPr="00244684" w:rsidRDefault="007004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F587E" w:rsidTr="001B3F85">
        <w:trPr>
          <w:gridAfter w:val="1"/>
          <w:wAfter w:w="20" w:type="dxa"/>
          <w:trHeight w:val="696"/>
        </w:trPr>
        <w:tc>
          <w:tcPr>
            <w:tcW w:w="1877" w:type="dxa"/>
            <w:vMerge/>
            <w:tcBorders>
              <w:right w:val="single" w:sz="4" w:space="0" w:color="auto"/>
            </w:tcBorders>
            <w:shd w:val="clear" w:color="auto" w:fill="auto"/>
            <w:vAlign w:val="center"/>
          </w:tcPr>
          <w:p w:rsidR="007F587E" w:rsidRDefault="007F587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587E" w:rsidRDefault="007F587E">
            <w:pPr>
              <w:jc w:val="center"/>
              <w:rPr>
                <w:rFonts w:ascii="Helvetica" w:eastAsia="宋体" w:hAnsi="Helvetica" w:cs="Helvetica"/>
                <w:color w:val="333333"/>
                <w:sz w:val="19"/>
                <w:szCs w:val="19"/>
              </w:rPr>
            </w:pPr>
            <w:r>
              <w:rPr>
                <w:rFonts w:ascii="Helvetica" w:hAnsi="Helvetica" w:cs="Helvetica"/>
                <w:color w:val="333333"/>
                <w:sz w:val="19"/>
                <w:szCs w:val="19"/>
              </w:rPr>
              <w:t>DSEM-V241230SM60LR</w:t>
            </w:r>
          </w:p>
        </w:tc>
        <w:tc>
          <w:tcPr>
            <w:tcW w:w="2127" w:type="dxa"/>
            <w:gridSpan w:val="3"/>
            <w:tcBorders>
              <w:left w:val="single" w:sz="4" w:space="0" w:color="auto"/>
            </w:tcBorders>
            <w:shd w:val="clear" w:color="auto" w:fill="auto"/>
            <w:vAlign w:val="center"/>
          </w:tcPr>
          <w:p w:rsidR="007F587E" w:rsidRDefault="007F587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7F587E" w:rsidRDefault="007F587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F587E" w:rsidRDefault="007F587E">
            <w:pPr>
              <w:jc w:val="center"/>
              <w:rPr>
                <w:rFonts w:ascii="Helvetica" w:eastAsia="宋体" w:hAnsi="Helvetica" w:cs="Helvetica"/>
                <w:color w:val="333333"/>
                <w:sz w:val="19"/>
                <w:szCs w:val="19"/>
              </w:rPr>
            </w:pPr>
            <w:r>
              <w:rPr>
                <w:rFonts w:ascii="Helvetica" w:hAnsi="Helvetica" w:cs="Helvetica"/>
                <w:color w:val="333333"/>
                <w:sz w:val="19"/>
                <w:szCs w:val="19"/>
              </w:rPr>
              <w:t>编码器报警</w:t>
            </w:r>
            <w:r>
              <w:rPr>
                <w:rFonts w:ascii="Helvetica" w:hAnsi="Helvetica" w:cs="Helvetica"/>
                <w:color w:val="333333"/>
                <w:sz w:val="19"/>
                <w:szCs w:val="19"/>
              </w:rPr>
              <w:t>000009065</w:t>
            </w:r>
          </w:p>
        </w:tc>
        <w:tc>
          <w:tcPr>
            <w:tcW w:w="4304" w:type="dxa"/>
            <w:gridSpan w:val="3"/>
            <w:shd w:val="clear" w:color="auto" w:fill="auto"/>
            <w:vAlign w:val="center"/>
          </w:tcPr>
          <w:p w:rsidR="007F587E" w:rsidRDefault="007F587E">
            <w:pPr>
              <w:jc w:val="center"/>
              <w:rPr>
                <w:rFonts w:ascii="Helvetica" w:eastAsia="宋体" w:hAnsi="Helvetica" w:cs="Helvetica"/>
                <w:color w:val="333333"/>
                <w:sz w:val="19"/>
                <w:szCs w:val="19"/>
              </w:rPr>
            </w:pPr>
            <w:r>
              <w:rPr>
                <w:rFonts w:ascii="Helvetica" w:hAnsi="Helvetica" w:cs="Helvetica"/>
                <w:color w:val="333333"/>
                <w:sz w:val="19"/>
                <w:szCs w:val="19"/>
              </w:rPr>
              <w:t>经测试，未发现编码器报警，电机运转正常</w:t>
            </w:r>
          </w:p>
        </w:tc>
        <w:tc>
          <w:tcPr>
            <w:tcW w:w="991" w:type="dxa"/>
            <w:shd w:val="clear" w:color="auto" w:fill="auto"/>
            <w:vAlign w:val="center"/>
          </w:tcPr>
          <w:p w:rsidR="007F587E" w:rsidRDefault="007F587E" w:rsidP="00F62007">
            <w:pPr>
              <w:widowControl/>
              <w:jc w:val="left"/>
              <w:rPr>
                <w:rFonts w:ascii="宋体" w:eastAsia="宋体" w:hAnsi="宋体" w:cs="宋体"/>
                <w:kern w:val="0"/>
                <w:sz w:val="20"/>
                <w:szCs w:val="20"/>
              </w:rPr>
            </w:pPr>
          </w:p>
        </w:tc>
      </w:tr>
      <w:tr w:rsidR="00D15355" w:rsidTr="001B3F85">
        <w:trPr>
          <w:gridAfter w:val="1"/>
          <w:wAfter w:w="20" w:type="dxa"/>
          <w:trHeight w:val="84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82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44"/>
        </w:trPr>
        <w:tc>
          <w:tcPr>
            <w:tcW w:w="1877"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15355" w:rsidRDefault="00287E0D" w:rsidP="00A84A49">
            <w:pPr>
              <w:jc w:val="left"/>
              <w:rPr>
                <w:rFonts w:ascii="宋体" w:eastAsia="宋体" w:hAnsi="宋体" w:cs="宋体"/>
                <w:kern w:val="0"/>
                <w:sz w:val="20"/>
                <w:szCs w:val="20"/>
              </w:rPr>
            </w:pPr>
            <w:r>
              <w:rPr>
                <w:rFonts w:ascii="宋体" w:eastAsia="宋体" w:hAnsi="宋体" w:cs="宋体"/>
                <w:kern w:val="0"/>
                <w:sz w:val="20"/>
                <w:szCs w:val="20"/>
              </w:rPr>
              <w:t>20210</w:t>
            </w:r>
            <w:r w:rsidR="00A84A49">
              <w:rPr>
                <w:rFonts w:ascii="宋体" w:eastAsia="宋体" w:hAnsi="宋体" w:cs="宋体" w:hint="eastAsia"/>
                <w:kern w:val="0"/>
                <w:sz w:val="20"/>
                <w:szCs w:val="20"/>
              </w:rPr>
              <w:t>923</w:t>
            </w:r>
          </w:p>
        </w:tc>
        <w:tc>
          <w:tcPr>
            <w:tcW w:w="1515" w:type="dxa"/>
            <w:gridSpan w:val="4"/>
            <w:tcBorders>
              <w:lef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D15355" w:rsidRDefault="00D153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15355" w:rsidRDefault="00D15355" w:rsidP="001B3F85">
            <w:pPr>
              <w:widowControl/>
              <w:jc w:val="center"/>
              <w:rPr>
                <w:rFonts w:ascii="宋体" w:eastAsia="宋体" w:hAnsi="宋体" w:cs="宋体"/>
                <w:kern w:val="0"/>
                <w:sz w:val="20"/>
                <w:szCs w:val="20"/>
              </w:rPr>
            </w:pPr>
          </w:p>
          <w:p w:rsidR="00D15355" w:rsidRDefault="00D153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53"/>
        </w:trPr>
        <w:tc>
          <w:tcPr>
            <w:tcW w:w="1877" w:type="dxa"/>
            <w:shd w:val="clear" w:color="auto" w:fill="auto"/>
            <w:vAlign w:val="center"/>
          </w:tcPr>
          <w:p w:rsidR="00D15355" w:rsidRDefault="00D153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gridAfter w:val="1"/>
          <w:wAfter w:w="20" w:type="dxa"/>
          <w:trHeight w:val="476"/>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trHeight w:val="443"/>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15355" w:rsidRDefault="00D153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15355" w:rsidRDefault="00D153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15355" w:rsidTr="00244684">
        <w:trPr>
          <w:gridAfter w:val="1"/>
          <w:wAfter w:w="20" w:type="dxa"/>
          <w:trHeight w:val="732"/>
        </w:trPr>
        <w:tc>
          <w:tcPr>
            <w:tcW w:w="1877" w:type="dxa"/>
            <w:shd w:val="clear" w:color="auto" w:fill="auto"/>
            <w:vAlign w:val="center"/>
          </w:tcPr>
          <w:p w:rsidR="00D15355" w:rsidRDefault="00D153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15355" w:rsidRDefault="00D153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C6D" w:rsidRDefault="00CE2C6D" w:rsidP="00D61158">
      <w:r>
        <w:separator/>
      </w:r>
    </w:p>
  </w:endnote>
  <w:endnote w:type="continuationSeparator" w:id="1">
    <w:p w:rsidR="00CE2C6D" w:rsidRDefault="00CE2C6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C6D" w:rsidRDefault="00CE2C6D" w:rsidP="00D61158">
      <w:r>
        <w:separator/>
      </w:r>
    </w:p>
  </w:footnote>
  <w:footnote w:type="continuationSeparator" w:id="1">
    <w:p w:rsidR="00CE2C6D" w:rsidRDefault="00CE2C6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2D26"/>
    <w:rsid w:val="000F05E3"/>
    <w:rsid w:val="000F1232"/>
    <w:rsid w:val="00174ECF"/>
    <w:rsid w:val="001A0406"/>
    <w:rsid w:val="001B3F85"/>
    <w:rsid w:val="00244684"/>
    <w:rsid w:val="00287E0D"/>
    <w:rsid w:val="002E0472"/>
    <w:rsid w:val="00301DBA"/>
    <w:rsid w:val="00361CE7"/>
    <w:rsid w:val="004A6D15"/>
    <w:rsid w:val="00543E2C"/>
    <w:rsid w:val="005551FD"/>
    <w:rsid w:val="006104C4"/>
    <w:rsid w:val="00654E2D"/>
    <w:rsid w:val="0070049F"/>
    <w:rsid w:val="007B5BE5"/>
    <w:rsid w:val="007D2AD2"/>
    <w:rsid w:val="007F587E"/>
    <w:rsid w:val="008245C9"/>
    <w:rsid w:val="00873EB7"/>
    <w:rsid w:val="00976D85"/>
    <w:rsid w:val="00A17082"/>
    <w:rsid w:val="00A22851"/>
    <w:rsid w:val="00A57D7B"/>
    <w:rsid w:val="00A84A49"/>
    <w:rsid w:val="00AF5273"/>
    <w:rsid w:val="00B309E2"/>
    <w:rsid w:val="00BB01C3"/>
    <w:rsid w:val="00C50956"/>
    <w:rsid w:val="00CE2C6D"/>
    <w:rsid w:val="00CF680B"/>
    <w:rsid w:val="00D15355"/>
    <w:rsid w:val="00D61158"/>
    <w:rsid w:val="00EF1E6B"/>
    <w:rsid w:val="00F62007"/>
    <w:rsid w:val="00FC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08216">
      <w:bodyDiv w:val="1"/>
      <w:marLeft w:val="0"/>
      <w:marRight w:val="0"/>
      <w:marTop w:val="0"/>
      <w:marBottom w:val="0"/>
      <w:divBdr>
        <w:top w:val="none" w:sz="0" w:space="0" w:color="auto"/>
        <w:left w:val="none" w:sz="0" w:space="0" w:color="auto"/>
        <w:bottom w:val="none" w:sz="0" w:space="0" w:color="auto"/>
        <w:right w:val="none" w:sz="0" w:space="0" w:color="auto"/>
      </w:divBdr>
    </w:div>
    <w:div w:id="16468146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2021-09-23T07:22:00Z</dcterms:modified>
</cp:coreProperties>
</file>