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8075C2">
        <w:rPr>
          <w:rFonts w:ascii="宋体" w:eastAsia="宋体" w:hAnsi="宋体" w:cs="宋体" w:hint="eastAsia"/>
          <w:kern w:val="0"/>
          <w:sz w:val="24"/>
          <w:szCs w:val="24"/>
        </w:rPr>
        <w:t>7</w:t>
      </w:r>
      <w:r w:rsidR="00585451">
        <w:rPr>
          <w:rFonts w:ascii="宋体" w:eastAsia="宋体" w:hAnsi="宋体" w:cs="宋体"/>
          <w:kern w:val="0"/>
          <w:sz w:val="24"/>
          <w:szCs w:val="24"/>
        </w:rPr>
        <w:t>月</w:t>
      </w:r>
      <w:r w:rsidR="008075C2">
        <w:rPr>
          <w:rFonts w:ascii="宋体" w:eastAsia="宋体" w:hAnsi="宋体" w:cs="宋体" w:hint="eastAsia"/>
          <w:kern w:val="0"/>
          <w:sz w:val="24"/>
          <w:szCs w:val="24"/>
        </w:rPr>
        <w:t>6</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8075C2" w:rsidTr="00F26232">
        <w:trPr>
          <w:gridAfter w:val="1"/>
          <w:wAfter w:w="20" w:type="dxa"/>
          <w:trHeight w:val="382"/>
        </w:trPr>
        <w:tc>
          <w:tcPr>
            <w:tcW w:w="1876" w:type="dxa"/>
            <w:vMerge w:val="restart"/>
            <w:tcBorders>
              <w:right w:val="single" w:sz="4" w:space="0" w:color="auto"/>
            </w:tcBorders>
            <w:shd w:val="clear" w:color="auto" w:fill="auto"/>
            <w:vAlign w:val="center"/>
          </w:tcPr>
          <w:p w:rsidR="008075C2" w:rsidRDefault="008075C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R2207060160003</w:t>
            </w:r>
          </w:p>
        </w:tc>
        <w:tc>
          <w:tcPr>
            <w:tcW w:w="3827" w:type="dxa"/>
            <w:gridSpan w:val="3"/>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8075C2" w:rsidTr="00F26232">
        <w:trPr>
          <w:gridAfter w:val="1"/>
          <w:wAfter w:w="20" w:type="dxa"/>
          <w:trHeight w:val="404"/>
        </w:trPr>
        <w:tc>
          <w:tcPr>
            <w:tcW w:w="1876" w:type="dxa"/>
            <w:vMerge/>
            <w:tcBorders>
              <w:right w:val="single" w:sz="4" w:space="0" w:color="auto"/>
            </w:tcBorders>
            <w:shd w:val="clear" w:color="auto" w:fill="auto"/>
            <w:vAlign w:val="center"/>
          </w:tcPr>
          <w:p w:rsidR="008075C2" w:rsidRDefault="008075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075C2" w:rsidTr="00F26232">
        <w:trPr>
          <w:gridAfter w:val="1"/>
          <w:wAfter w:w="20" w:type="dxa"/>
          <w:trHeight w:val="409"/>
        </w:trPr>
        <w:tc>
          <w:tcPr>
            <w:tcW w:w="1876" w:type="dxa"/>
            <w:vMerge/>
            <w:tcBorders>
              <w:right w:val="single" w:sz="4" w:space="0" w:color="auto"/>
            </w:tcBorders>
            <w:shd w:val="clear" w:color="auto" w:fill="auto"/>
            <w:vAlign w:val="center"/>
          </w:tcPr>
          <w:p w:rsidR="008075C2" w:rsidRDefault="008075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8075C2" w:rsidTr="00F26232">
        <w:trPr>
          <w:gridAfter w:val="1"/>
          <w:wAfter w:w="20" w:type="dxa"/>
          <w:trHeight w:val="415"/>
        </w:trPr>
        <w:tc>
          <w:tcPr>
            <w:tcW w:w="1876" w:type="dxa"/>
            <w:vMerge/>
            <w:tcBorders>
              <w:right w:val="single" w:sz="4" w:space="0" w:color="auto"/>
            </w:tcBorders>
            <w:shd w:val="clear" w:color="auto" w:fill="auto"/>
            <w:vAlign w:val="center"/>
          </w:tcPr>
          <w:p w:rsidR="008075C2" w:rsidRDefault="008075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7" w:type="dxa"/>
            <w:gridSpan w:val="3"/>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075C2" w:rsidRDefault="008075C2">
            <w:pPr>
              <w:rPr>
                <w:rFonts w:ascii="Helvetica" w:eastAsia="宋体" w:hAnsi="Helvetica" w:cs="Helvetica"/>
                <w:color w:val="333333"/>
                <w:sz w:val="19"/>
                <w:szCs w:val="19"/>
              </w:rPr>
            </w:pPr>
            <w:r>
              <w:rPr>
                <w:rFonts w:ascii="Helvetica" w:hAnsi="Helvetica" w:cs="Helvetica"/>
                <w:color w:val="333333"/>
                <w:sz w:val="19"/>
                <w:szCs w:val="19"/>
              </w:rPr>
              <w:t>13564531097</w:t>
            </w:r>
          </w:p>
        </w:tc>
      </w:tr>
      <w:tr w:rsidR="00121D07"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075C2" w:rsidTr="00F26232">
        <w:trPr>
          <w:gridAfter w:val="1"/>
          <w:wAfter w:w="20" w:type="dxa"/>
          <w:trHeight w:val="696"/>
        </w:trPr>
        <w:tc>
          <w:tcPr>
            <w:tcW w:w="1876" w:type="dxa"/>
            <w:vMerge/>
            <w:tcBorders>
              <w:right w:val="single" w:sz="4" w:space="0" w:color="auto"/>
            </w:tcBorders>
            <w:shd w:val="clear" w:color="auto" w:fill="auto"/>
            <w:vAlign w:val="center"/>
          </w:tcPr>
          <w:p w:rsidR="008075C2" w:rsidRDefault="008075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075C2" w:rsidRDefault="008075C2">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8075C2" w:rsidRDefault="008075C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075C2" w:rsidRDefault="008075C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8075C2" w:rsidRDefault="008075C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2106041001</w:t>
            </w:r>
            <w:r>
              <w:rPr>
                <w:rFonts w:ascii="Helvetica" w:hAnsi="Helvetica" w:cs="Helvetica"/>
                <w:color w:val="333333"/>
                <w:sz w:val="19"/>
                <w:szCs w:val="19"/>
              </w:rPr>
              <w:t>，多次过流报警后不能正常工作</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2106111902</w:t>
            </w:r>
            <w:r>
              <w:rPr>
                <w:rFonts w:ascii="Helvetica" w:hAnsi="Helvetica" w:cs="Helvetica"/>
                <w:color w:val="333333"/>
                <w:sz w:val="19"/>
                <w:szCs w:val="19"/>
              </w:rPr>
              <w:t>，多次过流报警后不能正常工作</w:t>
            </w:r>
          </w:p>
        </w:tc>
        <w:tc>
          <w:tcPr>
            <w:tcW w:w="2553" w:type="dxa"/>
            <w:shd w:val="clear" w:color="auto" w:fill="auto"/>
            <w:vAlign w:val="center"/>
          </w:tcPr>
          <w:p w:rsidR="008075C2" w:rsidRDefault="008075C2">
            <w:pPr>
              <w:jc w:val="center"/>
              <w:rPr>
                <w:rFonts w:ascii="Helvetica" w:eastAsia="宋体" w:hAnsi="Helvetica" w:cs="Helvetica"/>
                <w:color w:val="333333"/>
                <w:sz w:val="19"/>
                <w:szCs w:val="19"/>
              </w:rPr>
            </w:pPr>
            <w:r>
              <w:rPr>
                <w:rFonts w:ascii="Helvetica" w:hAnsi="Helvetica" w:cs="Helvetica"/>
                <w:color w:val="333333"/>
                <w:sz w:val="19"/>
                <w:szCs w:val="19"/>
              </w:rPr>
              <w:t>2106041001</w:t>
            </w:r>
            <w:r>
              <w:rPr>
                <w:rFonts w:ascii="Helvetica" w:hAnsi="Helvetica" w:cs="Helvetica"/>
                <w:color w:val="333333"/>
                <w:sz w:val="19"/>
                <w:szCs w:val="19"/>
              </w:rPr>
              <w:t>驱动器功率模块损坏，已经维修，怀疑与频繁过载有关，</w:t>
            </w:r>
            <w:r>
              <w:rPr>
                <w:rFonts w:ascii="Helvetica" w:hAnsi="Helvetica" w:cs="Helvetica"/>
                <w:color w:val="333333"/>
                <w:sz w:val="19"/>
                <w:szCs w:val="19"/>
              </w:rPr>
              <w:t>2106111902</w:t>
            </w:r>
            <w:r>
              <w:rPr>
                <w:rFonts w:ascii="Helvetica" w:hAnsi="Helvetica" w:cs="Helvetica"/>
                <w:color w:val="333333"/>
                <w:sz w:val="19"/>
                <w:szCs w:val="19"/>
              </w:rPr>
              <w:t>驱动器，未检测出问题，每一台驱动器已经经过测试和带载试验</w:t>
            </w:r>
          </w:p>
        </w:tc>
        <w:tc>
          <w:tcPr>
            <w:tcW w:w="991" w:type="dxa"/>
            <w:shd w:val="clear" w:color="auto" w:fill="auto"/>
            <w:vAlign w:val="center"/>
          </w:tcPr>
          <w:p w:rsidR="008075C2" w:rsidRDefault="008075C2">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8075C2">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26232">
              <w:rPr>
                <w:rFonts w:ascii="宋体" w:eastAsia="宋体" w:hAnsi="宋体" w:cs="宋体" w:hint="eastAsia"/>
                <w:kern w:val="0"/>
                <w:sz w:val="20"/>
                <w:szCs w:val="20"/>
              </w:rPr>
              <w:t>7</w:t>
            </w:r>
            <w:r w:rsidR="008075C2">
              <w:rPr>
                <w:rFonts w:ascii="宋体" w:eastAsia="宋体" w:hAnsi="宋体" w:cs="宋体" w:hint="eastAsia"/>
                <w:kern w:val="0"/>
                <w:sz w:val="20"/>
                <w:szCs w:val="20"/>
              </w:rPr>
              <w:t>18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EB3" w:rsidRDefault="00631EB3" w:rsidP="00D61158">
      <w:r>
        <w:separator/>
      </w:r>
    </w:p>
  </w:endnote>
  <w:endnote w:type="continuationSeparator" w:id="1">
    <w:p w:rsidR="00631EB3" w:rsidRDefault="00631EB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EB3" w:rsidRDefault="00631EB3" w:rsidP="00D61158">
      <w:r>
        <w:separator/>
      </w:r>
    </w:p>
  </w:footnote>
  <w:footnote w:type="continuationSeparator" w:id="1">
    <w:p w:rsidR="00631EB3" w:rsidRDefault="00631EB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61CE7"/>
    <w:rsid w:val="003A2AF7"/>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8135D"/>
    <w:rsid w:val="006B523F"/>
    <w:rsid w:val="006C5E85"/>
    <w:rsid w:val="006F4720"/>
    <w:rsid w:val="00704A0D"/>
    <w:rsid w:val="00732E32"/>
    <w:rsid w:val="00751180"/>
    <w:rsid w:val="0079763E"/>
    <w:rsid w:val="008075C2"/>
    <w:rsid w:val="00873EB7"/>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61158"/>
    <w:rsid w:val="00DB4E95"/>
    <w:rsid w:val="00DD6567"/>
    <w:rsid w:val="00DF63C3"/>
    <w:rsid w:val="00EB01B9"/>
    <w:rsid w:val="00EF1E6B"/>
    <w:rsid w:val="00F26232"/>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50</cp:revision>
  <dcterms:created xsi:type="dcterms:W3CDTF">2021-06-10T07:28:00Z</dcterms:created>
  <dcterms:modified xsi:type="dcterms:W3CDTF">2022-07-18T08:21:00Z</dcterms:modified>
</cp:coreProperties>
</file>