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BA3B8D">
        <w:rPr>
          <w:rFonts w:ascii="宋体" w:eastAsia="宋体" w:hAnsi="宋体" w:cs="宋体" w:hint="eastAsia"/>
          <w:kern w:val="0"/>
          <w:sz w:val="24"/>
          <w:szCs w:val="24"/>
        </w:rPr>
        <w:t>1</w:t>
      </w:r>
      <w:r w:rsidR="00D15F76">
        <w:rPr>
          <w:rFonts w:ascii="宋体" w:eastAsia="宋体" w:hAnsi="宋体" w:cs="宋体" w:hint="eastAsia"/>
          <w:kern w:val="0"/>
          <w:sz w:val="24"/>
          <w:szCs w:val="24"/>
        </w:rPr>
        <w:t>2</w:t>
      </w:r>
      <w:r w:rsidR="006018B8">
        <w:rPr>
          <w:rFonts w:ascii="宋体" w:eastAsia="宋体" w:hAnsi="宋体" w:cs="宋体"/>
          <w:kern w:val="0"/>
          <w:sz w:val="24"/>
          <w:szCs w:val="24"/>
        </w:rPr>
        <w:t>月</w:t>
      </w:r>
      <w:r w:rsidR="00D15F76">
        <w:rPr>
          <w:rFonts w:ascii="宋体" w:eastAsia="宋体" w:hAnsi="宋体" w:cs="宋体" w:hint="eastAsia"/>
          <w:kern w:val="0"/>
          <w:sz w:val="24"/>
          <w:szCs w:val="24"/>
        </w:rPr>
        <w:t>31</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694"/>
        <w:gridCol w:w="850"/>
        <w:gridCol w:w="20"/>
      </w:tblGrid>
      <w:tr w:rsidR="00D15F76" w:rsidTr="00F31B97">
        <w:trPr>
          <w:gridAfter w:val="1"/>
          <w:wAfter w:w="20" w:type="dxa"/>
          <w:trHeight w:val="382"/>
        </w:trPr>
        <w:tc>
          <w:tcPr>
            <w:tcW w:w="1876" w:type="dxa"/>
            <w:vMerge w:val="restart"/>
            <w:tcBorders>
              <w:right w:val="single" w:sz="4" w:space="0" w:color="auto"/>
            </w:tcBorders>
            <w:shd w:val="clear" w:color="auto" w:fill="auto"/>
            <w:vAlign w:val="center"/>
          </w:tcPr>
          <w:p w:rsidR="00D15F76" w:rsidRDefault="00D15F7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15F76" w:rsidRDefault="00D15F7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15F76" w:rsidRDefault="00D15F76">
            <w:pPr>
              <w:rPr>
                <w:rFonts w:ascii="Helvetica" w:eastAsia="宋体" w:hAnsi="Helvetica" w:cs="Helvetica"/>
                <w:color w:val="333333"/>
                <w:sz w:val="19"/>
                <w:szCs w:val="19"/>
              </w:rPr>
            </w:pPr>
            <w:r>
              <w:rPr>
                <w:rFonts w:ascii="Helvetica" w:hAnsi="Helvetica" w:cs="Helvetica"/>
                <w:color w:val="333333"/>
                <w:sz w:val="19"/>
                <w:szCs w:val="19"/>
              </w:rPr>
              <w:t>R221231002G0000001010001</w:t>
            </w:r>
          </w:p>
        </w:tc>
        <w:tc>
          <w:tcPr>
            <w:tcW w:w="3827" w:type="dxa"/>
            <w:gridSpan w:val="3"/>
            <w:shd w:val="clear" w:color="auto" w:fill="auto"/>
          </w:tcPr>
          <w:p w:rsidR="00D15F76" w:rsidRDefault="00D15F7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15F76" w:rsidRDefault="00D15F76">
            <w:pPr>
              <w:rPr>
                <w:rFonts w:ascii="Helvetica" w:eastAsia="宋体" w:hAnsi="Helvetica" w:cs="Helvetica"/>
                <w:color w:val="333333"/>
                <w:sz w:val="19"/>
                <w:szCs w:val="19"/>
              </w:rPr>
            </w:pPr>
            <w:r>
              <w:rPr>
                <w:rFonts w:ascii="Helvetica" w:hAnsi="Helvetica" w:cs="Helvetica"/>
                <w:color w:val="333333"/>
                <w:sz w:val="19"/>
                <w:szCs w:val="19"/>
              </w:rPr>
              <w:t>宗福军</w:t>
            </w:r>
          </w:p>
        </w:tc>
      </w:tr>
      <w:tr w:rsidR="00D15F76" w:rsidTr="00F31B97">
        <w:trPr>
          <w:gridAfter w:val="1"/>
          <w:wAfter w:w="20" w:type="dxa"/>
          <w:trHeight w:val="404"/>
        </w:trPr>
        <w:tc>
          <w:tcPr>
            <w:tcW w:w="1876" w:type="dxa"/>
            <w:vMerge/>
            <w:tcBorders>
              <w:right w:val="single" w:sz="4" w:space="0" w:color="auto"/>
            </w:tcBorders>
            <w:shd w:val="clear" w:color="auto" w:fill="auto"/>
            <w:vAlign w:val="center"/>
          </w:tcPr>
          <w:p w:rsidR="00D15F76" w:rsidRDefault="00D15F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15F76" w:rsidRDefault="00D15F7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15F76" w:rsidRDefault="00D15F7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D15F76" w:rsidRDefault="00D15F7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15F76" w:rsidRDefault="00D15F7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15F76" w:rsidTr="00F31B97">
        <w:trPr>
          <w:gridAfter w:val="1"/>
          <w:wAfter w:w="20" w:type="dxa"/>
          <w:trHeight w:val="409"/>
        </w:trPr>
        <w:tc>
          <w:tcPr>
            <w:tcW w:w="1876" w:type="dxa"/>
            <w:vMerge/>
            <w:tcBorders>
              <w:right w:val="single" w:sz="4" w:space="0" w:color="auto"/>
            </w:tcBorders>
            <w:shd w:val="clear" w:color="auto" w:fill="auto"/>
            <w:vAlign w:val="center"/>
          </w:tcPr>
          <w:p w:rsidR="00D15F76" w:rsidRDefault="00D15F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15F76" w:rsidRDefault="00D15F7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15F76" w:rsidRDefault="00D15F76">
            <w:pPr>
              <w:rPr>
                <w:rFonts w:ascii="Helvetica" w:eastAsia="宋体" w:hAnsi="Helvetica" w:cs="Helvetica"/>
                <w:color w:val="333333"/>
                <w:sz w:val="19"/>
                <w:szCs w:val="19"/>
              </w:rPr>
            </w:pPr>
            <w:r>
              <w:rPr>
                <w:rFonts w:ascii="Helvetica" w:hAnsi="Helvetica" w:cs="Helvetica"/>
                <w:color w:val="333333"/>
                <w:sz w:val="19"/>
                <w:szCs w:val="19"/>
              </w:rPr>
              <w:t>天津朗誉机器人有限公司</w:t>
            </w:r>
          </w:p>
        </w:tc>
        <w:tc>
          <w:tcPr>
            <w:tcW w:w="3827" w:type="dxa"/>
            <w:gridSpan w:val="3"/>
            <w:shd w:val="clear" w:color="auto" w:fill="auto"/>
          </w:tcPr>
          <w:p w:rsidR="00D15F76" w:rsidRDefault="00D15F7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15F76" w:rsidRDefault="00D15F76">
            <w:pPr>
              <w:rPr>
                <w:rFonts w:ascii="Helvetica" w:eastAsia="宋体" w:hAnsi="Helvetica" w:cs="Helvetica"/>
                <w:color w:val="333333"/>
                <w:sz w:val="19"/>
                <w:szCs w:val="19"/>
              </w:rPr>
            </w:pPr>
            <w:r>
              <w:rPr>
                <w:rFonts w:ascii="Helvetica" w:hAnsi="Helvetica" w:cs="Helvetica"/>
                <w:color w:val="333333"/>
                <w:sz w:val="19"/>
                <w:szCs w:val="19"/>
              </w:rPr>
              <w:t>天津市天津城区西青区大寺镇经济技术开发区微电子工业园微七路</w:t>
            </w:r>
            <w:r>
              <w:rPr>
                <w:rFonts w:ascii="Helvetica" w:hAnsi="Helvetica" w:cs="Helvetica"/>
                <w:color w:val="333333"/>
                <w:sz w:val="19"/>
                <w:szCs w:val="19"/>
              </w:rPr>
              <w:t>2</w:t>
            </w:r>
            <w:r>
              <w:rPr>
                <w:rFonts w:ascii="Helvetica" w:hAnsi="Helvetica" w:cs="Helvetica"/>
                <w:color w:val="333333"/>
                <w:sz w:val="19"/>
                <w:szCs w:val="19"/>
              </w:rPr>
              <w:t>号</w:t>
            </w:r>
            <w:r>
              <w:rPr>
                <w:rFonts w:ascii="Helvetica" w:hAnsi="Helvetica" w:cs="Helvetica"/>
                <w:color w:val="333333"/>
                <w:sz w:val="19"/>
                <w:szCs w:val="19"/>
              </w:rPr>
              <w:t>3</w:t>
            </w:r>
            <w:r>
              <w:rPr>
                <w:rFonts w:ascii="Helvetica" w:hAnsi="Helvetica" w:cs="Helvetica"/>
                <w:color w:val="333333"/>
                <w:sz w:val="19"/>
                <w:szCs w:val="19"/>
              </w:rPr>
              <w:t>号厂房</w:t>
            </w:r>
            <w:r>
              <w:rPr>
                <w:rFonts w:ascii="Helvetica" w:hAnsi="Helvetica" w:cs="Helvetica"/>
                <w:color w:val="333333"/>
                <w:sz w:val="19"/>
                <w:szCs w:val="19"/>
              </w:rPr>
              <w:t>D</w:t>
            </w:r>
            <w:r>
              <w:rPr>
                <w:rFonts w:ascii="Helvetica" w:hAnsi="Helvetica" w:cs="Helvetica"/>
                <w:color w:val="333333"/>
                <w:sz w:val="19"/>
                <w:szCs w:val="19"/>
              </w:rPr>
              <w:t>栋</w:t>
            </w:r>
            <w:r>
              <w:rPr>
                <w:rFonts w:ascii="Helvetica" w:hAnsi="Helvetica" w:cs="Helvetica"/>
                <w:color w:val="333333"/>
                <w:sz w:val="19"/>
                <w:szCs w:val="19"/>
              </w:rPr>
              <w:t>A</w:t>
            </w:r>
          </w:p>
        </w:tc>
      </w:tr>
      <w:tr w:rsidR="00D15F76" w:rsidTr="00F31B97">
        <w:trPr>
          <w:gridAfter w:val="1"/>
          <w:wAfter w:w="20" w:type="dxa"/>
          <w:trHeight w:val="415"/>
        </w:trPr>
        <w:tc>
          <w:tcPr>
            <w:tcW w:w="1876" w:type="dxa"/>
            <w:vMerge/>
            <w:tcBorders>
              <w:right w:val="single" w:sz="4" w:space="0" w:color="auto"/>
            </w:tcBorders>
            <w:shd w:val="clear" w:color="auto" w:fill="auto"/>
            <w:vAlign w:val="center"/>
          </w:tcPr>
          <w:p w:rsidR="00D15F76" w:rsidRDefault="00D15F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15F76" w:rsidRDefault="00D15F7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15F76" w:rsidRDefault="00D15F76">
            <w:pPr>
              <w:rPr>
                <w:rFonts w:ascii="Helvetica" w:eastAsia="宋体" w:hAnsi="Helvetica" w:cs="Helvetica"/>
                <w:color w:val="333333"/>
                <w:sz w:val="19"/>
                <w:szCs w:val="19"/>
              </w:rPr>
            </w:pPr>
            <w:r>
              <w:rPr>
                <w:rFonts w:ascii="Helvetica" w:hAnsi="Helvetica" w:cs="Helvetica"/>
                <w:color w:val="333333"/>
                <w:sz w:val="19"/>
                <w:szCs w:val="19"/>
              </w:rPr>
              <w:t>张妍</w:t>
            </w:r>
          </w:p>
        </w:tc>
        <w:tc>
          <w:tcPr>
            <w:tcW w:w="3827" w:type="dxa"/>
            <w:gridSpan w:val="3"/>
            <w:shd w:val="clear" w:color="auto" w:fill="auto"/>
          </w:tcPr>
          <w:p w:rsidR="00D15F76" w:rsidRDefault="00D15F7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15F76" w:rsidRDefault="00D15F76">
            <w:pPr>
              <w:rPr>
                <w:rFonts w:ascii="Helvetica" w:eastAsia="宋体" w:hAnsi="Helvetica" w:cs="Helvetica"/>
                <w:color w:val="333333"/>
                <w:sz w:val="19"/>
                <w:szCs w:val="19"/>
              </w:rPr>
            </w:pPr>
            <w:r>
              <w:rPr>
                <w:rFonts w:ascii="Helvetica" w:hAnsi="Helvetica" w:cs="Helvetica"/>
                <w:color w:val="333333"/>
                <w:sz w:val="19"/>
                <w:szCs w:val="19"/>
              </w:rPr>
              <w:t>18846189519</w:t>
            </w:r>
          </w:p>
        </w:tc>
      </w:tr>
      <w:tr w:rsidR="001F1CEC" w:rsidRPr="00244684" w:rsidTr="00BA3B8D">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15F76" w:rsidTr="00BA3B8D">
        <w:trPr>
          <w:gridAfter w:val="1"/>
          <w:wAfter w:w="20" w:type="dxa"/>
          <w:trHeight w:val="696"/>
        </w:trPr>
        <w:tc>
          <w:tcPr>
            <w:tcW w:w="1876" w:type="dxa"/>
            <w:vMerge/>
            <w:tcBorders>
              <w:right w:val="single" w:sz="4" w:space="0" w:color="auto"/>
            </w:tcBorders>
            <w:shd w:val="clear" w:color="auto" w:fill="auto"/>
            <w:vAlign w:val="center"/>
          </w:tcPr>
          <w:p w:rsidR="00D15F76" w:rsidRDefault="00D15F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15F76" w:rsidRDefault="00D15F76">
            <w:pPr>
              <w:jc w:val="center"/>
              <w:rPr>
                <w:rFonts w:ascii="Helvetica" w:eastAsia="宋体" w:hAnsi="Helvetica" w:cs="Helvetica"/>
                <w:color w:val="333333"/>
                <w:sz w:val="19"/>
                <w:szCs w:val="19"/>
              </w:rPr>
            </w:pPr>
            <w:r>
              <w:rPr>
                <w:rFonts w:ascii="Helvetica" w:hAnsi="Helvetica" w:cs="Helvetica"/>
                <w:color w:val="333333"/>
                <w:sz w:val="19"/>
                <w:szCs w:val="19"/>
              </w:rPr>
              <w:t>CABLE-232-USB-RJ45-1500</w:t>
            </w:r>
          </w:p>
        </w:tc>
        <w:tc>
          <w:tcPr>
            <w:tcW w:w="2127" w:type="dxa"/>
            <w:gridSpan w:val="3"/>
            <w:tcBorders>
              <w:left w:val="single" w:sz="4" w:space="0" w:color="auto"/>
            </w:tcBorders>
            <w:shd w:val="clear" w:color="auto" w:fill="auto"/>
            <w:vAlign w:val="center"/>
          </w:tcPr>
          <w:p w:rsidR="00D15F76" w:rsidRDefault="00D15F76">
            <w:pPr>
              <w:jc w:val="center"/>
              <w:rPr>
                <w:rFonts w:ascii="Helvetica" w:eastAsia="宋体" w:hAnsi="Helvetica" w:cs="Helvetica"/>
                <w:color w:val="333333"/>
                <w:sz w:val="19"/>
                <w:szCs w:val="19"/>
              </w:rPr>
            </w:pPr>
            <w:r>
              <w:rPr>
                <w:rFonts w:ascii="Helvetica" w:hAnsi="Helvetica" w:cs="Helvetica"/>
                <w:color w:val="333333"/>
                <w:sz w:val="19"/>
                <w:szCs w:val="19"/>
              </w:rPr>
              <w:t>232</w:t>
            </w:r>
            <w:r>
              <w:rPr>
                <w:rFonts w:ascii="Helvetica" w:hAnsi="Helvetica" w:cs="Helvetica"/>
                <w:color w:val="333333"/>
                <w:sz w:val="19"/>
                <w:szCs w:val="19"/>
              </w:rPr>
              <w:t>通讯线缆</w:t>
            </w:r>
          </w:p>
        </w:tc>
        <w:tc>
          <w:tcPr>
            <w:tcW w:w="1985" w:type="dxa"/>
            <w:gridSpan w:val="4"/>
            <w:tcBorders>
              <w:left w:val="single" w:sz="4" w:space="0" w:color="auto"/>
            </w:tcBorders>
            <w:shd w:val="clear" w:color="auto" w:fill="auto"/>
            <w:vAlign w:val="center"/>
          </w:tcPr>
          <w:p w:rsidR="00D15F76" w:rsidRDefault="00D15F76">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D15F76" w:rsidRDefault="00D15F76">
            <w:pPr>
              <w:jc w:val="center"/>
              <w:rPr>
                <w:rFonts w:ascii="Helvetica" w:eastAsia="宋体" w:hAnsi="Helvetica" w:cs="Helvetica"/>
                <w:color w:val="333333"/>
                <w:sz w:val="19"/>
                <w:szCs w:val="19"/>
              </w:rPr>
            </w:pPr>
            <w:r>
              <w:rPr>
                <w:rFonts w:ascii="Helvetica" w:hAnsi="Helvetica" w:cs="Helvetica"/>
                <w:color w:val="333333"/>
                <w:sz w:val="19"/>
                <w:szCs w:val="19"/>
              </w:rPr>
              <w:t>铜须线缆</w:t>
            </w:r>
            <w:r>
              <w:rPr>
                <w:rFonts w:ascii="Helvetica" w:hAnsi="Helvetica" w:cs="Helvetica"/>
                <w:color w:val="333333"/>
                <w:sz w:val="19"/>
                <w:szCs w:val="19"/>
              </w:rPr>
              <w:t>CABLE-232-USB-RJ45-1500</w:t>
            </w:r>
            <w:r>
              <w:rPr>
                <w:rFonts w:ascii="Helvetica" w:hAnsi="Helvetica" w:cs="Helvetica"/>
                <w:color w:val="333333"/>
                <w:sz w:val="19"/>
                <w:szCs w:val="19"/>
              </w:rPr>
              <w:t>换成</w:t>
            </w:r>
            <w:r>
              <w:rPr>
                <w:rFonts w:ascii="Helvetica" w:hAnsi="Helvetica" w:cs="Helvetica"/>
                <w:color w:val="333333"/>
                <w:sz w:val="19"/>
                <w:szCs w:val="19"/>
              </w:rPr>
              <w:t>CABLE-485-USB-RJ45-1500</w:t>
            </w:r>
            <w:r>
              <w:rPr>
                <w:rFonts w:ascii="Helvetica" w:hAnsi="Helvetica" w:cs="Helvetica"/>
                <w:color w:val="333333"/>
                <w:sz w:val="19"/>
                <w:szCs w:val="19"/>
              </w:rPr>
              <w:t>通讯线缆</w:t>
            </w:r>
          </w:p>
        </w:tc>
        <w:tc>
          <w:tcPr>
            <w:tcW w:w="2694" w:type="dxa"/>
            <w:shd w:val="clear" w:color="auto" w:fill="auto"/>
            <w:vAlign w:val="center"/>
          </w:tcPr>
          <w:p w:rsidR="00D15F76" w:rsidRDefault="00D15F76">
            <w:pPr>
              <w:jc w:val="center"/>
              <w:rPr>
                <w:rFonts w:ascii="Helvetica" w:eastAsia="宋体" w:hAnsi="Helvetica" w:cs="Helvetica"/>
                <w:color w:val="333333"/>
                <w:sz w:val="19"/>
                <w:szCs w:val="19"/>
              </w:rPr>
            </w:pPr>
            <w:r>
              <w:rPr>
                <w:rFonts w:ascii="Helvetica" w:hAnsi="Helvetica" w:cs="Helvetica"/>
                <w:color w:val="333333"/>
                <w:sz w:val="19"/>
                <w:szCs w:val="19"/>
              </w:rPr>
              <w:t>线缆无故障，但是后续由于</w:t>
            </w:r>
            <w:r>
              <w:rPr>
                <w:rFonts w:ascii="Helvetica" w:hAnsi="Helvetica" w:cs="Helvetica"/>
                <w:color w:val="333333"/>
                <w:sz w:val="19"/>
                <w:szCs w:val="19"/>
              </w:rPr>
              <w:t>ARES</w:t>
            </w:r>
            <w:r>
              <w:rPr>
                <w:rFonts w:ascii="Helvetica" w:hAnsi="Helvetica" w:cs="Helvetica"/>
                <w:color w:val="333333"/>
                <w:sz w:val="19"/>
                <w:szCs w:val="19"/>
              </w:rPr>
              <w:t>驱动器基本只保留</w:t>
            </w:r>
            <w:r>
              <w:rPr>
                <w:rFonts w:ascii="Helvetica" w:hAnsi="Helvetica" w:cs="Helvetica"/>
                <w:color w:val="333333"/>
                <w:sz w:val="19"/>
                <w:szCs w:val="19"/>
              </w:rPr>
              <w:t>485</w:t>
            </w:r>
            <w:r>
              <w:rPr>
                <w:rFonts w:ascii="Helvetica" w:hAnsi="Helvetica" w:cs="Helvetica"/>
                <w:color w:val="333333"/>
                <w:sz w:val="19"/>
                <w:szCs w:val="19"/>
              </w:rPr>
              <w:t>调试线缆，所以需要将通信线缆</w:t>
            </w:r>
            <w:r>
              <w:rPr>
                <w:rFonts w:ascii="Helvetica" w:hAnsi="Helvetica" w:cs="Helvetica"/>
                <w:color w:val="333333"/>
                <w:sz w:val="19"/>
                <w:szCs w:val="19"/>
              </w:rPr>
              <w:t>CABLE-232-USB-RJ45-1500</w:t>
            </w:r>
            <w:r>
              <w:rPr>
                <w:rFonts w:ascii="Helvetica" w:hAnsi="Helvetica" w:cs="Helvetica"/>
                <w:color w:val="333333"/>
                <w:sz w:val="19"/>
                <w:szCs w:val="19"/>
              </w:rPr>
              <w:t>换成</w:t>
            </w:r>
            <w:r>
              <w:rPr>
                <w:rFonts w:ascii="Helvetica" w:hAnsi="Helvetica" w:cs="Helvetica"/>
                <w:color w:val="333333"/>
                <w:sz w:val="19"/>
                <w:szCs w:val="19"/>
              </w:rPr>
              <w:t>CABLE-485-USB-RJ45-1500</w:t>
            </w:r>
            <w:r>
              <w:rPr>
                <w:rFonts w:ascii="Helvetica" w:hAnsi="Helvetica" w:cs="Helvetica"/>
                <w:color w:val="333333"/>
                <w:sz w:val="19"/>
                <w:szCs w:val="19"/>
              </w:rPr>
              <w:t>通讯线缆</w:t>
            </w:r>
          </w:p>
        </w:tc>
        <w:tc>
          <w:tcPr>
            <w:tcW w:w="850" w:type="dxa"/>
            <w:shd w:val="clear" w:color="auto" w:fill="auto"/>
            <w:vAlign w:val="center"/>
          </w:tcPr>
          <w:p w:rsidR="00D15F76" w:rsidRDefault="00D15F76"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1CEC" w:rsidTr="00BA3B8D">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D15F76">
              <w:rPr>
                <w:rFonts w:ascii="宋体" w:eastAsia="宋体" w:hAnsi="宋体" w:cs="宋体" w:hint="eastAsia"/>
                <w:kern w:val="0"/>
                <w:sz w:val="20"/>
                <w:szCs w:val="20"/>
              </w:rPr>
              <w:t>1231</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1F1CEC" w:rsidRDefault="00D15F76"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1CEC" w:rsidTr="00BA3B8D">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806" w:rsidRDefault="00376806" w:rsidP="00D61158">
      <w:r>
        <w:separator/>
      </w:r>
    </w:p>
  </w:endnote>
  <w:endnote w:type="continuationSeparator" w:id="1">
    <w:p w:rsidR="00376806" w:rsidRDefault="0037680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806" w:rsidRDefault="00376806" w:rsidP="00D61158">
      <w:r>
        <w:separator/>
      </w:r>
    </w:p>
  </w:footnote>
  <w:footnote w:type="continuationSeparator" w:id="1">
    <w:p w:rsidR="00376806" w:rsidRDefault="0037680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52F43"/>
    <w:rsid w:val="00160CAD"/>
    <w:rsid w:val="001A0406"/>
    <w:rsid w:val="001B3F85"/>
    <w:rsid w:val="001B6D0C"/>
    <w:rsid w:val="001F1CEC"/>
    <w:rsid w:val="00244684"/>
    <w:rsid w:val="00260672"/>
    <w:rsid w:val="002D1128"/>
    <w:rsid w:val="00301DBA"/>
    <w:rsid w:val="0031220F"/>
    <w:rsid w:val="00361CE7"/>
    <w:rsid w:val="00376806"/>
    <w:rsid w:val="00376D02"/>
    <w:rsid w:val="00383B41"/>
    <w:rsid w:val="003A7385"/>
    <w:rsid w:val="00470D3F"/>
    <w:rsid w:val="004A6D15"/>
    <w:rsid w:val="00535870"/>
    <w:rsid w:val="00543E2C"/>
    <w:rsid w:val="005551FD"/>
    <w:rsid w:val="005A3E0F"/>
    <w:rsid w:val="006018B8"/>
    <w:rsid w:val="006104C4"/>
    <w:rsid w:val="006612E2"/>
    <w:rsid w:val="006810F5"/>
    <w:rsid w:val="006C7134"/>
    <w:rsid w:val="0070380A"/>
    <w:rsid w:val="00822D94"/>
    <w:rsid w:val="00873EB7"/>
    <w:rsid w:val="0095448F"/>
    <w:rsid w:val="00976D85"/>
    <w:rsid w:val="0098702F"/>
    <w:rsid w:val="009E7A95"/>
    <w:rsid w:val="00A17082"/>
    <w:rsid w:val="00A22851"/>
    <w:rsid w:val="00A66679"/>
    <w:rsid w:val="00AF5273"/>
    <w:rsid w:val="00BA3B8D"/>
    <w:rsid w:val="00BB01C3"/>
    <w:rsid w:val="00C61D34"/>
    <w:rsid w:val="00CF3AB2"/>
    <w:rsid w:val="00CF680B"/>
    <w:rsid w:val="00D01268"/>
    <w:rsid w:val="00D15F76"/>
    <w:rsid w:val="00D4570B"/>
    <w:rsid w:val="00D61158"/>
    <w:rsid w:val="00D64A24"/>
    <w:rsid w:val="00DB4F2F"/>
    <w:rsid w:val="00E348EC"/>
    <w:rsid w:val="00E45492"/>
    <w:rsid w:val="00E93C0A"/>
    <w:rsid w:val="00EF1E6B"/>
    <w:rsid w:val="00EF6C1E"/>
    <w:rsid w:val="00F31B97"/>
    <w:rsid w:val="00F578BB"/>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41728612">
      <w:bodyDiv w:val="1"/>
      <w:marLeft w:val="0"/>
      <w:marRight w:val="0"/>
      <w:marTop w:val="0"/>
      <w:marBottom w:val="0"/>
      <w:divBdr>
        <w:top w:val="none" w:sz="0" w:space="0" w:color="auto"/>
        <w:left w:val="none" w:sz="0" w:space="0" w:color="auto"/>
        <w:bottom w:val="none" w:sz="0" w:space="0" w:color="auto"/>
        <w:right w:val="none" w:sz="0" w:space="0" w:color="auto"/>
      </w:divBdr>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42</cp:revision>
  <dcterms:created xsi:type="dcterms:W3CDTF">2021-06-10T07:28:00Z</dcterms:created>
  <dcterms:modified xsi:type="dcterms:W3CDTF">2022-12-31T09:06:00Z</dcterms:modified>
</cp:coreProperties>
</file>