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465B27">
        <w:rPr>
          <w:rFonts w:ascii="宋体" w:eastAsia="宋体" w:hAnsi="宋体" w:cs="宋体" w:hint="eastAsia"/>
          <w:kern w:val="0"/>
          <w:sz w:val="24"/>
          <w:szCs w:val="24"/>
        </w:rPr>
        <w:t>4</w:t>
      </w:r>
      <w:r w:rsidR="006018B8">
        <w:rPr>
          <w:rFonts w:ascii="宋体" w:eastAsia="宋体" w:hAnsi="宋体" w:cs="宋体"/>
          <w:kern w:val="0"/>
          <w:sz w:val="24"/>
          <w:szCs w:val="24"/>
        </w:rPr>
        <w:t>年</w:t>
      </w:r>
      <w:r w:rsidR="00465B27">
        <w:rPr>
          <w:rFonts w:ascii="宋体" w:eastAsia="宋体" w:hAnsi="宋体" w:cs="宋体" w:hint="eastAsia"/>
          <w:kern w:val="0"/>
          <w:sz w:val="24"/>
          <w:szCs w:val="24"/>
        </w:rPr>
        <w:t>12</w:t>
      </w:r>
      <w:r w:rsidR="006018B8">
        <w:rPr>
          <w:rFonts w:ascii="宋体" w:eastAsia="宋体" w:hAnsi="宋体" w:cs="宋体"/>
          <w:kern w:val="0"/>
          <w:sz w:val="24"/>
          <w:szCs w:val="24"/>
        </w:rPr>
        <w:t>月</w:t>
      </w:r>
      <w:r w:rsidR="00465B27">
        <w:rPr>
          <w:rFonts w:ascii="宋体" w:eastAsia="宋体" w:hAnsi="宋体" w:cs="宋体" w:hint="eastAsia"/>
          <w:kern w:val="0"/>
          <w:sz w:val="24"/>
          <w:szCs w:val="24"/>
        </w:rPr>
        <w:t>16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5B27" w:rsidTr="00411CB0">
        <w:trPr>
          <w:gridAfter w:val="1"/>
          <w:wAfter w:w="20" w:type="dxa"/>
          <w:trHeight w:val="382"/>
        </w:trPr>
        <w:tc>
          <w:tcPr>
            <w:tcW w:w="1877" w:type="dxa"/>
            <w:vMerge w:val="restart"/>
            <w:tcBorders>
              <w:right w:val="single" w:sz="4" w:space="0" w:color="auto"/>
            </w:tcBorders>
            <w:shd w:val="clear" w:color="auto" w:fill="auto"/>
            <w:vAlign w:val="center"/>
          </w:tcPr>
          <w:p w:rsidR="00465B27" w:rsidRDefault="00465B2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R241214003G0000001010002</w:t>
            </w:r>
          </w:p>
        </w:tc>
        <w:tc>
          <w:tcPr>
            <w:tcW w:w="3826" w:type="dxa"/>
            <w:gridSpan w:val="4"/>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李云霞</w:t>
            </w:r>
          </w:p>
        </w:tc>
      </w:tr>
      <w:tr w:rsidR="00465B27" w:rsidTr="00411CB0">
        <w:trPr>
          <w:gridAfter w:val="1"/>
          <w:wAfter w:w="20" w:type="dxa"/>
          <w:trHeight w:val="404"/>
        </w:trPr>
        <w:tc>
          <w:tcPr>
            <w:tcW w:w="1877" w:type="dxa"/>
            <w:vMerge/>
            <w:tcBorders>
              <w:right w:val="single" w:sz="4" w:space="0" w:color="auto"/>
            </w:tcBorders>
            <w:shd w:val="clear" w:color="auto" w:fill="auto"/>
            <w:vAlign w:val="center"/>
          </w:tcPr>
          <w:p w:rsidR="00465B27" w:rsidRDefault="00465B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北京阿沃德科技</w:t>
            </w:r>
          </w:p>
        </w:tc>
        <w:tc>
          <w:tcPr>
            <w:tcW w:w="3826" w:type="dxa"/>
            <w:gridSpan w:val="4"/>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安玉婷</w:t>
            </w:r>
          </w:p>
        </w:tc>
      </w:tr>
      <w:tr w:rsidR="00465B27" w:rsidTr="00411CB0">
        <w:trPr>
          <w:gridAfter w:val="1"/>
          <w:wAfter w:w="20" w:type="dxa"/>
          <w:trHeight w:val="409"/>
        </w:trPr>
        <w:tc>
          <w:tcPr>
            <w:tcW w:w="1877" w:type="dxa"/>
            <w:vMerge/>
            <w:tcBorders>
              <w:right w:val="single" w:sz="4" w:space="0" w:color="auto"/>
            </w:tcBorders>
            <w:shd w:val="clear" w:color="auto" w:fill="auto"/>
            <w:vAlign w:val="center"/>
          </w:tcPr>
          <w:p w:rsidR="00465B27" w:rsidRDefault="00465B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石家庄世联达科技有限公司</w:t>
            </w:r>
          </w:p>
        </w:tc>
        <w:tc>
          <w:tcPr>
            <w:tcW w:w="3826" w:type="dxa"/>
            <w:gridSpan w:val="4"/>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河北省石家庄市桥西区新石北路与城角街交口东南角（金石诚工业园）院内东侧楼一层</w:t>
            </w:r>
          </w:p>
        </w:tc>
      </w:tr>
      <w:tr w:rsidR="00465B27" w:rsidTr="00411CB0">
        <w:trPr>
          <w:gridAfter w:val="1"/>
          <w:wAfter w:w="20" w:type="dxa"/>
          <w:trHeight w:val="415"/>
        </w:trPr>
        <w:tc>
          <w:tcPr>
            <w:tcW w:w="1877" w:type="dxa"/>
            <w:vMerge/>
            <w:tcBorders>
              <w:right w:val="single" w:sz="4" w:space="0" w:color="auto"/>
            </w:tcBorders>
            <w:shd w:val="clear" w:color="auto" w:fill="auto"/>
            <w:vAlign w:val="center"/>
          </w:tcPr>
          <w:p w:rsidR="00465B27" w:rsidRDefault="00465B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联系人</w:t>
            </w:r>
          </w:p>
        </w:tc>
        <w:tc>
          <w:tcPr>
            <w:tcW w:w="4112" w:type="dxa"/>
            <w:gridSpan w:val="7"/>
            <w:tcBorders>
              <w:left w:val="single" w:sz="4" w:space="0" w:color="auto"/>
            </w:tcBorders>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郭亚飞</w:t>
            </w:r>
          </w:p>
        </w:tc>
        <w:tc>
          <w:tcPr>
            <w:tcW w:w="3826" w:type="dxa"/>
            <w:gridSpan w:val="4"/>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465B27" w:rsidRDefault="00465B27">
            <w:pPr>
              <w:rPr>
                <w:rFonts w:ascii="Helvetica" w:eastAsia="宋体" w:hAnsi="Helvetica" w:cs="宋体"/>
                <w:color w:val="333333"/>
                <w:sz w:val="19"/>
                <w:szCs w:val="19"/>
              </w:rPr>
            </w:pPr>
            <w:r>
              <w:rPr>
                <w:rFonts w:ascii="Helvetica" w:hAnsi="Helvetica"/>
                <w:color w:val="333333"/>
                <w:sz w:val="19"/>
                <w:szCs w:val="19"/>
              </w:rPr>
              <w:t>17733880236</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5B27" w:rsidTr="001B3F85">
        <w:trPr>
          <w:gridAfter w:val="1"/>
          <w:wAfter w:w="20" w:type="dxa"/>
          <w:trHeight w:val="696"/>
        </w:trPr>
        <w:tc>
          <w:tcPr>
            <w:tcW w:w="1877" w:type="dxa"/>
            <w:vMerge/>
            <w:tcBorders>
              <w:right w:val="single" w:sz="4" w:space="0" w:color="auto"/>
            </w:tcBorders>
            <w:shd w:val="clear" w:color="auto" w:fill="auto"/>
            <w:vAlign w:val="center"/>
          </w:tcPr>
          <w:p w:rsidR="00465B27" w:rsidRDefault="00465B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5B27" w:rsidRDefault="00465B27">
            <w:pPr>
              <w:jc w:val="center"/>
              <w:rPr>
                <w:rFonts w:ascii="Helvetica" w:eastAsia="宋体" w:hAnsi="Helvetica" w:cs="宋体"/>
                <w:color w:val="333333"/>
                <w:sz w:val="19"/>
                <w:szCs w:val="19"/>
              </w:rPr>
            </w:pPr>
            <w:r>
              <w:rPr>
                <w:rFonts w:ascii="Helvetica" w:hAnsi="Helvetica"/>
                <w:color w:val="333333"/>
                <w:sz w:val="19"/>
                <w:szCs w:val="19"/>
              </w:rPr>
              <w:t>ARES8015N-SR-AC-H-M508</w:t>
            </w:r>
          </w:p>
        </w:tc>
        <w:tc>
          <w:tcPr>
            <w:tcW w:w="2127" w:type="dxa"/>
            <w:gridSpan w:val="3"/>
            <w:tcBorders>
              <w:left w:val="single" w:sz="4" w:space="0" w:color="auto"/>
            </w:tcBorders>
            <w:shd w:val="clear" w:color="auto" w:fill="auto"/>
            <w:vAlign w:val="center"/>
          </w:tcPr>
          <w:p w:rsidR="00465B27" w:rsidRDefault="00465B27">
            <w:pPr>
              <w:jc w:val="center"/>
              <w:rPr>
                <w:rFonts w:ascii="Helvetica" w:eastAsia="宋体" w:hAnsi="Helvetica" w:cs="宋体"/>
                <w:color w:val="333333"/>
                <w:sz w:val="19"/>
                <w:szCs w:val="19"/>
              </w:rPr>
            </w:pPr>
            <w:r>
              <w:rPr>
                <w:rFonts w:ascii="Helvetica" w:hAnsi="Helvetica"/>
                <w:color w:val="333333"/>
                <w:sz w:val="19"/>
                <w:szCs w:val="19"/>
              </w:rPr>
              <w:t>直流伺服驱动器</w:t>
            </w:r>
          </w:p>
        </w:tc>
        <w:tc>
          <w:tcPr>
            <w:tcW w:w="1985" w:type="dxa"/>
            <w:gridSpan w:val="4"/>
            <w:tcBorders>
              <w:left w:val="single" w:sz="4" w:space="0" w:color="auto"/>
            </w:tcBorders>
            <w:shd w:val="clear" w:color="auto" w:fill="auto"/>
            <w:vAlign w:val="center"/>
          </w:tcPr>
          <w:p w:rsidR="00465B27" w:rsidRDefault="00465B27">
            <w:pPr>
              <w:jc w:val="center"/>
              <w:rPr>
                <w:rFonts w:ascii="Helvetica" w:eastAsia="宋体" w:hAnsi="Helvetica" w:cs="宋体"/>
                <w:color w:val="333333"/>
                <w:sz w:val="19"/>
                <w:szCs w:val="19"/>
              </w:rPr>
            </w:pPr>
            <w:r>
              <w:rPr>
                <w:rFonts w:ascii="Helvetica" w:hAnsi="Helvetica"/>
                <w:color w:val="333333"/>
                <w:sz w:val="19"/>
                <w:szCs w:val="19"/>
              </w:rPr>
              <w:t>1</w:t>
            </w:r>
          </w:p>
        </w:tc>
        <w:tc>
          <w:tcPr>
            <w:tcW w:w="2075" w:type="dxa"/>
            <w:gridSpan w:val="2"/>
            <w:shd w:val="clear" w:color="auto" w:fill="auto"/>
            <w:vAlign w:val="center"/>
          </w:tcPr>
          <w:p w:rsidR="00465B27" w:rsidRDefault="00465B27">
            <w:pPr>
              <w:jc w:val="center"/>
              <w:rPr>
                <w:rFonts w:ascii="Helvetica" w:eastAsia="宋体" w:hAnsi="Helvetica" w:cs="宋体"/>
                <w:color w:val="333333"/>
                <w:sz w:val="19"/>
                <w:szCs w:val="19"/>
              </w:rPr>
            </w:pPr>
            <w:r>
              <w:rPr>
                <w:rFonts w:ascii="Helvetica" w:hAnsi="Helvetica"/>
                <w:color w:val="333333"/>
                <w:sz w:val="19"/>
                <w:szCs w:val="19"/>
              </w:rPr>
              <w:t>sn</w:t>
            </w:r>
            <w:r>
              <w:rPr>
                <w:rFonts w:ascii="Helvetica" w:hAnsi="Helvetica"/>
                <w:color w:val="333333"/>
                <w:sz w:val="19"/>
                <w:szCs w:val="19"/>
              </w:rPr>
              <w:t>：</w:t>
            </w:r>
            <w:r>
              <w:rPr>
                <w:rFonts w:ascii="Helvetica" w:hAnsi="Helvetica"/>
                <w:color w:val="333333"/>
                <w:sz w:val="19"/>
                <w:szCs w:val="19"/>
              </w:rPr>
              <w:t>2409190312</w:t>
            </w:r>
            <w:r>
              <w:rPr>
                <w:rFonts w:ascii="Helvetica" w:hAnsi="Helvetica"/>
                <w:color w:val="333333"/>
                <w:sz w:val="19"/>
                <w:szCs w:val="19"/>
              </w:rPr>
              <w:t>。客户反馈抱闸故障</w:t>
            </w:r>
          </w:p>
        </w:tc>
        <w:tc>
          <w:tcPr>
            <w:tcW w:w="4304" w:type="dxa"/>
            <w:gridSpan w:val="3"/>
            <w:shd w:val="clear" w:color="auto" w:fill="auto"/>
            <w:vAlign w:val="center"/>
          </w:tcPr>
          <w:p w:rsidR="00465B27" w:rsidRDefault="00465B27">
            <w:pPr>
              <w:jc w:val="center"/>
              <w:rPr>
                <w:rFonts w:ascii="Helvetica" w:eastAsia="宋体" w:hAnsi="Helvetica" w:cs="宋体"/>
                <w:color w:val="333333"/>
                <w:sz w:val="19"/>
                <w:szCs w:val="19"/>
              </w:rPr>
            </w:pPr>
            <w:r>
              <w:rPr>
                <w:rFonts w:ascii="Helvetica" w:hAnsi="Helvetica"/>
                <w:color w:val="333333"/>
                <w:sz w:val="19"/>
                <w:szCs w:val="19"/>
              </w:rPr>
              <w:t>抱闸接口防浪涌二极管损坏，怀疑可能是接过线或者有高压导入，已经维修，测试合格</w:t>
            </w:r>
          </w:p>
        </w:tc>
        <w:tc>
          <w:tcPr>
            <w:tcW w:w="991" w:type="dxa"/>
            <w:shd w:val="clear" w:color="auto" w:fill="auto"/>
            <w:vAlign w:val="center"/>
          </w:tcPr>
          <w:p w:rsidR="00465B27" w:rsidRDefault="00465B27"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465B27">
            <w:pPr>
              <w:jc w:val="left"/>
              <w:rPr>
                <w:rFonts w:ascii="宋体" w:eastAsia="宋体" w:hAnsi="宋体" w:cs="宋体"/>
                <w:kern w:val="0"/>
                <w:sz w:val="20"/>
                <w:szCs w:val="20"/>
              </w:rPr>
            </w:pPr>
            <w:r>
              <w:rPr>
                <w:rFonts w:ascii="宋体" w:eastAsia="宋体" w:hAnsi="宋体" w:cs="宋体" w:hint="eastAsia"/>
                <w:kern w:val="0"/>
                <w:sz w:val="20"/>
                <w:szCs w:val="20"/>
              </w:rPr>
              <w:t>202</w:t>
            </w:r>
            <w:r w:rsidR="00465B27">
              <w:rPr>
                <w:rFonts w:ascii="宋体" w:eastAsia="宋体" w:hAnsi="宋体" w:cs="宋体" w:hint="eastAsia"/>
                <w:kern w:val="0"/>
                <w:sz w:val="20"/>
                <w:szCs w:val="20"/>
              </w:rPr>
              <w:t>41216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714" w:rsidRDefault="00EE7714" w:rsidP="00D61158">
      <w:r>
        <w:separator/>
      </w:r>
    </w:p>
  </w:endnote>
  <w:endnote w:type="continuationSeparator" w:id="1">
    <w:p w:rsidR="00EE7714" w:rsidRDefault="00EE771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714" w:rsidRDefault="00EE7714" w:rsidP="00D61158">
      <w:r>
        <w:separator/>
      </w:r>
    </w:p>
  </w:footnote>
  <w:footnote w:type="continuationSeparator" w:id="1">
    <w:p w:rsidR="00EE7714" w:rsidRDefault="00EE771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301DBA"/>
    <w:rsid w:val="0031220F"/>
    <w:rsid w:val="00361CE7"/>
    <w:rsid w:val="00376D02"/>
    <w:rsid w:val="00465B27"/>
    <w:rsid w:val="004A6D15"/>
    <w:rsid w:val="00543E2C"/>
    <w:rsid w:val="005551FD"/>
    <w:rsid w:val="006018B8"/>
    <w:rsid w:val="006104C4"/>
    <w:rsid w:val="006612E2"/>
    <w:rsid w:val="00873EB7"/>
    <w:rsid w:val="00976D85"/>
    <w:rsid w:val="0098702F"/>
    <w:rsid w:val="009E7A95"/>
    <w:rsid w:val="00A17082"/>
    <w:rsid w:val="00A22851"/>
    <w:rsid w:val="00AF5273"/>
    <w:rsid w:val="00BB01C3"/>
    <w:rsid w:val="00CF680B"/>
    <w:rsid w:val="00D4570B"/>
    <w:rsid w:val="00D61158"/>
    <w:rsid w:val="00E348EC"/>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25</cp:revision>
  <dcterms:created xsi:type="dcterms:W3CDTF">2021-06-10T07:28:00Z</dcterms:created>
  <dcterms:modified xsi:type="dcterms:W3CDTF">2024-12-16T06:20:00Z</dcterms:modified>
</cp:coreProperties>
</file>