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797"/>
        <w:gridCol w:w="289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R250903AH2G0000001010003</w:t>
            </w:r>
          </w:p>
        </w:tc>
        <w:tc>
          <w:tcPr>
            <w:tcW w:w="348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8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李博洋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48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8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北京博士伦眼睛产品有限公司</w:t>
            </w:r>
          </w:p>
        </w:tc>
        <w:tc>
          <w:tcPr>
            <w:tcW w:w="348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8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北京市北京城区顺义区天竺综合保税区（三区）吉祥工业园竺园四街1号A库</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宁正旺</w:t>
            </w:r>
          </w:p>
        </w:tc>
        <w:tc>
          <w:tcPr>
            <w:tcW w:w="348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8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13811883122</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48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9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ARES8020-E-AC</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489"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一台直流驱动器，型号：ARES8020-E-AC，运动异常</w:t>
            </w:r>
          </w:p>
        </w:tc>
        <w:tc>
          <w:tcPr>
            <w:tcW w:w="289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可能电压过大导致功率部分损坏</w:t>
            </w:r>
            <w:r>
              <w:rPr>
                <w:rFonts w:hint="eastAsia" w:ascii="Helvetica" w:hAnsi="Helvetica" w:eastAsia="宋体" w:cs="Helvetica"/>
                <w:i w:val="0"/>
                <w:iCs w:val="0"/>
                <w:caps w:val="0"/>
                <w:color w:val="333333"/>
                <w:spacing w:val="0"/>
                <w:sz w:val="21"/>
                <w:szCs w:val="21"/>
                <w:shd w:val="clear" w:fill="F5F5F5"/>
                <w:lang w:eastAsia="zh-CN"/>
              </w:rPr>
              <w:t>，</w:t>
            </w:r>
            <w:r>
              <w:rPr>
                <w:rFonts w:hint="eastAsia" w:ascii="Helvetica" w:hAnsi="Helvetica" w:eastAsia="宋体" w:cs="Helvetica"/>
                <w:i w:val="0"/>
                <w:iCs w:val="0"/>
                <w:caps w:val="0"/>
                <w:color w:val="333333"/>
                <w:spacing w:val="0"/>
                <w:sz w:val="21"/>
                <w:szCs w:val="21"/>
                <w:shd w:val="clear" w:fill="F5F5F5"/>
                <w:lang w:val="en-US" w:eastAsia="zh-CN"/>
              </w:rPr>
              <w:t>现已修复，测试功能正常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50903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48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9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47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9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79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8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bookmarkStart w:id="0" w:name="_GoBack"/>
            <w:bookmarkEnd w:id="0"/>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79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90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7ABC0870">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3C492313"/>
    <w:rsid w:val="40EA05D4"/>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398</Words>
  <Characters>509</Characters>
  <Lines>4</Lines>
  <Paragraphs>1</Paragraphs>
  <TotalTime>1</TotalTime>
  <ScaleCrop>false</ScaleCrop>
  <LinksUpToDate>false</LinksUpToDate>
  <CharactersWithSpaces>611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2025-09-03T07:35:42Z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