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  修  申  请  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1230D1">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sidR="001230D1">
        <w:rPr>
          <w:rFonts w:ascii="宋体" w:eastAsia="宋体" w:hAnsi="宋体" w:cs="宋体" w:hint="eastAsia"/>
          <w:kern w:val="0"/>
          <w:sz w:val="24"/>
          <w:szCs w:val="24"/>
          <w:u w:val="single"/>
        </w:rPr>
        <w:t>08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1230D1">
        <w:trPr>
          <w:gridAfter w:val="1"/>
          <w:wAfter w:w="20" w:type="dxa"/>
          <w:trHeight w:val="382"/>
        </w:trPr>
        <w:tc>
          <w:tcPr>
            <w:tcW w:w="1877" w:type="dxa"/>
            <w:vMerge w:val="restart"/>
            <w:tcBorders>
              <w:right w:val="single" w:sz="4" w:space="0" w:color="auto"/>
            </w:tcBorders>
            <w:shd w:val="clear" w:color="auto" w:fill="auto"/>
            <w:vAlign w:val="center"/>
          </w:tcPr>
          <w:p w:rsidR="001230D1" w:rsidRDefault="001230D1">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R241106s02G0000001010001</w:t>
            </w:r>
          </w:p>
        </w:tc>
        <w:tc>
          <w:tcPr>
            <w:tcW w:w="3826" w:type="dxa"/>
            <w:gridSpan w:val="4"/>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1230D1">
        <w:trPr>
          <w:gridAfter w:val="1"/>
          <w:wAfter w:w="20" w:type="dxa"/>
          <w:trHeight w:val="404"/>
        </w:trPr>
        <w:tc>
          <w:tcPr>
            <w:tcW w:w="1877" w:type="dxa"/>
            <w:vMerge/>
            <w:tcBorders>
              <w:right w:val="single" w:sz="4" w:space="0" w:color="auto"/>
            </w:tcBorders>
            <w:shd w:val="clear" w:color="auto" w:fill="auto"/>
            <w:vAlign w:val="center"/>
          </w:tcPr>
          <w:p w:rsidR="001230D1" w:rsidRDefault="001230D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230D1">
        <w:trPr>
          <w:gridAfter w:val="1"/>
          <w:wAfter w:w="20" w:type="dxa"/>
          <w:trHeight w:val="409"/>
        </w:trPr>
        <w:tc>
          <w:tcPr>
            <w:tcW w:w="1877" w:type="dxa"/>
            <w:vMerge/>
            <w:tcBorders>
              <w:right w:val="single" w:sz="4" w:space="0" w:color="auto"/>
            </w:tcBorders>
            <w:shd w:val="clear" w:color="auto" w:fill="auto"/>
            <w:vAlign w:val="center"/>
          </w:tcPr>
          <w:p w:rsidR="001230D1" w:rsidRDefault="001230D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南京欧米麦克机器人科技有限公司</w:t>
            </w:r>
          </w:p>
        </w:tc>
        <w:tc>
          <w:tcPr>
            <w:tcW w:w="3826" w:type="dxa"/>
            <w:gridSpan w:val="4"/>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江苏省南京市江宁区麒麟街道天泉路</w:t>
            </w:r>
            <w:r>
              <w:rPr>
                <w:rFonts w:ascii="Helvetica" w:hAnsi="Helvetica" w:cs="Helvetica"/>
                <w:color w:val="333333"/>
                <w:sz w:val="19"/>
                <w:szCs w:val="19"/>
              </w:rPr>
              <w:t>28</w:t>
            </w:r>
            <w:r>
              <w:rPr>
                <w:rFonts w:ascii="Helvetica" w:hAnsi="Helvetica" w:cs="Helvetica"/>
                <w:color w:val="333333"/>
                <w:sz w:val="19"/>
                <w:szCs w:val="19"/>
              </w:rPr>
              <w:t>号</w:t>
            </w:r>
          </w:p>
        </w:tc>
      </w:tr>
      <w:tr w:rsidR="001230D1">
        <w:trPr>
          <w:gridAfter w:val="1"/>
          <w:wAfter w:w="20" w:type="dxa"/>
          <w:trHeight w:val="415"/>
        </w:trPr>
        <w:tc>
          <w:tcPr>
            <w:tcW w:w="1877" w:type="dxa"/>
            <w:vMerge/>
            <w:tcBorders>
              <w:right w:val="single" w:sz="4" w:space="0" w:color="auto"/>
            </w:tcBorders>
            <w:shd w:val="clear" w:color="auto" w:fill="auto"/>
            <w:vAlign w:val="center"/>
          </w:tcPr>
          <w:p w:rsidR="001230D1" w:rsidRDefault="001230D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贾东</w:t>
            </w:r>
          </w:p>
        </w:tc>
        <w:tc>
          <w:tcPr>
            <w:tcW w:w="3826" w:type="dxa"/>
            <w:gridSpan w:val="4"/>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230D1" w:rsidRDefault="001230D1">
            <w:pPr>
              <w:rPr>
                <w:rFonts w:ascii="Helvetica" w:eastAsia="宋体" w:hAnsi="Helvetica" w:cs="Helvetica"/>
                <w:color w:val="333333"/>
                <w:sz w:val="19"/>
                <w:szCs w:val="19"/>
              </w:rPr>
            </w:pPr>
            <w:r>
              <w:rPr>
                <w:rFonts w:ascii="Helvetica" w:hAnsi="Helvetica" w:cs="Helvetica"/>
                <w:color w:val="333333"/>
                <w:sz w:val="19"/>
                <w:szCs w:val="19"/>
              </w:rPr>
              <w:t>15365170092</w:t>
            </w:r>
          </w:p>
        </w:tc>
      </w:tr>
      <w:tr w:rsidR="002A7493">
        <w:trPr>
          <w:gridAfter w:val="1"/>
          <w:wAfter w:w="20" w:type="dxa"/>
          <w:trHeight w:val="414"/>
        </w:trPr>
        <w:tc>
          <w:tcPr>
            <w:tcW w:w="1877" w:type="dxa"/>
            <w:vMerge w:val="restart"/>
            <w:tcBorders>
              <w:right w:val="single" w:sz="4" w:space="0" w:color="auto"/>
            </w:tcBorders>
            <w:shd w:val="clear" w:color="auto" w:fill="auto"/>
            <w:vAlign w:val="center"/>
          </w:tcPr>
          <w:p w:rsidR="002A7493" w:rsidRDefault="002A7493">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2A7493" w:rsidRDefault="002A7493">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2A7493" w:rsidRDefault="002A7493">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7493" w:rsidRDefault="002A7493">
            <w:pPr>
              <w:widowControl/>
              <w:jc w:val="left"/>
              <w:rPr>
                <w:rFonts w:ascii="宋体" w:eastAsia="宋体" w:hAnsi="宋体" w:cs="宋体"/>
                <w:kern w:val="0"/>
                <w:szCs w:val="20"/>
              </w:rPr>
            </w:pPr>
            <w:r>
              <w:rPr>
                <w:rFonts w:ascii="宋体" w:eastAsia="宋体" w:hAnsi="宋体" w:cs="宋体"/>
                <w:b/>
                <w:kern w:val="0"/>
                <w:szCs w:val="20"/>
              </w:rPr>
              <w:t>报价</w:t>
            </w:r>
          </w:p>
        </w:tc>
      </w:tr>
      <w:tr w:rsidR="001230D1">
        <w:trPr>
          <w:gridAfter w:val="1"/>
          <w:wAfter w:w="20" w:type="dxa"/>
          <w:trHeight w:val="696"/>
        </w:trPr>
        <w:tc>
          <w:tcPr>
            <w:tcW w:w="1877" w:type="dxa"/>
            <w:vMerge/>
            <w:tcBorders>
              <w:right w:val="single" w:sz="4" w:space="0" w:color="auto"/>
            </w:tcBorders>
            <w:shd w:val="clear" w:color="auto" w:fill="auto"/>
            <w:vAlign w:val="center"/>
          </w:tcPr>
          <w:p w:rsidR="001230D1" w:rsidRDefault="001230D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230D1" w:rsidRDefault="001230D1">
            <w:pPr>
              <w:jc w:val="center"/>
              <w:rPr>
                <w:rFonts w:ascii="Helvetica" w:eastAsia="宋体" w:hAnsi="Helvetica" w:cs="Helvetica"/>
                <w:color w:val="333333"/>
                <w:sz w:val="19"/>
                <w:szCs w:val="19"/>
              </w:rPr>
            </w:pPr>
            <w:r>
              <w:rPr>
                <w:rFonts w:ascii="Helvetica" w:hAnsi="Helvetica" w:cs="Helvetica"/>
                <w:color w:val="333333"/>
                <w:sz w:val="19"/>
                <w:szCs w:val="19"/>
              </w:rPr>
              <w:t>DSEM-J753030E120LR</w:t>
            </w:r>
          </w:p>
        </w:tc>
        <w:tc>
          <w:tcPr>
            <w:tcW w:w="2127" w:type="dxa"/>
            <w:gridSpan w:val="3"/>
            <w:tcBorders>
              <w:left w:val="single" w:sz="4" w:space="0" w:color="auto"/>
            </w:tcBorders>
            <w:shd w:val="clear" w:color="auto" w:fill="auto"/>
            <w:vAlign w:val="center"/>
          </w:tcPr>
          <w:p w:rsidR="001230D1" w:rsidRDefault="001230D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230D1" w:rsidRDefault="001230D1">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260" w:type="dxa"/>
            <w:gridSpan w:val="3"/>
            <w:shd w:val="clear" w:color="auto" w:fill="auto"/>
            <w:vAlign w:val="center"/>
          </w:tcPr>
          <w:p w:rsidR="001230D1" w:rsidRDefault="001230D1">
            <w:pPr>
              <w:jc w:val="center"/>
              <w:rPr>
                <w:rFonts w:ascii="Helvetica" w:eastAsia="宋体" w:hAnsi="Helvetica" w:cs="Helvetica"/>
                <w:color w:val="333333"/>
                <w:sz w:val="19"/>
                <w:szCs w:val="19"/>
              </w:rPr>
            </w:pPr>
            <w:r>
              <w:rPr>
                <w:rFonts w:ascii="Helvetica" w:hAnsi="Helvetica" w:cs="Helvetica"/>
                <w:color w:val="333333"/>
                <w:sz w:val="19"/>
                <w:szCs w:val="19"/>
              </w:rPr>
              <w:t>客户现场电机出现故障，反映电机一上电就跳闸，需要检测维修</w:t>
            </w:r>
          </w:p>
        </w:tc>
        <w:tc>
          <w:tcPr>
            <w:tcW w:w="3119" w:type="dxa"/>
            <w:gridSpan w:val="2"/>
            <w:shd w:val="clear" w:color="auto" w:fill="auto"/>
            <w:vAlign w:val="center"/>
          </w:tcPr>
          <w:p w:rsidR="001230D1" w:rsidRDefault="001230D1">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经过测试，未发现电机故障，怀疑可能是现场接线或者驱动器部分故障导致的</w:t>
            </w:r>
          </w:p>
        </w:tc>
        <w:tc>
          <w:tcPr>
            <w:tcW w:w="991" w:type="dxa"/>
            <w:shd w:val="clear" w:color="auto" w:fill="auto"/>
            <w:vAlign w:val="center"/>
          </w:tcPr>
          <w:p w:rsidR="001230D1" w:rsidRDefault="001230D1">
            <w:pPr>
              <w:widowControl/>
              <w:jc w:val="left"/>
              <w:rPr>
                <w:rFonts w:ascii="宋体" w:eastAsia="宋体" w:hAnsi="宋体" w:cs="宋体"/>
                <w:kern w:val="0"/>
                <w:sz w:val="20"/>
                <w:szCs w:val="20"/>
              </w:rPr>
            </w:pP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1230D1">
            <w:pPr>
              <w:jc w:val="left"/>
              <w:rPr>
                <w:rFonts w:ascii="宋体" w:eastAsia="宋体" w:hAnsi="宋体" w:cs="宋体"/>
                <w:kern w:val="0"/>
                <w:sz w:val="20"/>
                <w:szCs w:val="20"/>
              </w:rPr>
            </w:pPr>
            <w:r>
              <w:rPr>
                <w:rFonts w:ascii="宋体" w:eastAsia="宋体" w:hAnsi="宋体" w:cs="宋体" w:hint="eastAsia"/>
                <w:kern w:val="0"/>
                <w:sz w:val="20"/>
                <w:szCs w:val="20"/>
              </w:rPr>
              <w:t>202</w:t>
            </w:r>
            <w:r w:rsidR="002A7493">
              <w:rPr>
                <w:rFonts w:ascii="宋体" w:eastAsia="宋体" w:hAnsi="宋体" w:cs="宋体" w:hint="eastAsia"/>
                <w:kern w:val="0"/>
                <w:sz w:val="20"/>
                <w:szCs w:val="20"/>
              </w:rPr>
              <w:t>4</w:t>
            </w:r>
            <w:r w:rsidR="001230D1">
              <w:rPr>
                <w:rFonts w:ascii="宋体" w:eastAsia="宋体" w:hAnsi="宋体" w:cs="宋体" w:hint="eastAsia"/>
                <w:kern w:val="0"/>
                <w:sz w:val="20"/>
                <w:szCs w:val="20"/>
              </w:rPr>
              <w:t>1111</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CC63B0">
            <w:pPr>
              <w:widowControl/>
              <w:jc w:val="left"/>
              <w:rPr>
                <w:rFonts w:ascii="宋体" w:eastAsia="宋体" w:hAnsi="宋体" w:cs="宋体"/>
                <w:kern w:val="0"/>
                <w:sz w:val="20"/>
                <w:szCs w:val="20"/>
              </w:rPr>
            </w:pP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514" w:rsidRDefault="00B15514" w:rsidP="00383FDB">
      <w:r>
        <w:separator/>
      </w:r>
    </w:p>
  </w:endnote>
  <w:endnote w:type="continuationSeparator" w:id="1">
    <w:p w:rsidR="00B15514" w:rsidRDefault="00B15514"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514" w:rsidRDefault="00B15514" w:rsidP="00383FDB">
      <w:r>
        <w:separator/>
      </w:r>
    </w:p>
  </w:footnote>
  <w:footnote w:type="continuationSeparator" w:id="1">
    <w:p w:rsidR="00B15514" w:rsidRDefault="00B15514"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230D1"/>
    <w:rsid w:val="00150D97"/>
    <w:rsid w:val="001742EA"/>
    <w:rsid w:val="001A0406"/>
    <w:rsid w:val="001B3F85"/>
    <w:rsid w:val="002237B5"/>
    <w:rsid w:val="00244684"/>
    <w:rsid w:val="002450CE"/>
    <w:rsid w:val="002A7493"/>
    <w:rsid w:val="002B3DC8"/>
    <w:rsid w:val="00301DBA"/>
    <w:rsid w:val="00361CE7"/>
    <w:rsid w:val="00383FDB"/>
    <w:rsid w:val="00391A9B"/>
    <w:rsid w:val="004A4711"/>
    <w:rsid w:val="004A6D15"/>
    <w:rsid w:val="004D41DA"/>
    <w:rsid w:val="00543E2C"/>
    <w:rsid w:val="005551FD"/>
    <w:rsid w:val="005C2CA9"/>
    <w:rsid w:val="006104C4"/>
    <w:rsid w:val="00624D95"/>
    <w:rsid w:val="00761139"/>
    <w:rsid w:val="00873EB7"/>
    <w:rsid w:val="008E643E"/>
    <w:rsid w:val="00926FDF"/>
    <w:rsid w:val="00976D85"/>
    <w:rsid w:val="009C6A7B"/>
    <w:rsid w:val="00A17082"/>
    <w:rsid w:val="00A22851"/>
    <w:rsid w:val="00A40A6D"/>
    <w:rsid w:val="00A7329B"/>
    <w:rsid w:val="00AD523B"/>
    <w:rsid w:val="00AF5273"/>
    <w:rsid w:val="00B15514"/>
    <w:rsid w:val="00B37D04"/>
    <w:rsid w:val="00BB01C3"/>
    <w:rsid w:val="00C43880"/>
    <w:rsid w:val="00CB7CDA"/>
    <w:rsid w:val="00CC63B0"/>
    <w:rsid w:val="00CF680B"/>
    <w:rsid w:val="00D00D21"/>
    <w:rsid w:val="00D61158"/>
    <w:rsid w:val="00DD0ED6"/>
    <w:rsid w:val="00E0656B"/>
    <w:rsid w:val="00E07DC1"/>
    <w:rsid w:val="00E45E72"/>
    <w:rsid w:val="00EA5CC2"/>
    <w:rsid w:val="00EE62BC"/>
    <w:rsid w:val="00EF1E6B"/>
    <w:rsid w:val="00EF4ADE"/>
    <w:rsid w:val="00F16660"/>
    <w:rsid w:val="00F62007"/>
    <w:rsid w:val="00F94C36"/>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583</Characters>
  <Application>Microsoft Office Word</Application>
  <DocSecurity>0</DocSecurity>
  <Lines>4</Lines>
  <Paragraphs>1</Paragraphs>
  <ScaleCrop>false</ScaleCrop>
  <Company>Organization</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52</cp:revision>
  <dcterms:created xsi:type="dcterms:W3CDTF">2021-06-10T07:28:00Z</dcterms:created>
  <dcterms:modified xsi:type="dcterms:W3CDTF">2024-11-11T00:52:00Z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