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D58" w:rsidRDefault="008445A4">
      <w:pPr>
        <w:jc w:val="center"/>
        <w:rPr>
          <w:rFonts w:ascii="黑体" w:eastAsia="黑体"/>
          <w:sz w:val="44"/>
          <w:szCs w:val="44"/>
        </w:rPr>
      </w:pPr>
      <w:r>
        <w:rPr>
          <w:rFonts w:ascii="黑体" w:eastAsia="黑体" w:hint="eastAsia"/>
          <w:sz w:val="44"/>
          <w:szCs w:val="44"/>
        </w:rPr>
        <w:t xml:space="preserve">维  修  </w:t>
      </w:r>
      <w:r w:rsidR="00471197">
        <w:rPr>
          <w:rFonts w:ascii="黑体" w:eastAsia="黑体" w:hint="eastAsia"/>
          <w:sz w:val="44"/>
          <w:szCs w:val="44"/>
        </w:rPr>
        <w:t>报  告</w:t>
      </w:r>
      <w:r>
        <w:rPr>
          <w:rFonts w:ascii="黑体" w:eastAsia="黑体" w:hint="eastAsia"/>
          <w:sz w:val="44"/>
          <w:szCs w:val="44"/>
        </w:rPr>
        <w:t xml:space="preserve">   单</w:t>
      </w:r>
    </w:p>
    <w:p w:rsidR="00231D58" w:rsidRDefault="008445A4">
      <w:pPr>
        <w:rPr>
          <w:rFonts w:ascii="黑体" w:eastAsia="黑体"/>
          <w:sz w:val="24"/>
          <w:szCs w:val="24"/>
        </w:rPr>
      </w:pPr>
      <w:r>
        <w:rPr>
          <w:rFonts w:ascii="宋体" w:eastAsia="宋体" w:hAnsi="宋体" w:cs="宋体" w:hint="eastAsia"/>
          <w:kern w:val="0"/>
          <w:sz w:val="24"/>
          <w:szCs w:val="24"/>
        </w:rPr>
        <w:t>维修单号：R2106080230002</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李玉欢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填表日期:  2020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 06月08日</w:t>
      </w:r>
    </w:p>
    <w:tbl>
      <w:tblPr>
        <w:tblpPr w:leftFromText="180" w:rightFromText="180" w:vertAnchor="text" w:tblpY="1"/>
        <w:tblOverlap w:val="never"/>
        <w:tblW w:w="16913"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5"/>
        <w:gridCol w:w="591"/>
        <w:gridCol w:w="715"/>
        <w:gridCol w:w="835"/>
        <w:gridCol w:w="377"/>
        <w:gridCol w:w="1211"/>
        <w:gridCol w:w="867"/>
        <w:gridCol w:w="931"/>
        <w:gridCol w:w="134"/>
        <w:gridCol w:w="286"/>
        <w:gridCol w:w="641"/>
        <w:gridCol w:w="341"/>
        <w:gridCol w:w="196"/>
        <w:gridCol w:w="730"/>
        <w:gridCol w:w="383"/>
        <w:gridCol w:w="859"/>
        <w:gridCol w:w="473"/>
        <w:gridCol w:w="1334"/>
        <w:gridCol w:w="259"/>
        <w:gridCol w:w="19"/>
        <w:gridCol w:w="1432"/>
        <w:gridCol w:w="1276"/>
        <w:gridCol w:w="21"/>
        <w:gridCol w:w="1215"/>
        <w:gridCol w:w="19"/>
        <w:gridCol w:w="1203"/>
      </w:tblGrid>
      <w:tr w:rsidR="00231D58" w:rsidTr="00471197">
        <w:trPr>
          <w:gridAfter w:val="2"/>
          <w:wAfter w:w="1218" w:type="dxa"/>
          <w:trHeight w:val="388"/>
        </w:trPr>
        <w:tc>
          <w:tcPr>
            <w:tcW w:w="1158" w:type="dxa"/>
            <w:gridSpan w:val="2"/>
            <w:vMerge w:val="restart"/>
            <w:shd w:val="clear" w:color="auto" w:fill="auto"/>
            <w:vAlign w:val="center"/>
          </w:tcPr>
          <w:p w:rsidR="00231D58" w:rsidRDefault="008445A4">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52" w:type="dxa"/>
            <w:gridSpan w:val="2"/>
            <w:shd w:val="clear" w:color="auto" w:fill="auto"/>
            <w:vAlign w:val="center"/>
          </w:tcPr>
          <w:p w:rsidR="00231D58" w:rsidRDefault="008445A4">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公司名称　</w:t>
            </w:r>
          </w:p>
        </w:tc>
        <w:tc>
          <w:tcPr>
            <w:tcW w:w="3806" w:type="dxa"/>
            <w:gridSpan w:val="6"/>
            <w:shd w:val="clear" w:color="auto" w:fill="auto"/>
            <w:vAlign w:val="bottom"/>
          </w:tcPr>
          <w:tbl>
            <w:tblPr>
              <w:tblW w:w="8640" w:type="dxa"/>
              <w:tblInd w:w="15" w:type="dxa"/>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231D58">
              <w:tc>
                <w:tcPr>
                  <w:tcW w:w="4320" w:type="dxa"/>
                  <w:shd w:val="clear" w:color="auto" w:fill="auto"/>
                  <w:tcMar>
                    <w:top w:w="0" w:type="dxa"/>
                    <w:left w:w="0" w:type="dxa"/>
                    <w:bottom w:w="0" w:type="dxa"/>
                    <w:right w:w="0" w:type="dxa"/>
                  </w:tcMar>
                  <w:vAlign w:val="center"/>
                </w:tcPr>
                <w:tbl>
                  <w:tblPr>
                    <w:tblW w:w="4320" w:type="dxa"/>
                    <w:tblInd w:w="15" w:type="dxa"/>
                    <w:tblLayout w:type="fixed"/>
                    <w:tblCellMar>
                      <w:top w:w="15" w:type="dxa"/>
                      <w:left w:w="15" w:type="dxa"/>
                      <w:bottom w:w="15" w:type="dxa"/>
                      <w:right w:w="15" w:type="dxa"/>
                    </w:tblCellMar>
                    <w:tblLook w:val="04A0" w:firstRow="1" w:lastRow="0" w:firstColumn="1" w:lastColumn="0" w:noHBand="0" w:noVBand="1"/>
                  </w:tblPr>
                  <w:tblGrid>
                    <w:gridCol w:w="4320"/>
                  </w:tblGrid>
                  <w:tr w:rsidR="00231D58">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231D58">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231D58">
                                <w:tc>
                                  <w:tcPr>
                                    <w:tcW w:w="4320" w:type="dxa"/>
                                    <w:shd w:val="clear" w:color="auto" w:fill="auto"/>
                                    <w:tcMar>
                                      <w:top w:w="0" w:type="dxa"/>
                                      <w:left w:w="0" w:type="dxa"/>
                                      <w:bottom w:w="0" w:type="dxa"/>
                                      <w:right w:w="0" w:type="dxa"/>
                                    </w:tcMar>
                                    <w:vAlign w:val="center"/>
                                  </w:tcPr>
                                  <w:p w:rsidR="00231D58" w:rsidRDefault="008445A4" w:rsidP="00471197">
                                    <w:pPr>
                                      <w:framePr w:hSpace="180" w:wrap="around" w:vAnchor="text" w:hAnchor="text" w:y="1"/>
                                      <w:suppressOverlap/>
                                      <w:rPr>
                                        <w:rFonts w:asciiTheme="minorEastAsia" w:hAnsiTheme="minorEastAsia" w:cstheme="minorEastAsia"/>
                                        <w:color w:val="333333"/>
                                        <w:sz w:val="18"/>
                                        <w:szCs w:val="18"/>
                                      </w:rPr>
                                    </w:pPr>
                                    <w:r>
                                      <w:rPr>
                                        <w:rFonts w:ascii="Helvetica" w:eastAsia="Helvetica" w:hAnsi="Helvetica" w:cs="Helvetica"/>
                                        <w:color w:val="333333"/>
                                        <w:szCs w:val="21"/>
                                        <w:shd w:val="clear" w:color="auto" w:fill="FFFFFF"/>
                                      </w:rPr>
                                      <w:t>无锡凯扬自动化设备有限公司</w:t>
                                    </w:r>
                                  </w:p>
                                </w:tc>
                                <w:tc>
                                  <w:tcPr>
                                    <w:tcW w:w="4320" w:type="dxa"/>
                                    <w:shd w:val="clear" w:color="auto" w:fill="auto"/>
                                    <w:tcMar>
                                      <w:top w:w="0" w:type="dxa"/>
                                      <w:left w:w="0" w:type="dxa"/>
                                      <w:bottom w:w="0" w:type="dxa"/>
                                      <w:right w:w="0" w:type="dxa"/>
                                    </w:tcMar>
                                    <w:vAlign w:val="center"/>
                                  </w:tcPr>
                                  <w:p w:rsidR="00231D58" w:rsidRDefault="008445A4" w:rsidP="00471197">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rPr>
                                      <w:t>苏州寻迹智行机器人技术有限公司</w:t>
                                    </w:r>
                                  </w:p>
                                </w:tc>
                              </w:tr>
                            </w:tbl>
                            <w:p w:rsidR="00231D58" w:rsidRDefault="00231D58" w:rsidP="00471197">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231D58" w:rsidRDefault="008445A4" w:rsidP="00471197">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rPr>
                                <w:t>苏州寻迹智行机器人技术有限公司</w:t>
                              </w:r>
                            </w:p>
                          </w:tc>
                        </w:tr>
                      </w:tbl>
                      <w:p w:rsidR="00231D58" w:rsidRDefault="00231D58" w:rsidP="00471197">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p>
                    </w:tc>
                  </w:tr>
                </w:tbl>
                <w:p w:rsidR="00231D58" w:rsidRDefault="00231D58" w:rsidP="00471197">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231D58" w:rsidRDefault="008445A4" w:rsidP="00471197">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rPr>
                    <w:t>苏州安捷伦精密机械有限公司</w:t>
                  </w:r>
                </w:p>
              </w:tc>
            </w:tr>
          </w:tbl>
          <w:p w:rsidR="00231D58" w:rsidRDefault="00231D58">
            <w:pPr>
              <w:spacing w:line="0" w:lineRule="atLeast"/>
              <w:rPr>
                <w:rFonts w:asciiTheme="minorEastAsia" w:hAnsiTheme="minorEastAsia" w:cstheme="minorEastAsia"/>
                <w:kern w:val="0"/>
                <w:sz w:val="18"/>
                <w:szCs w:val="18"/>
              </w:rPr>
            </w:pPr>
          </w:p>
        </w:tc>
        <w:tc>
          <w:tcPr>
            <w:tcW w:w="982" w:type="dxa"/>
            <w:gridSpan w:val="2"/>
            <w:shd w:val="clear" w:color="auto" w:fill="auto"/>
            <w:vAlign w:val="bottom"/>
          </w:tcPr>
          <w:p w:rsidR="00231D58" w:rsidRDefault="008445A4">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309" w:type="dxa"/>
            <w:gridSpan w:val="3"/>
            <w:shd w:val="clear" w:color="auto" w:fill="auto"/>
            <w:vAlign w:val="bottom"/>
          </w:tcPr>
          <w:p w:rsidR="00231D58" w:rsidRDefault="00DD107C">
            <w:pPr>
              <w:pStyle w:val="HTML"/>
              <w:widowControl/>
              <w:shd w:val="clear" w:color="auto" w:fill="B2E281"/>
              <w:rPr>
                <w:rFonts w:asciiTheme="minorEastAsia" w:eastAsiaTheme="minorEastAsia" w:hAnsiTheme="minorEastAsia" w:cstheme="minorEastAsia" w:hint="default"/>
                <w:sz w:val="18"/>
                <w:szCs w:val="18"/>
              </w:rPr>
            </w:pPr>
            <w:hyperlink r:id="rId10" w:history="1">
              <w:r w:rsidR="008445A4">
                <w:rPr>
                  <w:rStyle w:val="a8"/>
                  <w:rFonts w:ascii="Helvetica" w:eastAsia="Helvetica" w:hAnsi="Helvetica" w:cs="Helvetica" w:hint="default"/>
                  <w:color w:val="337AB7"/>
                  <w:sz w:val="21"/>
                  <w:szCs w:val="21"/>
                  <w:u w:val="none"/>
                  <w:shd w:val="clear" w:color="auto" w:fill="FFFFFF"/>
                </w:rPr>
                <w:t>李工</w:t>
              </w:r>
            </w:hyperlink>
          </w:p>
        </w:tc>
        <w:tc>
          <w:tcPr>
            <w:tcW w:w="859" w:type="dxa"/>
            <w:shd w:val="clear" w:color="auto" w:fill="auto"/>
            <w:vAlign w:val="bottom"/>
          </w:tcPr>
          <w:p w:rsidR="00231D58" w:rsidRDefault="008445A4">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1807" w:type="dxa"/>
            <w:gridSpan w:val="2"/>
            <w:shd w:val="clear" w:color="auto" w:fill="auto"/>
            <w:vAlign w:val="bottom"/>
          </w:tcPr>
          <w:p w:rsidR="00231D58" w:rsidRDefault="008445A4">
            <w:pPr>
              <w:pStyle w:val="HTML"/>
              <w:widowControl/>
              <w:shd w:val="clear" w:color="auto" w:fill="B2E281"/>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shd w:val="clear" w:color="auto" w:fill="FFFFFF"/>
              </w:rPr>
              <w:t>18915352062</w:t>
            </w:r>
          </w:p>
        </w:tc>
        <w:tc>
          <w:tcPr>
            <w:tcW w:w="1710" w:type="dxa"/>
            <w:gridSpan w:val="3"/>
            <w:shd w:val="clear" w:color="auto" w:fill="auto"/>
            <w:vAlign w:val="center"/>
          </w:tcPr>
          <w:p w:rsidR="00231D58" w:rsidRDefault="00231D58">
            <w:pPr>
              <w:spacing w:line="0" w:lineRule="atLeast"/>
              <w:jc w:val="center"/>
              <w:rPr>
                <w:rFonts w:ascii="宋体" w:eastAsia="宋体" w:hAnsi="宋体" w:cs="宋体"/>
                <w:kern w:val="0"/>
                <w:sz w:val="20"/>
                <w:szCs w:val="20"/>
              </w:rPr>
            </w:pPr>
          </w:p>
        </w:tc>
        <w:tc>
          <w:tcPr>
            <w:tcW w:w="2512" w:type="dxa"/>
            <w:gridSpan w:val="3"/>
            <w:shd w:val="clear" w:color="auto" w:fill="auto"/>
            <w:vAlign w:val="center"/>
          </w:tcPr>
          <w:p w:rsidR="00231D58" w:rsidRDefault="00231D58">
            <w:pPr>
              <w:widowControl/>
              <w:jc w:val="center"/>
              <w:rPr>
                <w:rFonts w:ascii="宋体" w:eastAsia="宋体" w:hAnsi="宋体" w:cs="宋体"/>
                <w:kern w:val="0"/>
                <w:sz w:val="20"/>
                <w:szCs w:val="20"/>
              </w:rPr>
            </w:pPr>
          </w:p>
        </w:tc>
      </w:tr>
      <w:tr w:rsidR="00231D58" w:rsidTr="00471197">
        <w:trPr>
          <w:gridAfter w:val="2"/>
          <w:wAfter w:w="1218" w:type="dxa"/>
          <w:trHeight w:val="416"/>
        </w:trPr>
        <w:tc>
          <w:tcPr>
            <w:tcW w:w="1158" w:type="dxa"/>
            <w:gridSpan w:val="2"/>
            <w:vMerge/>
            <w:vAlign w:val="center"/>
          </w:tcPr>
          <w:p w:rsidR="00231D58" w:rsidRDefault="00231D58">
            <w:pPr>
              <w:widowControl/>
              <w:jc w:val="center"/>
              <w:rPr>
                <w:rFonts w:ascii="宋体" w:eastAsia="宋体" w:hAnsi="宋体" w:cs="宋体"/>
                <w:b/>
                <w:bCs/>
                <w:kern w:val="0"/>
                <w:sz w:val="20"/>
                <w:szCs w:val="20"/>
              </w:rPr>
            </w:pPr>
          </w:p>
        </w:tc>
        <w:tc>
          <w:tcPr>
            <w:tcW w:w="1552" w:type="dxa"/>
            <w:gridSpan w:val="2"/>
            <w:shd w:val="clear" w:color="auto" w:fill="auto"/>
            <w:vAlign w:val="center"/>
          </w:tcPr>
          <w:p w:rsidR="00231D58" w:rsidRDefault="008445A4">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806" w:type="dxa"/>
            <w:gridSpan w:val="6"/>
            <w:shd w:val="clear" w:color="auto" w:fill="auto"/>
            <w:vAlign w:val="bottom"/>
          </w:tcPr>
          <w:tbl>
            <w:tblPr>
              <w:tblW w:w="18933"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933"/>
            </w:tblGrid>
            <w:tr w:rsidR="00231D58">
              <w:tc>
                <w:tcPr>
                  <w:tcW w:w="1893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231D58" w:rsidRDefault="008445A4" w:rsidP="00471197">
                  <w:pPr>
                    <w:framePr w:hSpace="180" w:wrap="around" w:vAnchor="text" w:hAnchor="text" w:y="1"/>
                    <w:widowControl/>
                    <w:spacing w:line="21" w:lineRule="atLeast"/>
                    <w:suppressOverlap/>
                    <w:jc w:val="left"/>
                    <w:textAlignment w:val="top"/>
                    <w:rPr>
                      <w:rFonts w:ascii="Helvetica" w:eastAsia="Helvetica" w:hAnsi="Helvetica" w:cs="Helvetica"/>
                      <w:color w:val="333333"/>
                      <w:szCs w:val="21"/>
                    </w:rPr>
                  </w:pPr>
                  <w:r>
                    <w:rPr>
                      <w:rFonts w:ascii="Helvetica" w:eastAsia="Helvetica" w:hAnsi="Helvetica" w:cs="Helvetica"/>
                      <w:color w:val="333333"/>
                      <w:kern w:val="0"/>
                      <w:szCs w:val="21"/>
                    </w:rPr>
                    <w:br/>
                    <w:t>江苏省无锡市滨湖区胡埭镇农科队路25号</w:t>
                  </w:r>
                </w:p>
              </w:tc>
            </w:tr>
          </w:tbl>
          <w:p w:rsidR="00231D58" w:rsidRDefault="00231D58">
            <w:pPr>
              <w:pStyle w:val="HTML"/>
              <w:widowControl/>
              <w:ind w:right="150"/>
              <w:rPr>
                <w:rFonts w:asciiTheme="minorEastAsia" w:eastAsiaTheme="minorEastAsia" w:hAnsiTheme="minorEastAsia" w:cstheme="minorEastAsia" w:hint="default"/>
                <w:sz w:val="18"/>
                <w:szCs w:val="18"/>
              </w:rPr>
            </w:pPr>
          </w:p>
        </w:tc>
        <w:tc>
          <w:tcPr>
            <w:tcW w:w="982" w:type="dxa"/>
            <w:gridSpan w:val="2"/>
            <w:shd w:val="clear" w:color="auto" w:fill="auto"/>
            <w:vAlign w:val="bottom"/>
          </w:tcPr>
          <w:p w:rsidR="00231D58" w:rsidRDefault="008445A4">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309" w:type="dxa"/>
            <w:gridSpan w:val="3"/>
            <w:shd w:val="clear" w:color="auto" w:fill="auto"/>
            <w:vAlign w:val="bottom"/>
          </w:tcPr>
          <w:p w:rsidR="00231D58" w:rsidRDefault="008445A4">
            <w:pPr>
              <w:pStyle w:val="HTML"/>
              <w:widowControl/>
              <w:shd w:val="clear" w:color="auto" w:fill="B2E281"/>
              <w:rPr>
                <w:rFonts w:asciiTheme="minorEastAsia" w:eastAsiaTheme="minorEastAsia" w:hAnsiTheme="minorEastAsia" w:cstheme="minorEastAsia" w:hint="default"/>
                <w:sz w:val="18"/>
                <w:szCs w:val="18"/>
              </w:rPr>
            </w:pPr>
            <w:r>
              <w:rPr>
                <w:rFonts w:asciiTheme="minorEastAsia" w:eastAsiaTheme="minorEastAsia" w:hAnsiTheme="minorEastAsia" w:cstheme="minorEastAsia"/>
                <w:color w:val="000000"/>
                <w:sz w:val="18"/>
                <w:szCs w:val="18"/>
                <w:shd w:val="clear" w:color="auto" w:fill="FFFFFF"/>
              </w:rPr>
              <w:t xml:space="preserve">  </w:t>
            </w:r>
            <w:hyperlink r:id="rId11" w:history="1">
              <w:r>
                <w:rPr>
                  <w:rStyle w:val="a8"/>
                  <w:rFonts w:ascii="Helvetica" w:eastAsia="Helvetica" w:hAnsi="Helvetica" w:cs="Helvetica" w:hint="default"/>
                  <w:color w:val="337AB7"/>
                  <w:sz w:val="21"/>
                  <w:szCs w:val="21"/>
                  <w:u w:val="none"/>
                  <w:shd w:val="clear" w:color="auto" w:fill="FFFFFF"/>
                </w:rPr>
                <w:t>李工</w:t>
              </w:r>
            </w:hyperlink>
          </w:p>
        </w:tc>
        <w:tc>
          <w:tcPr>
            <w:tcW w:w="859" w:type="dxa"/>
            <w:shd w:val="clear" w:color="auto" w:fill="auto"/>
            <w:vAlign w:val="bottom"/>
          </w:tcPr>
          <w:p w:rsidR="00231D58" w:rsidRDefault="008445A4">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1807" w:type="dxa"/>
            <w:gridSpan w:val="2"/>
            <w:shd w:val="clear" w:color="auto" w:fill="auto"/>
            <w:vAlign w:val="bottom"/>
          </w:tcPr>
          <w:p w:rsidR="00231D58" w:rsidRDefault="008445A4">
            <w:pPr>
              <w:pStyle w:val="HTML"/>
              <w:widowControl/>
              <w:shd w:val="clear" w:color="auto" w:fill="B2E281"/>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shd w:val="clear" w:color="auto" w:fill="FFFFFF"/>
              </w:rPr>
              <w:t>18915352062</w:t>
            </w:r>
          </w:p>
        </w:tc>
        <w:tc>
          <w:tcPr>
            <w:tcW w:w="1710" w:type="dxa"/>
            <w:gridSpan w:val="3"/>
            <w:shd w:val="clear" w:color="auto" w:fill="auto"/>
            <w:vAlign w:val="center"/>
          </w:tcPr>
          <w:p w:rsidR="00231D58" w:rsidRDefault="00231D58">
            <w:pPr>
              <w:widowControl/>
              <w:jc w:val="center"/>
              <w:rPr>
                <w:rFonts w:ascii="宋体" w:eastAsia="宋体" w:hAnsi="宋体" w:cs="宋体"/>
                <w:kern w:val="0"/>
                <w:sz w:val="20"/>
                <w:szCs w:val="20"/>
              </w:rPr>
            </w:pPr>
          </w:p>
        </w:tc>
        <w:tc>
          <w:tcPr>
            <w:tcW w:w="2512" w:type="dxa"/>
            <w:gridSpan w:val="3"/>
            <w:shd w:val="clear" w:color="auto" w:fill="auto"/>
            <w:vAlign w:val="center"/>
          </w:tcPr>
          <w:p w:rsidR="00231D58" w:rsidRDefault="00231D58">
            <w:pPr>
              <w:widowControl/>
              <w:jc w:val="center"/>
              <w:rPr>
                <w:rFonts w:ascii="宋体" w:eastAsia="宋体" w:hAnsi="宋体" w:cs="宋体"/>
                <w:kern w:val="0"/>
                <w:sz w:val="20"/>
                <w:szCs w:val="20"/>
              </w:rPr>
            </w:pPr>
          </w:p>
        </w:tc>
      </w:tr>
      <w:tr w:rsidR="00231D58" w:rsidTr="00471197">
        <w:trPr>
          <w:gridAfter w:val="2"/>
          <w:wAfter w:w="1218" w:type="dxa"/>
          <w:trHeight w:val="416"/>
        </w:trPr>
        <w:tc>
          <w:tcPr>
            <w:tcW w:w="1158" w:type="dxa"/>
            <w:gridSpan w:val="2"/>
            <w:vMerge/>
            <w:vAlign w:val="center"/>
          </w:tcPr>
          <w:p w:rsidR="00231D58" w:rsidRDefault="00231D58">
            <w:pPr>
              <w:widowControl/>
              <w:jc w:val="center"/>
              <w:rPr>
                <w:rFonts w:ascii="宋体" w:eastAsia="宋体" w:hAnsi="宋体" w:cs="宋体"/>
                <w:b/>
                <w:bCs/>
                <w:kern w:val="0"/>
                <w:sz w:val="20"/>
                <w:szCs w:val="20"/>
              </w:rPr>
            </w:pPr>
          </w:p>
        </w:tc>
        <w:tc>
          <w:tcPr>
            <w:tcW w:w="1552" w:type="dxa"/>
            <w:gridSpan w:val="2"/>
            <w:shd w:val="clear" w:color="auto" w:fill="auto"/>
            <w:vAlign w:val="center"/>
          </w:tcPr>
          <w:p w:rsidR="00231D58" w:rsidRDefault="008445A4">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806" w:type="dxa"/>
            <w:gridSpan w:val="6"/>
            <w:shd w:val="clear" w:color="auto" w:fill="auto"/>
            <w:vAlign w:val="bottom"/>
          </w:tcPr>
          <w:p w:rsidR="00231D58" w:rsidRDefault="008445A4">
            <w:pPr>
              <w:spacing w:line="0" w:lineRule="atLeast"/>
              <w:rPr>
                <w:rFonts w:ascii="宋体" w:hAnsi="宋体" w:cs="宋体"/>
                <w:kern w:val="0"/>
                <w:sz w:val="20"/>
                <w:szCs w:val="20"/>
              </w:rPr>
            </w:pPr>
            <w:r>
              <w:rPr>
                <w:rFonts w:ascii="宋体" w:hAnsi="宋体" w:cs="宋体" w:hint="eastAsia"/>
                <w:kern w:val="0"/>
                <w:sz w:val="20"/>
                <w:szCs w:val="20"/>
              </w:rPr>
              <w:t>2021.04.16</w:t>
            </w:r>
          </w:p>
        </w:tc>
        <w:tc>
          <w:tcPr>
            <w:tcW w:w="982" w:type="dxa"/>
            <w:gridSpan w:val="2"/>
            <w:shd w:val="clear" w:color="auto" w:fill="auto"/>
            <w:vAlign w:val="bottom"/>
          </w:tcPr>
          <w:p w:rsidR="00231D58" w:rsidRDefault="008445A4">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309" w:type="dxa"/>
            <w:gridSpan w:val="3"/>
            <w:shd w:val="clear" w:color="auto" w:fill="auto"/>
            <w:vAlign w:val="bottom"/>
          </w:tcPr>
          <w:tbl>
            <w:tblPr>
              <w:tblW w:w="18933"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933"/>
            </w:tblGrid>
            <w:tr w:rsidR="00231D58">
              <w:tc>
                <w:tcPr>
                  <w:tcW w:w="661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231D58" w:rsidRDefault="008445A4" w:rsidP="00471197">
                  <w:pPr>
                    <w:framePr w:hSpace="180" w:wrap="around" w:vAnchor="text" w:hAnchor="text" w:y="1"/>
                    <w:widowControl/>
                    <w:wordWrap w:val="0"/>
                    <w:spacing w:line="21" w:lineRule="atLeast"/>
                    <w:suppressOverlap/>
                    <w:jc w:val="left"/>
                    <w:textAlignment w:val="top"/>
                    <w:rPr>
                      <w:rFonts w:ascii="Helvetica" w:eastAsia="Helvetica" w:hAnsi="Helvetica" w:cs="Helvetica"/>
                      <w:color w:val="333333"/>
                      <w:szCs w:val="21"/>
                    </w:rPr>
                  </w:pPr>
                  <w:r>
                    <w:rPr>
                      <w:rFonts w:ascii="Helvetica" w:eastAsia="Helvetica" w:hAnsi="Helvetica" w:cs="Helvetica"/>
                      <w:color w:val="333333"/>
                      <w:kern w:val="0"/>
                      <w:szCs w:val="21"/>
                    </w:rPr>
                    <w:br/>
                    <w:t>M50230047A2103300016</w:t>
                  </w:r>
                </w:p>
              </w:tc>
            </w:tr>
          </w:tbl>
          <w:p w:rsidR="00231D58" w:rsidRDefault="00231D58">
            <w:pPr>
              <w:spacing w:line="0" w:lineRule="atLeast"/>
              <w:rPr>
                <w:rFonts w:ascii="宋体" w:eastAsia="宋体" w:hAnsi="宋体" w:cs="宋体"/>
                <w:kern w:val="0"/>
                <w:sz w:val="20"/>
                <w:szCs w:val="20"/>
              </w:rPr>
            </w:pPr>
          </w:p>
        </w:tc>
        <w:tc>
          <w:tcPr>
            <w:tcW w:w="859" w:type="dxa"/>
            <w:shd w:val="clear" w:color="auto" w:fill="auto"/>
            <w:vAlign w:val="bottom"/>
          </w:tcPr>
          <w:p w:rsidR="00231D58" w:rsidRDefault="00231D58">
            <w:pPr>
              <w:spacing w:line="0" w:lineRule="atLeast"/>
              <w:ind w:left="20"/>
              <w:rPr>
                <w:rFonts w:ascii="宋体" w:eastAsia="宋体" w:hAnsi="宋体" w:cs="宋体"/>
                <w:kern w:val="0"/>
                <w:sz w:val="20"/>
                <w:szCs w:val="20"/>
              </w:rPr>
            </w:pPr>
          </w:p>
        </w:tc>
        <w:tc>
          <w:tcPr>
            <w:tcW w:w="1807" w:type="dxa"/>
            <w:gridSpan w:val="2"/>
            <w:shd w:val="clear" w:color="auto" w:fill="auto"/>
            <w:vAlign w:val="bottom"/>
          </w:tcPr>
          <w:p w:rsidR="00231D58" w:rsidRDefault="00231D58">
            <w:pPr>
              <w:spacing w:line="0" w:lineRule="atLeast"/>
              <w:rPr>
                <w:rFonts w:ascii="宋体" w:eastAsia="宋体" w:hAnsi="宋体" w:cs="宋体"/>
                <w:kern w:val="0"/>
                <w:sz w:val="20"/>
                <w:szCs w:val="20"/>
              </w:rPr>
            </w:pPr>
          </w:p>
        </w:tc>
        <w:tc>
          <w:tcPr>
            <w:tcW w:w="1710" w:type="dxa"/>
            <w:gridSpan w:val="3"/>
            <w:shd w:val="clear" w:color="auto" w:fill="auto"/>
            <w:vAlign w:val="center"/>
          </w:tcPr>
          <w:p w:rsidR="00231D58" w:rsidRDefault="008445A4">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bookmarkStart w:id="0" w:name="_GoBack"/>
            <w:bookmarkEnd w:id="0"/>
          </w:p>
        </w:tc>
        <w:tc>
          <w:tcPr>
            <w:tcW w:w="2512" w:type="dxa"/>
            <w:gridSpan w:val="3"/>
            <w:shd w:val="clear" w:color="auto" w:fill="auto"/>
            <w:vAlign w:val="center"/>
          </w:tcPr>
          <w:p w:rsidR="00231D58" w:rsidRDefault="00231D58">
            <w:pPr>
              <w:widowControl/>
              <w:jc w:val="center"/>
              <w:rPr>
                <w:rFonts w:ascii="宋体" w:eastAsia="宋体" w:hAnsi="宋体" w:cs="宋体"/>
                <w:kern w:val="0"/>
                <w:sz w:val="20"/>
                <w:szCs w:val="20"/>
              </w:rPr>
            </w:pPr>
          </w:p>
        </w:tc>
      </w:tr>
      <w:tr w:rsidR="00231D58" w:rsidTr="00471197">
        <w:trPr>
          <w:gridAfter w:val="2"/>
          <w:wAfter w:w="1218" w:type="dxa"/>
          <w:trHeight w:val="507"/>
        </w:trPr>
        <w:tc>
          <w:tcPr>
            <w:tcW w:w="566" w:type="dxa"/>
            <w:vMerge w:val="restart"/>
            <w:shd w:val="clear" w:color="auto" w:fill="auto"/>
            <w:textDirection w:val="tbLrV"/>
            <w:vAlign w:val="center"/>
          </w:tcPr>
          <w:p w:rsidR="00231D58" w:rsidRDefault="008445A4">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231D58" w:rsidRDefault="008445A4">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52" w:type="dxa"/>
            <w:gridSpan w:val="2"/>
            <w:shd w:val="clear" w:color="auto" w:fill="auto"/>
            <w:vAlign w:val="center"/>
          </w:tcPr>
          <w:p w:rsidR="00231D58" w:rsidRDefault="008445A4">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88" w:type="dxa"/>
            <w:gridSpan w:val="2"/>
            <w:shd w:val="clear" w:color="auto" w:fill="auto"/>
            <w:vAlign w:val="center"/>
          </w:tcPr>
          <w:p w:rsidR="00231D58" w:rsidRDefault="008445A4">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867" w:type="dxa"/>
            <w:shd w:val="clear" w:color="auto" w:fill="auto"/>
            <w:vAlign w:val="center"/>
          </w:tcPr>
          <w:p w:rsidR="00231D58" w:rsidRDefault="008445A4">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642" w:type="dxa"/>
            <w:gridSpan w:val="8"/>
            <w:shd w:val="clear" w:color="auto" w:fill="auto"/>
            <w:vAlign w:val="center"/>
          </w:tcPr>
          <w:p w:rsidR="00231D58" w:rsidRDefault="008445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376" w:type="dxa"/>
            <w:gridSpan w:val="6"/>
            <w:shd w:val="clear" w:color="auto" w:fill="auto"/>
            <w:vAlign w:val="center"/>
          </w:tcPr>
          <w:p w:rsidR="00231D58" w:rsidRDefault="008445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231D58" w:rsidRDefault="008445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231D58" w:rsidRDefault="008445A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231D58" w:rsidTr="00471197">
        <w:trPr>
          <w:gridAfter w:val="2"/>
          <w:wAfter w:w="1218" w:type="dxa"/>
          <w:trHeight w:val="484"/>
        </w:trPr>
        <w:tc>
          <w:tcPr>
            <w:tcW w:w="566" w:type="dxa"/>
            <w:vMerge/>
            <w:vAlign w:val="center"/>
          </w:tcPr>
          <w:p w:rsidR="00231D58" w:rsidRDefault="00231D58">
            <w:pPr>
              <w:widowControl/>
              <w:jc w:val="center"/>
              <w:rPr>
                <w:rFonts w:ascii="宋体" w:eastAsia="宋体" w:hAnsi="宋体" w:cs="宋体"/>
                <w:b/>
                <w:bCs/>
                <w:kern w:val="0"/>
                <w:sz w:val="22"/>
              </w:rPr>
            </w:pPr>
          </w:p>
        </w:tc>
        <w:tc>
          <w:tcPr>
            <w:tcW w:w="592" w:type="dxa"/>
            <w:shd w:val="clear" w:color="auto" w:fill="auto"/>
            <w:vAlign w:val="center"/>
          </w:tcPr>
          <w:p w:rsidR="00231D58" w:rsidRDefault="008445A4">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1552" w:type="dxa"/>
            <w:gridSpan w:val="2"/>
            <w:shd w:val="clear" w:color="auto" w:fill="auto"/>
          </w:tcPr>
          <w:p w:rsidR="00231D58" w:rsidRDefault="00AA565E">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MHMJ</w:t>
            </w:r>
            <w:r w:rsidR="008445A4">
              <w:rPr>
                <w:rFonts w:asciiTheme="minorEastAsia" w:hAnsiTheme="minorEastAsia" w:cstheme="minorEastAsia" w:hint="eastAsia"/>
                <w:kern w:val="0"/>
                <w:sz w:val="18"/>
                <w:szCs w:val="18"/>
              </w:rPr>
              <w:t>082</w:t>
            </w:r>
            <w:r>
              <w:rPr>
                <w:rFonts w:asciiTheme="minorEastAsia" w:hAnsiTheme="minorEastAsia" w:cstheme="minorEastAsia" w:hint="eastAsia"/>
                <w:kern w:val="0"/>
                <w:sz w:val="18"/>
                <w:szCs w:val="18"/>
              </w:rPr>
              <w:t>G1U</w:t>
            </w:r>
          </w:p>
        </w:tc>
        <w:tc>
          <w:tcPr>
            <w:tcW w:w="1588" w:type="dxa"/>
            <w:gridSpan w:val="2"/>
            <w:shd w:val="clear" w:color="auto" w:fill="auto"/>
          </w:tcPr>
          <w:p w:rsidR="00231D58" w:rsidRDefault="008445A4">
            <w:pPr>
              <w:widowControl/>
              <w:jc w:val="left"/>
              <w:rPr>
                <w:rFonts w:asciiTheme="minorEastAsia" w:hAnsiTheme="minorEastAsia" w:cstheme="minorEastAsia"/>
                <w:sz w:val="18"/>
                <w:szCs w:val="18"/>
              </w:rPr>
            </w:pPr>
            <w:r>
              <w:rPr>
                <w:rFonts w:asciiTheme="minorEastAsia" w:hAnsiTheme="minorEastAsia" w:cstheme="minorEastAsia" w:hint="eastAsia"/>
                <w:sz w:val="18"/>
                <w:szCs w:val="18"/>
              </w:rPr>
              <w:t xml:space="preserve">17041644N20170401   </w:t>
            </w:r>
          </w:p>
        </w:tc>
        <w:tc>
          <w:tcPr>
            <w:tcW w:w="867" w:type="dxa"/>
            <w:shd w:val="clear" w:color="auto" w:fill="auto"/>
          </w:tcPr>
          <w:p w:rsidR="00231D58" w:rsidRDefault="008445A4">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642" w:type="dxa"/>
            <w:gridSpan w:val="8"/>
            <w:shd w:val="clear" w:color="auto" w:fill="auto"/>
          </w:tcPr>
          <w:p w:rsidR="00231D58" w:rsidRDefault="008445A4">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电机故障</w:t>
            </w:r>
          </w:p>
        </w:tc>
        <w:tc>
          <w:tcPr>
            <w:tcW w:w="4376" w:type="dxa"/>
            <w:gridSpan w:val="6"/>
            <w:shd w:val="clear" w:color="auto" w:fill="auto"/>
            <w:vAlign w:val="center"/>
          </w:tcPr>
          <w:p w:rsidR="00231D58" w:rsidRDefault="00471197">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经检测电机正常</w:t>
            </w:r>
          </w:p>
        </w:tc>
        <w:tc>
          <w:tcPr>
            <w:tcW w:w="1297" w:type="dxa"/>
            <w:gridSpan w:val="2"/>
            <w:vAlign w:val="center"/>
          </w:tcPr>
          <w:p w:rsidR="00231D58" w:rsidRDefault="00231D58">
            <w:pPr>
              <w:widowControl/>
              <w:jc w:val="center"/>
              <w:rPr>
                <w:rFonts w:asciiTheme="minorEastAsia" w:hAnsiTheme="minorEastAsia" w:cstheme="minorEastAsia"/>
                <w:kern w:val="0"/>
                <w:sz w:val="18"/>
                <w:szCs w:val="18"/>
              </w:rPr>
            </w:pPr>
          </w:p>
        </w:tc>
        <w:tc>
          <w:tcPr>
            <w:tcW w:w="1215" w:type="dxa"/>
            <w:vAlign w:val="center"/>
          </w:tcPr>
          <w:p w:rsidR="00231D58" w:rsidRDefault="00231D58">
            <w:pPr>
              <w:widowControl/>
              <w:jc w:val="center"/>
              <w:rPr>
                <w:rFonts w:ascii="宋体" w:eastAsia="宋体" w:hAnsi="宋体" w:cs="宋体"/>
                <w:kern w:val="0"/>
                <w:sz w:val="20"/>
                <w:szCs w:val="20"/>
              </w:rPr>
            </w:pPr>
          </w:p>
        </w:tc>
      </w:tr>
      <w:tr w:rsidR="00231D58" w:rsidTr="00471197">
        <w:trPr>
          <w:gridAfter w:val="2"/>
          <w:wAfter w:w="1218" w:type="dxa"/>
          <w:trHeight w:val="484"/>
        </w:trPr>
        <w:tc>
          <w:tcPr>
            <w:tcW w:w="566" w:type="dxa"/>
            <w:vAlign w:val="center"/>
          </w:tcPr>
          <w:p w:rsidR="00231D58" w:rsidRDefault="00231D58">
            <w:pPr>
              <w:widowControl/>
              <w:jc w:val="center"/>
              <w:rPr>
                <w:rFonts w:ascii="宋体" w:eastAsia="宋体" w:hAnsi="宋体" w:cs="宋体"/>
                <w:b/>
                <w:bCs/>
                <w:kern w:val="0"/>
                <w:sz w:val="22"/>
              </w:rPr>
            </w:pPr>
          </w:p>
        </w:tc>
        <w:tc>
          <w:tcPr>
            <w:tcW w:w="592" w:type="dxa"/>
            <w:shd w:val="clear" w:color="auto" w:fill="auto"/>
            <w:vAlign w:val="center"/>
          </w:tcPr>
          <w:p w:rsidR="00231D58" w:rsidRDefault="008445A4">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1552" w:type="dxa"/>
            <w:gridSpan w:val="2"/>
            <w:shd w:val="clear" w:color="auto" w:fill="auto"/>
          </w:tcPr>
          <w:p w:rsidR="00231D58" w:rsidRDefault="008445A4">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MHMF082L1U2M</w:t>
            </w:r>
          </w:p>
        </w:tc>
        <w:tc>
          <w:tcPr>
            <w:tcW w:w="1588" w:type="dxa"/>
            <w:gridSpan w:val="2"/>
            <w:shd w:val="clear" w:color="auto" w:fill="auto"/>
          </w:tcPr>
          <w:p w:rsidR="00231D58" w:rsidRDefault="008445A4">
            <w:pPr>
              <w:widowControl/>
              <w:jc w:val="left"/>
              <w:rPr>
                <w:rFonts w:asciiTheme="minorEastAsia" w:hAnsiTheme="minorEastAsia" w:cstheme="minorEastAsia"/>
                <w:sz w:val="18"/>
                <w:szCs w:val="18"/>
              </w:rPr>
            </w:pPr>
            <w:r>
              <w:rPr>
                <w:rFonts w:asciiTheme="minorEastAsia" w:hAnsiTheme="minorEastAsia" w:cstheme="minorEastAsia" w:hint="eastAsia"/>
                <w:sz w:val="18"/>
                <w:szCs w:val="18"/>
              </w:rPr>
              <w:t>20070126Z20200701</w:t>
            </w:r>
          </w:p>
        </w:tc>
        <w:tc>
          <w:tcPr>
            <w:tcW w:w="867" w:type="dxa"/>
            <w:shd w:val="clear" w:color="auto" w:fill="auto"/>
          </w:tcPr>
          <w:p w:rsidR="00231D58" w:rsidRDefault="008445A4">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642" w:type="dxa"/>
            <w:gridSpan w:val="8"/>
            <w:shd w:val="clear" w:color="auto" w:fill="auto"/>
          </w:tcPr>
          <w:p w:rsidR="00231D58" w:rsidRDefault="008445A4">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电机故障</w:t>
            </w:r>
          </w:p>
        </w:tc>
        <w:tc>
          <w:tcPr>
            <w:tcW w:w="4376" w:type="dxa"/>
            <w:gridSpan w:val="6"/>
            <w:shd w:val="clear" w:color="auto" w:fill="auto"/>
            <w:vAlign w:val="center"/>
          </w:tcPr>
          <w:p w:rsidR="00231D58" w:rsidRDefault="00471197">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经检测电机正常</w:t>
            </w:r>
          </w:p>
        </w:tc>
        <w:tc>
          <w:tcPr>
            <w:tcW w:w="1297" w:type="dxa"/>
            <w:gridSpan w:val="2"/>
            <w:vAlign w:val="center"/>
          </w:tcPr>
          <w:p w:rsidR="00231D58" w:rsidRDefault="00231D58">
            <w:pPr>
              <w:widowControl/>
              <w:jc w:val="center"/>
              <w:rPr>
                <w:rFonts w:asciiTheme="minorEastAsia" w:hAnsiTheme="minorEastAsia" w:cstheme="minorEastAsia"/>
                <w:kern w:val="0"/>
                <w:sz w:val="18"/>
                <w:szCs w:val="18"/>
              </w:rPr>
            </w:pPr>
          </w:p>
        </w:tc>
        <w:tc>
          <w:tcPr>
            <w:tcW w:w="1215" w:type="dxa"/>
            <w:vAlign w:val="center"/>
          </w:tcPr>
          <w:p w:rsidR="00231D58" w:rsidRDefault="00231D58">
            <w:pPr>
              <w:widowControl/>
              <w:jc w:val="center"/>
              <w:rPr>
                <w:rFonts w:ascii="宋体" w:eastAsia="宋体" w:hAnsi="宋体" w:cs="宋体"/>
                <w:kern w:val="0"/>
                <w:sz w:val="20"/>
                <w:szCs w:val="20"/>
              </w:rPr>
            </w:pPr>
          </w:p>
        </w:tc>
      </w:tr>
      <w:tr w:rsidR="00231D58" w:rsidTr="00471197">
        <w:trPr>
          <w:gridAfter w:val="2"/>
          <w:wAfter w:w="1218" w:type="dxa"/>
          <w:trHeight w:val="484"/>
        </w:trPr>
        <w:tc>
          <w:tcPr>
            <w:tcW w:w="566" w:type="dxa"/>
            <w:vAlign w:val="center"/>
          </w:tcPr>
          <w:p w:rsidR="00231D58" w:rsidRDefault="00231D58">
            <w:pPr>
              <w:widowControl/>
              <w:jc w:val="center"/>
              <w:rPr>
                <w:rFonts w:ascii="宋体" w:eastAsia="宋体" w:hAnsi="宋体" w:cs="宋体"/>
                <w:b/>
                <w:bCs/>
                <w:kern w:val="0"/>
                <w:sz w:val="22"/>
              </w:rPr>
            </w:pPr>
          </w:p>
        </w:tc>
        <w:tc>
          <w:tcPr>
            <w:tcW w:w="592" w:type="dxa"/>
            <w:shd w:val="clear" w:color="auto" w:fill="auto"/>
            <w:vAlign w:val="center"/>
          </w:tcPr>
          <w:p w:rsidR="00231D58" w:rsidRDefault="008445A4">
            <w:pPr>
              <w:widowControl/>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1552" w:type="dxa"/>
            <w:gridSpan w:val="2"/>
            <w:shd w:val="clear" w:color="auto" w:fill="auto"/>
          </w:tcPr>
          <w:p w:rsidR="00231D58" w:rsidRDefault="008445A4">
            <w:pPr>
              <w:widowControl/>
              <w:rPr>
                <w:rFonts w:asciiTheme="minorEastAsia" w:hAnsiTheme="minorEastAsia" w:cstheme="minorEastAsia"/>
                <w:kern w:val="0"/>
                <w:sz w:val="18"/>
                <w:szCs w:val="18"/>
              </w:rPr>
            </w:pPr>
            <w:r w:rsidRPr="00866359">
              <w:rPr>
                <w:rFonts w:asciiTheme="minorEastAsia" w:hAnsiTheme="minorEastAsia" w:cstheme="minorEastAsia"/>
                <w:kern w:val="0"/>
                <w:sz w:val="18"/>
                <w:szCs w:val="18"/>
              </w:rPr>
              <w:t>MHMF042L1U2M</w:t>
            </w:r>
          </w:p>
        </w:tc>
        <w:tc>
          <w:tcPr>
            <w:tcW w:w="1588" w:type="dxa"/>
            <w:gridSpan w:val="2"/>
            <w:shd w:val="clear" w:color="auto" w:fill="auto"/>
          </w:tcPr>
          <w:p w:rsidR="00231D58" w:rsidRDefault="008445A4">
            <w:pPr>
              <w:widowControl/>
              <w:jc w:val="left"/>
              <w:rPr>
                <w:rFonts w:asciiTheme="minorEastAsia" w:hAnsiTheme="minorEastAsia" w:cstheme="minorEastAsia"/>
                <w:sz w:val="18"/>
                <w:szCs w:val="18"/>
              </w:rPr>
            </w:pPr>
            <w:r>
              <w:rPr>
                <w:rFonts w:asciiTheme="minorEastAsia" w:hAnsiTheme="minorEastAsia" w:cstheme="minorEastAsia"/>
                <w:sz w:val="18"/>
                <w:szCs w:val="18"/>
              </w:rPr>
              <w:t xml:space="preserve">2005G366Z20200501  </w:t>
            </w:r>
          </w:p>
        </w:tc>
        <w:tc>
          <w:tcPr>
            <w:tcW w:w="867" w:type="dxa"/>
            <w:shd w:val="clear" w:color="auto" w:fill="auto"/>
          </w:tcPr>
          <w:p w:rsidR="00231D58" w:rsidRDefault="008445A4">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642" w:type="dxa"/>
            <w:gridSpan w:val="8"/>
            <w:shd w:val="clear" w:color="auto" w:fill="auto"/>
          </w:tcPr>
          <w:p w:rsidR="00231D58" w:rsidRDefault="008445A4">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电机故障</w:t>
            </w:r>
          </w:p>
        </w:tc>
        <w:tc>
          <w:tcPr>
            <w:tcW w:w="4376" w:type="dxa"/>
            <w:gridSpan w:val="6"/>
            <w:shd w:val="clear" w:color="auto" w:fill="auto"/>
            <w:vAlign w:val="center"/>
          </w:tcPr>
          <w:p w:rsidR="00231D58" w:rsidRDefault="00471197">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经检测电机正常</w:t>
            </w:r>
          </w:p>
        </w:tc>
        <w:tc>
          <w:tcPr>
            <w:tcW w:w="1297" w:type="dxa"/>
            <w:gridSpan w:val="2"/>
            <w:vAlign w:val="center"/>
          </w:tcPr>
          <w:p w:rsidR="00231D58" w:rsidRDefault="00231D58">
            <w:pPr>
              <w:widowControl/>
              <w:jc w:val="center"/>
              <w:rPr>
                <w:rFonts w:asciiTheme="minorEastAsia" w:hAnsiTheme="minorEastAsia" w:cstheme="minorEastAsia"/>
                <w:kern w:val="0"/>
                <w:sz w:val="18"/>
                <w:szCs w:val="18"/>
              </w:rPr>
            </w:pPr>
          </w:p>
        </w:tc>
        <w:tc>
          <w:tcPr>
            <w:tcW w:w="1215" w:type="dxa"/>
            <w:vAlign w:val="center"/>
          </w:tcPr>
          <w:p w:rsidR="00231D58" w:rsidRDefault="00231D58">
            <w:pPr>
              <w:widowControl/>
              <w:jc w:val="center"/>
              <w:rPr>
                <w:rFonts w:ascii="宋体" w:eastAsia="宋体" w:hAnsi="宋体" w:cs="宋体"/>
                <w:kern w:val="0"/>
                <w:sz w:val="20"/>
                <w:szCs w:val="20"/>
              </w:rPr>
            </w:pPr>
          </w:p>
        </w:tc>
      </w:tr>
      <w:tr w:rsidR="00231D58" w:rsidTr="00471197">
        <w:trPr>
          <w:gridAfter w:val="2"/>
          <w:wAfter w:w="1218" w:type="dxa"/>
          <w:trHeight w:val="484"/>
        </w:trPr>
        <w:tc>
          <w:tcPr>
            <w:tcW w:w="566" w:type="dxa"/>
            <w:vAlign w:val="center"/>
          </w:tcPr>
          <w:p w:rsidR="00231D58" w:rsidRDefault="00231D58">
            <w:pPr>
              <w:widowControl/>
              <w:jc w:val="center"/>
              <w:rPr>
                <w:rFonts w:ascii="宋体" w:eastAsia="宋体" w:hAnsi="宋体" w:cs="宋体"/>
                <w:b/>
                <w:bCs/>
                <w:kern w:val="0"/>
                <w:sz w:val="22"/>
              </w:rPr>
            </w:pPr>
          </w:p>
        </w:tc>
        <w:tc>
          <w:tcPr>
            <w:tcW w:w="592" w:type="dxa"/>
            <w:shd w:val="clear" w:color="auto" w:fill="auto"/>
            <w:vAlign w:val="center"/>
          </w:tcPr>
          <w:p w:rsidR="00231D58" w:rsidRDefault="008445A4">
            <w:pPr>
              <w:widowControl/>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1552" w:type="dxa"/>
            <w:gridSpan w:val="2"/>
            <w:shd w:val="clear" w:color="auto" w:fill="auto"/>
          </w:tcPr>
          <w:p w:rsidR="00231D58" w:rsidRDefault="008445A4">
            <w:pPr>
              <w:widowControl/>
              <w:rPr>
                <w:rFonts w:asciiTheme="minorEastAsia" w:hAnsiTheme="minorEastAsia" w:cstheme="minorEastAsia"/>
                <w:kern w:val="0"/>
                <w:sz w:val="18"/>
                <w:szCs w:val="18"/>
              </w:rPr>
            </w:pPr>
            <w:r w:rsidRPr="00866359">
              <w:rPr>
                <w:rFonts w:asciiTheme="minorEastAsia" w:hAnsiTheme="minorEastAsia" w:cstheme="minorEastAsia"/>
                <w:kern w:val="0"/>
                <w:sz w:val="18"/>
                <w:szCs w:val="18"/>
              </w:rPr>
              <w:t>MHMF042L1U2M</w:t>
            </w:r>
          </w:p>
        </w:tc>
        <w:tc>
          <w:tcPr>
            <w:tcW w:w="1588" w:type="dxa"/>
            <w:gridSpan w:val="2"/>
            <w:shd w:val="clear" w:color="auto" w:fill="auto"/>
          </w:tcPr>
          <w:p w:rsidR="00231D58" w:rsidRDefault="008445A4">
            <w:pPr>
              <w:widowControl/>
              <w:jc w:val="left"/>
              <w:rPr>
                <w:rFonts w:asciiTheme="minorEastAsia" w:hAnsiTheme="minorEastAsia" w:cstheme="minorEastAsia"/>
                <w:sz w:val="18"/>
                <w:szCs w:val="18"/>
              </w:rPr>
            </w:pPr>
            <w:r>
              <w:rPr>
                <w:rFonts w:asciiTheme="minorEastAsia" w:hAnsiTheme="minorEastAsia" w:cstheme="minorEastAsia"/>
                <w:sz w:val="18"/>
                <w:szCs w:val="18"/>
              </w:rPr>
              <w:t>1912E356Z20191201</w:t>
            </w:r>
          </w:p>
        </w:tc>
        <w:tc>
          <w:tcPr>
            <w:tcW w:w="867" w:type="dxa"/>
            <w:shd w:val="clear" w:color="auto" w:fill="auto"/>
          </w:tcPr>
          <w:p w:rsidR="00231D58" w:rsidRDefault="008445A4">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642" w:type="dxa"/>
            <w:gridSpan w:val="8"/>
            <w:shd w:val="clear" w:color="auto" w:fill="auto"/>
          </w:tcPr>
          <w:p w:rsidR="00231D58" w:rsidRDefault="008445A4">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电机故障</w:t>
            </w:r>
          </w:p>
        </w:tc>
        <w:tc>
          <w:tcPr>
            <w:tcW w:w="4376" w:type="dxa"/>
            <w:gridSpan w:val="6"/>
            <w:shd w:val="clear" w:color="auto" w:fill="auto"/>
            <w:vAlign w:val="center"/>
          </w:tcPr>
          <w:p w:rsidR="00231D58" w:rsidRDefault="00471197">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经检测电机正常</w:t>
            </w:r>
          </w:p>
        </w:tc>
        <w:tc>
          <w:tcPr>
            <w:tcW w:w="1297" w:type="dxa"/>
            <w:gridSpan w:val="2"/>
            <w:vAlign w:val="center"/>
          </w:tcPr>
          <w:p w:rsidR="00231D58" w:rsidRDefault="00231D58">
            <w:pPr>
              <w:widowControl/>
              <w:jc w:val="center"/>
              <w:rPr>
                <w:rFonts w:asciiTheme="minorEastAsia" w:hAnsiTheme="minorEastAsia" w:cstheme="minorEastAsia"/>
                <w:kern w:val="0"/>
                <w:sz w:val="18"/>
                <w:szCs w:val="18"/>
              </w:rPr>
            </w:pPr>
          </w:p>
        </w:tc>
        <w:tc>
          <w:tcPr>
            <w:tcW w:w="1215" w:type="dxa"/>
            <w:vAlign w:val="center"/>
          </w:tcPr>
          <w:p w:rsidR="00231D58" w:rsidRDefault="00231D58">
            <w:pPr>
              <w:widowControl/>
              <w:jc w:val="center"/>
              <w:rPr>
                <w:rFonts w:ascii="宋体" w:eastAsia="宋体" w:hAnsi="宋体" w:cs="宋体"/>
                <w:kern w:val="0"/>
                <w:sz w:val="20"/>
                <w:szCs w:val="20"/>
              </w:rPr>
            </w:pPr>
          </w:p>
        </w:tc>
      </w:tr>
      <w:tr w:rsidR="00231D58" w:rsidTr="00471197">
        <w:trPr>
          <w:gridAfter w:val="2"/>
          <w:wAfter w:w="1218" w:type="dxa"/>
          <w:trHeight w:val="484"/>
        </w:trPr>
        <w:tc>
          <w:tcPr>
            <w:tcW w:w="566" w:type="dxa"/>
            <w:vAlign w:val="center"/>
          </w:tcPr>
          <w:p w:rsidR="00231D58" w:rsidRDefault="00231D58">
            <w:pPr>
              <w:widowControl/>
              <w:jc w:val="center"/>
              <w:rPr>
                <w:rFonts w:ascii="宋体" w:eastAsia="宋体" w:hAnsi="宋体" w:cs="宋体"/>
                <w:b/>
                <w:bCs/>
                <w:kern w:val="0"/>
                <w:sz w:val="22"/>
              </w:rPr>
            </w:pPr>
          </w:p>
        </w:tc>
        <w:tc>
          <w:tcPr>
            <w:tcW w:w="592" w:type="dxa"/>
            <w:shd w:val="clear" w:color="auto" w:fill="auto"/>
            <w:vAlign w:val="center"/>
          </w:tcPr>
          <w:p w:rsidR="00231D58" w:rsidRDefault="008445A4">
            <w:pPr>
              <w:widowControl/>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1552" w:type="dxa"/>
            <w:gridSpan w:val="2"/>
            <w:shd w:val="clear" w:color="auto" w:fill="auto"/>
          </w:tcPr>
          <w:p w:rsidR="00231D58" w:rsidRDefault="008445A4">
            <w:pPr>
              <w:widowControl/>
              <w:rPr>
                <w:rFonts w:asciiTheme="minorEastAsia" w:hAnsiTheme="minorEastAsia" w:cstheme="minorEastAsia"/>
                <w:kern w:val="0"/>
                <w:sz w:val="18"/>
                <w:szCs w:val="18"/>
              </w:rPr>
            </w:pPr>
            <w:r w:rsidRPr="00866359">
              <w:rPr>
                <w:rFonts w:asciiTheme="minorEastAsia" w:hAnsiTheme="minorEastAsia" w:cstheme="minorEastAsia"/>
                <w:kern w:val="0"/>
                <w:sz w:val="18"/>
                <w:szCs w:val="18"/>
              </w:rPr>
              <w:t>MHMF042L1U2M</w:t>
            </w:r>
          </w:p>
        </w:tc>
        <w:tc>
          <w:tcPr>
            <w:tcW w:w="1588" w:type="dxa"/>
            <w:gridSpan w:val="2"/>
            <w:shd w:val="clear" w:color="auto" w:fill="auto"/>
          </w:tcPr>
          <w:p w:rsidR="00231D58" w:rsidRDefault="008445A4">
            <w:pPr>
              <w:widowControl/>
              <w:jc w:val="left"/>
              <w:rPr>
                <w:rFonts w:asciiTheme="minorEastAsia" w:hAnsiTheme="minorEastAsia" w:cstheme="minorEastAsia"/>
                <w:sz w:val="18"/>
                <w:szCs w:val="18"/>
              </w:rPr>
            </w:pPr>
            <w:r>
              <w:rPr>
                <w:rFonts w:asciiTheme="minorEastAsia" w:hAnsiTheme="minorEastAsia" w:cstheme="minorEastAsia"/>
                <w:sz w:val="18"/>
                <w:szCs w:val="18"/>
              </w:rPr>
              <w:t>19099044Z20190901</w:t>
            </w:r>
          </w:p>
        </w:tc>
        <w:tc>
          <w:tcPr>
            <w:tcW w:w="867" w:type="dxa"/>
            <w:shd w:val="clear" w:color="auto" w:fill="auto"/>
          </w:tcPr>
          <w:p w:rsidR="00231D58" w:rsidRDefault="008445A4">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642" w:type="dxa"/>
            <w:gridSpan w:val="8"/>
            <w:shd w:val="clear" w:color="auto" w:fill="auto"/>
          </w:tcPr>
          <w:p w:rsidR="00231D58" w:rsidRDefault="008445A4">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电机故障</w:t>
            </w:r>
          </w:p>
        </w:tc>
        <w:tc>
          <w:tcPr>
            <w:tcW w:w="4376" w:type="dxa"/>
            <w:gridSpan w:val="6"/>
            <w:shd w:val="clear" w:color="auto" w:fill="auto"/>
            <w:vAlign w:val="center"/>
          </w:tcPr>
          <w:p w:rsidR="00231D58" w:rsidRDefault="00471197">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经检测电机正常</w:t>
            </w:r>
          </w:p>
        </w:tc>
        <w:tc>
          <w:tcPr>
            <w:tcW w:w="1297" w:type="dxa"/>
            <w:gridSpan w:val="2"/>
            <w:vAlign w:val="center"/>
          </w:tcPr>
          <w:p w:rsidR="00231D58" w:rsidRDefault="00231D58">
            <w:pPr>
              <w:widowControl/>
              <w:jc w:val="center"/>
              <w:rPr>
                <w:rFonts w:asciiTheme="minorEastAsia" w:hAnsiTheme="minorEastAsia" w:cstheme="minorEastAsia"/>
                <w:kern w:val="0"/>
                <w:sz w:val="18"/>
                <w:szCs w:val="18"/>
              </w:rPr>
            </w:pPr>
          </w:p>
        </w:tc>
        <w:tc>
          <w:tcPr>
            <w:tcW w:w="1215" w:type="dxa"/>
            <w:vAlign w:val="center"/>
          </w:tcPr>
          <w:p w:rsidR="00231D58" w:rsidRDefault="00231D58">
            <w:pPr>
              <w:widowControl/>
              <w:jc w:val="center"/>
              <w:rPr>
                <w:rFonts w:ascii="宋体" w:eastAsia="宋体" w:hAnsi="宋体" w:cs="宋体"/>
                <w:kern w:val="0"/>
                <w:sz w:val="20"/>
                <w:szCs w:val="20"/>
              </w:rPr>
            </w:pPr>
          </w:p>
        </w:tc>
      </w:tr>
      <w:tr w:rsidR="00231D58" w:rsidTr="00471197">
        <w:trPr>
          <w:gridAfter w:val="2"/>
          <w:wAfter w:w="1218" w:type="dxa"/>
          <w:trHeight w:val="484"/>
        </w:trPr>
        <w:tc>
          <w:tcPr>
            <w:tcW w:w="566" w:type="dxa"/>
            <w:vAlign w:val="center"/>
          </w:tcPr>
          <w:p w:rsidR="00231D58" w:rsidRDefault="00231D58">
            <w:pPr>
              <w:widowControl/>
              <w:jc w:val="center"/>
              <w:rPr>
                <w:rFonts w:ascii="宋体" w:eastAsia="宋体" w:hAnsi="宋体" w:cs="宋体"/>
                <w:b/>
                <w:bCs/>
                <w:kern w:val="0"/>
                <w:sz w:val="22"/>
              </w:rPr>
            </w:pPr>
          </w:p>
        </w:tc>
        <w:tc>
          <w:tcPr>
            <w:tcW w:w="592" w:type="dxa"/>
            <w:shd w:val="clear" w:color="auto" w:fill="auto"/>
            <w:vAlign w:val="center"/>
          </w:tcPr>
          <w:p w:rsidR="00231D58" w:rsidRDefault="008445A4">
            <w:pPr>
              <w:widowControl/>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1552" w:type="dxa"/>
            <w:gridSpan w:val="2"/>
            <w:shd w:val="clear" w:color="auto" w:fill="auto"/>
          </w:tcPr>
          <w:p w:rsidR="00231D58" w:rsidRDefault="008445A4">
            <w:pPr>
              <w:widowControl/>
              <w:rPr>
                <w:rFonts w:asciiTheme="minorEastAsia" w:hAnsiTheme="minorEastAsia" w:cstheme="minorEastAsia"/>
                <w:kern w:val="0"/>
                <w:sz w:val="18"/>
                <w:szCs w:val="18"/>
              </w:rPr>
            </w:pPr>
            <w:r w:rsidRPr="00866359">
              <w:rPr>
                <w:rFonts w:asciiTheme="minorEastAsia" w:hAnsiTheme="minorEastAsia" w:cstheme="minorEastAsia"/>
                <w:kern w:val="0"/>
                <w:sz w:val="18"/>
                <w:szCs w:val="18"/>
              </w:rPr>
              <w:t>MHMF042L1U2M</w:t>
            </w:r>
          </w:p>
        </w:tc>
        <w:tc>
          <w:tcPr>
            <w:tcW w:w="1588" w:type="dxa"/>
            <w:gridSpan w:val="2"/>
            <w:shd w:val="clear" w:color="auto" w:fill="auto"/>
          </w:tcPr>
          <w:p w:rsidR="00231D58" w:rsidRDefault="008445A4">
            <w:pPr>
              <w:widowControl/>
              <w:jc w:val="left"/>
              <w:rPr>
                <w:rFonts w:asciiTheme="minorEastAsia" w:hAnsiTheme="minorEastAsia" w:cstheme="minorEastAsia"/>
                <w:sz w:val="18"/>
                <w:szCs w:val="18"/>
              </w:rPr>
            </w:pPr>
            <w:r>
              <w:rPr>
                <w:rFonts w:asciiTheme="minorEastAsia" w:hAnsiTheme="minorEastAsia" w:cstheme="minorEastAsia"/>
                <w:sz w:val="18"/>
                <w:szCs w:val="18"/>
              </w:rPr>
              <w:t>19098970Z20190901</w:t>
            </w:r>
          </w:p>
        </w:tc>
        <w:tc>
          <w:tcPr>
            <w:tcW w:w="867" w:type="dxa"/>
            <w:shd w:val="clear" w:color="auto" w:fill="auto"/>
          </w:tcPr>
          <w:p w:rsidR="00231D58" w:rsidRDefault="008445A4">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642" w:type="dxa"/>
            <w:gridSpan w:val="8"/>
            <w:shd w:val="clear" w:color="auto" w:fill="auto"/>
          </w:tcPr>
          <w:p w:rsidR="00231D58" w:rsidRDefault="008445A4">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电机故障</w:t>
            </w:r>
          </w:p>
        </w:tc>
        <w:tc>
          <w:tcPr>
            <w:tcW w:w="4376" w:type="dxa"/>
            <w:gridSpan w:val="6"/>
            <w:shd w:val="clear" w:color="auto" w:fill="auto"/>
            <w:vAlign w:val="center"/>
          </w:tcPr>
          <w:p w:rsidR="00231D58" w:rsidRDefault="00471197">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经检测电机正常</w:t>
            </w:r>
          </w:p>
        </w:tc>
        <w:tc>
          <w:tcPr>
            <w:tcW w:w="1297" w:type="dxa"/>
            <w:gridSpan w:val="2"/>
            <w:vAlign w:val="center"/>
          </w:tcPr>
          <w:p w:rsidR="00231D58" w:rsidRDefault="00231D58">
            <w:pPr>
              <w:widowControl/>
              <w:jc w:val="center"/>
              <w:rPr>
                <w:rFonts w:asciiTheme="minorEastAsia" w:hAnsiTheme="minorEastAsia" w:cstheme="minorEastAsia"/>
                <w:kern w:val="0"/>
                <w:sz w:val="18"/>
                <w:szCs w:val="18"/>
              </w:rPr>
            </w:pPr>
          </w:p>
        </w:tc>
        <w:tc>
          <w:tcPr>
            <w:tcW w:w="1215" w:type="dxa"/>
            <w:vAlign w:val="center"/>
          </w:tcPr>
          <w:p w:rsidR="00231D58" w:rsidRDefault="00231D58">
            <w:pPr>
              <w:widowControl/>
              <w:jc w:val="center"/>
              <w:rPr>
                <w:rFonts w:ascii="宋体" w:eastAsia="宋体" w:hAnsi="宋体" w:cs="宋体"/>
                <w:kern w:val="0"/>
                <w:sz w:val="20"/>
                <w:szCs w:val="20"/>
              </w:rPr>
            </w:pPr>
          </w:p>
        </w:tc>
      </w:tr>
      <w:tr w:rsidR="00231D58" w:rsidTr="00471197">
        <w:trPr>
          <w:gridAfter w:val="2"/>
          <w:wAfter w:w="1218" w:type="dxa"/>
          <w:trHeight w:val="484"/>
        </w:trPr>
        <w:tc>
          <w:tcPr>
            <w:tcW w:w="566" w:type="dxa"/>
            <w:vAlign w:val="center"/>
          </w:tcPr>
          <w:p w:rsidR="00231D58" w:rsidRDefault="00231D58">
            <w:pPr>
              <w:widowControl/>
              <w:jc w:val="center"/>
              <w:rPr>
                <w:rFonts w:ascii="宋体" w:eastAsia="宋体" w:hAnsi="宋体" w:cs="宋体"/>
                <w:b/>
                <w:bCs/>
                <w:kern w:val="0"/>
                <w:sz w:val="22"/>
              </w:rPr>
            </w:pPr>
          </w:p>
        </w:tc>
        <w:tc>
          <w:tcPr>
            <w:tcW w:w="592" w:type="dxa"/>
            <w:shd w:val="clear" w:color="auto" w:fill="auto"/>
            <w:vAlign w:val="center"/>
          </w:tcPr>
          <w:p w:rsidR="00231D58" w:rsidRDefault="008445A4">
            <w:pPr>
              <w:widowControl/>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1552" w:type="dxa"/>
            <w:gridSpan w:val="2"/>
            <w:shd w:val="clear" w:color="auto" w:fill="auto"/>
          </w:tcPr>
          <w:p w:rsidR="00231D58" w:rsidRDefault="008445A4">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MCDLN35SE</w:t>
            </w:r>
          </w:p>
        </w:tc>
        <w:tc>
          <w:tcPr>
            <w:tcW w:w="1588" w:type="dxa"/>
            <w:gridSpan w:val="2"/>
            <w:shd w:val="clear" w:color="auto" w:fill="auto"/>
          </w:tcPr>
          <w:p w:rsidR="00231D58" w:rsidRDefault="008445A4">
            <w:pPr>
              <w:widowControl/>
              <w:jc w:val="left"/>
              <w:rPr>
                <w:rFonts w:asciiTheme="minorEastAsia" w:hAnsiTheme="minorEastAsia" w:cstheme="minorEastAsia"/>
                <w:sz w:val="18"/>
                <w:szCs w:val="18"/>
              </w:rPr>
            </w:pPr>
            <w:r>
              <w:rPr>
                <w:rFonts w:asciiTheme="minorEastAsia" w:hAnsiTheme="minorEastAsia" w:cstheme="minorEastAsia" w:hint="eastAsia"/>
                <w:sz w:val="18"/>
                <w:szCs w:val="18"/>
              </w:rPr>
              <w:t>P20090698Z</w:t>
            </w:r>
          </w:p>
        </w:tc>
        <w:tc>
          <w:tcPr>
            <w:tcW w:w="867" w:type="dxa"/>
            <w:shd w:val="clear" w:color="auto" w:fill="auto"/>
          </w:tcPr>
          <w:p w:rsidR="00231D58" w:rsidRDefault="008445A4">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642" w:type="dxa"/>
            <w:gridSpan w:val="8"/>
            <w:shd w:val="clear" w:color="auto" w:fill="auto"/>
          </w:tcPr>
          <w:p w:rsidR="00231D58" w:rsidRDefault="008445A4">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驱动器故障</w:t>
            </w:r>
          </w:p>
        </w:tc>
        <w:tc>
          <w:tcPr>
            <w:tcW w:w="4376" w:type="dxa"/>
            <w:gridSpan w:val="6"/>
            <w:shd w:val="clear" w:color="auto" w:fill="auto"/>
            <w:vAlign w:val="center"/>
          </w:tcPr>
          <w:p w:rsidR="00231D58" w:rsidRDefault="00471197" w:rsidP="00471197">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经检测</w:t>
            </w:r>
            <w:r>
              <w:rPr>
                <w:rFonts w:asciiTheme="minorEastAsia" w:hAnsiTheme="minorEastAsia" w:cstheme="minorEastAsia" w:hint="eastAsia"/>
                <w:kern w:val="0"/>
                <w:sz w:val="18"/>
                <w:szCs w:val="18"/>
              </w:rPr>
              <w:t>驱动器</w:t>
            </w:r>
            <w:r>
              <w:rPr>
                <w:rFonts w:asciiTheme="minorEastAsia" w:hAnsiTheme="minorEastAsia" w:cstheme="minorEastAsia" w:hint="eastAsia"/>
                <w:kern w:val="0"/>
                <w:sz w:val="18"/>
                <w:szCs w:val="18"/>
              </w:rPr>
              <w:t>正常</w:t>
            </w:r>
          </w:p>
        </w:tc>
        <w:tc>
          <w:tcPr>
            <w:tcW w:w="1297" w:type="dxa"/>
            <w:gridSpan w:val="2"/>
            <w:vAlign w:val="center"/>
          </w:tcPr>
          <w:p w:rsidR="00231D58" w:rsidRDefault="00231D58">
            <w:pPr>
              <w:widowControl/>
              <w:jc w:val="center"/>
              <w:rPr>
                <w:rFonts w:asciiTheme="minorEastAsia" w:hAnsiTheme="minorEastAsia" w:cstheme="minorEastAsia"/>
                <w:kern w:val="0"/>
                <w:sz w:val="18"/>
                <w:szCs w:val="18"/>
              </w:rPr>
            </w:pPr>
          </w:p>
        </w:tc>
        <w:tc>
          <w:tcPr>
            <w:tcW w:w="1215" w:type="dxa"/>
            <w:vAlign w:val="center"/>
          </w:tcPr>
          <w:p w:rsidR="00231D58" w:rsidRDefault="00231D58">
            <w:pPr>
              <w:widowControl/>
              <w:jc w:val="center"/>
              <w:rPr>
                <w:rFonts w:ascii="宋体" w:eastAsia="宋体" w:hAnsi="宋体" w:cs="宋体"/>
                <w:kern w:val="0"/>
                <w:sz w:val="20"/>
                <w:szCs w:val="20"/>
              </w:rPr>
            </w:pPr>
          </w:p>
        </w:tc>
      </w:tr>
      <w:tr w:rsidR="00231D58" w:rsidTr="00471197">
        <w:trPr>
          <w:gridAfter w:val="2"/>
          <w:wAfter w:w="1218" w:type="dxa"/>
          <w:trHeight w:val="3253"/>
        </w:trPr>
        <w:tc>
          <w:tcPr>
            <w:tcW w:w="566" w:type="dxa"/>
            <w:vAlign w:val="center"/>
          </w:tcPr>
          <w:p w:rsidR="00231D58" w:rsidRDefault="00231D58">
            <w:pPr>
              <w:widowControl/>
              <w:jc w:val="center"/>
              <w:rPr>
                <w:rFonts w:ascii="宋体" w:eastAsia="宋体" w:hAnsi="宋体" w:cs="宋体"/>
                <w:b/>
                <w:bCs/>
                <w:kern w:val="0"/>
                <w:sz w:val="22"/>
              </w:rPr>
            </w:pPr>
          </w:p>
        </w:tc>
        <w:tc>
          <w:tcPr>
            <w:tcW w:w="592" w:type="dxa"/>
            <w:shd w:val="clear" w:color="auto" w:fill="auto"/>
            <w:vAlign w:val="center"/>
          </w:tcPr>
          <w:p w:rsidR="00231D58" w:rsidRDefault="008445A4">
            <w:pPr>
              <w:widowControl/>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1552" w:type="dxa"/>
            <w:gridSpan w:val="2"/>
            <w:shd w:val="clear" w:color="auto" w:fill="auto"/>
          </w:tcPr>
          <w:p w:rsidR="00231D58" w:rsidRDefault="008445A4">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MBDLN25SG</w:t>
            </w:r>
          </w:p>
        </w:tc>
        <w:tc>
          <w:tcPr>
            <w:tcW w:w="1588" w:type="dxa"/>
            <w:gridSpan w:val="2"/>
            <w:shd w:val="clear" w:color="auto" w:fill="auto"/>
          </w:tcPr>
          <w:p w:rsidR="00231D58" w:rsidRDefault="008445A4">
            <w:pPr>
              <w:widowControl/>
              <w:jc w:val="left"/>
              <w:rPr>
                <w:rFonts w:asciiTheme="minorEastAsia" w:hAnsiTheme="minorEastAsia" w:cstheme="minorEastAsia"/>
                <w:sz w:val="18"/>
                <w:szCs w:val="18"/>
              </w:rPr>
            </w:pPr>
            <w:r>
              <w:rPr>
                <w:rFonts w:asciiTheme="minorEastAsia" w:hAnsiTheme="minorEastAsia" w:cstheme="minorEastAsia" w:hint="eastAsia"/>
                <w:sz w:val="18"/>
                <w:szCs w:val="18"/>
              </w:rPr>
              <w:t>P20021217N</w:t>
            </w:r>
          </w:p>
        </w:tc>
        <w:tc>
          <w:tcPr>
            <w:tcW w:w="867" w:type="dxa"/>
            <w:shd w:val="clear" w:color="auto" w:fill="auto"/>
          </w:tcPr>
          <w:p w:rsidR="00231D58" w:rsidRDefault="008445A4">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642" w:type="dxa"/>
            <w:gridSpan w:val="8"/>
            <w:shd w:val="clear" w:color="auto" w:fill="auto"/>
          </w:tcPr>
          <w:p w:rsidR="00231D58" w:rsidRDefault="008445A4">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驱动器故障</w:t>
            </w:r>
          </w:p>
        </w:tc>
        <w:tc>
          <w:tcPr>
            <w:tcW w:w="4376" w:type="dxa"/>
            <w:gridSpan w:val="6"/>
            <w:shd w:val="clear" w:color="auto" w:fill="auto"/>
            <w:vAlign w:val="center"/>
          </w:tcPr>
          <w:p w:rsidR="00471197" w:rsidRDefault="00471197" w:rsidP="00471197">
            <w:pPr>
              <w:widowControl/>
              <w:rPr>
                <w:rFonts w:asciiTheme="minorEastAsia" w:hAnsiTheme="minorEastAsia" w:cstheme="minorEastAsia" w:hint="eastAsia"/>
                <w:kern w:val="0"/>
                <w:sz w:val="18"/>
                <w:szCs w:val="18"/>
              </w:rPr>
            </w:pPr>
            <w:r w:rsidRPr="00471197">
              <w:rPr>
                <w:rFonts w:asciiTheme="minorEastAsia" w:hAnsiTheme="minorEastAsia" w:cstheme="minorEastAsia" w:hint="eastAsia"/>
                <w:kern w:val="0"/>
                <w:sz w:val="18"/>
                <w:szCs w:val="18"/>
              </w:rPr>
              <w:t>驱动器使能报警13.0，电源板烧坏，检测整流回路相关元器件烧坏，检测电压回路相关元器件烧坏，检测保护回路相关元器件烧炸。</w:t>
            </w:r>
          </w:p>
          <w:p w:rsidR="00471197" w:rsidRDefault="00471197" w:rsidP="00471197">
            <w:pPr>
              <w:widowControl/>
              <w:ind w:firstLine="360"/>
              <w:rPr>
                <w:rFonts w:asciiTheme="minorEastAsia" w:hAnsiTheme="minorEastAsia" w:cstheme="minorEastAsia" w:hint="eastAsia"/>
                <w:kern w:val="0"/>
                <w:sz w:val="18"/>
                <w:szCs w:val="18"/>
              </w:rPr>
            </w:pPr>
            <w:r w:rsidRPr="00471197">
              <w:rPr>
                <w:rFonts w:asciiTheme="minorEastAsia" w:hAnsiTheme="minorEastAsia" w:cstheme="minorEastAsia" w:hint="eastAsia"/>
                <w:kern w:val="0"/>
                <w:sz w:val="18"/>
                <w:szCs w:val="18"/>
              </w:rPr>
              <w:t>可能是输入电压不稳定，而造成电压过高，从而将驱动器烧炸。</w:t>
            </w:r>
          </w:p>
          <w:p w:rsidR="00471197" w:rsidRDefault="00471197" w:rsidP="00471197">
            <w:pPr>
              <w:widowControl/>
              <w:ind w:firstLine="360"/>
              <w:rPr>
                <w:rFonts w:asciiTheme="minorEastAsia" w:hAnsiTheme="minorEastAsia" w:cstheme="minorEastAsia" w:hint="eastAsia"/>
                <w:kern w:val="0"/>
                <w:sz w:val="18"/>
                <w:szCs w:val="18"/>
              </w:rPr>
            </w:pPr>
            <w:r>
              <w:rPr>
                <w:rFonts w:asciiTheme="minorEastAsia" w:hAnsiTheme="minorEastAsia" w:cstheme="minorEastAsia" w:hint="eastAsia"/>
                <w:kern w:val="0"/>
                <w:sz w:val="18"/>
                <w:szCs w:val="18"/>
              </w:rPr>
              <w:t>维修驱动器：</w:t>
            </w:r>
          </w:p>
          <w:p w:rsidR="00471197" w:rsidRDefault="00471197" w:rsidP="00471197">
            <w:pPr>
              <w:widowControl/>
              <w:ind w:firstLine="360"/>
              <w:rPr>
                <w:rFonts w:asciiTheme="minorEastAsia" w:hAnsiTheme="minorEastAsia" w:cstheme="minorEastAsia" w:hint="eastAsia"/>
                <w:kern w:val="0"/>
                <w:sz w:val="18"/>
                <w:szCs w:val="18"/>
              </w:rPr>
            </w:pPr>
            <w:r w:rsidRPr="00471197">
              <w:rPr>
                <w:rFonts w:asciiTheme="minorEastAsia" w:hAnsiTheme="minorEastAsia" w:cstheme="minorEastAsia" w:hint="eastAsia"/>
                <w:kern w:val="0"/>
                <w:sz w:val="18"/>
                <w:szCs w:val="18"/>
              </w:rPr>
              <w:t>IC36/IC25/IC39/IC10/IC58/C23/C61/PC58/PC59/PC75//R12/QN729/QN532/等</w:t>
            </w:r>
            <w:r>
              <w:rPr>
                <w:rFonts w:asciiTheme="minorEastAsia" w:hAnsiTheme="minorEastAsia" w:cstheme="minorEastAsia" w:hint="eastAsia"/>
                <w:kern w:val="0"/>
                <w:sz w:val="18"/>
                <w:szCs w:val="18"/>
              </w:rPr>
              <w:t>。</w:t>
            </w:r>
            <w:r>
              <w:rPr>
                <w:rFonts w:asciiTheme="minorEastAsia" w:hAnsiTheme="minorEastAsia" w:cstheme="minorEastAsia" w:hint="eastAsia"/>
                <w:kern w:val="0"/>
                <w:sz w:val="18"/>
                <w:szCs w:val="18"/>
              </w:rPr>
              <w:tab/>
            </w:r>
            <w:r>
              <w:rPr>
                <w:rFonts w:asciiTheme="minorEastAsia" w:hAnsiTheme="minorEastAsia" w:cstheme="minorEastAsia" w:hint="eastAsia"/>
                <w:kern w:val="0"/>
                <w:sz w:val="18"/>
                <w:szCs w:val="18"/>
              </w:rPr>
              <w:tab/>
            </w:r>
            <w:r>
              <w:rPr>
                <w:rFonts w:asciiTheme="minorEastAsia" w:hAnsiTheme="minorEastAsia" w:cstheme="minorEastAsia" w:hint="eastAsia"/>
                <w:kern w:val="0"/>
                <w:sz w:val="18"/>
                <w:szCs w:val="18"/>
              </w:rPr>
              <w:tab/>
            </w:r>
            <w:r>
              <w:rPr>
                <w:rFonts w:asciiTheme="minorEastAsia" w:hAnsiTheme="minorEastAsia" w:cstheme="minorEastAsia" w:hint="eastAsia"/>
                <w:kern w:val="0"/>
                <w:sz w:val="18"/>
                <w:szCs w:val="18"/>
              </w:rPr>
              <w:tab/>
              <w:t xml:space="preserve">   </w:t>
            </w:r>
            <w:r w:rsidRPr="00471197">
              <w:rPr>
                <w:rFonts w:asciiTheme="minorEastAsia" w:hAnsiTheme="minorEastAsia" w:cstheme="minorEastAsia" w:hint="eastAsia"/>
                <w:kern w:val="0"/>
                <w:sz w:val="18"/>
                <w:szCs w:val="18"/>
              </w:rPr>
              <w:tab/>
            </w:r>
            <w:r w:rsidRPr="00471197">
              <w:rPr>
                <w:rFonts w:asciiTheme="minorEastAsia" w:hAnsiTheme="minorEastAsia" w:cstheme="minorEastAsia" w:hint="eastAsia"/>
                <w:kern w:val="0"/>
                <w:sz w:val="18"/>
                <w:szCs w:val="18"/>
              </w:rPr>
              <w:t>请检查好相关地接线问题，以免此故障再次发生。</w:t>
            </w:r>
          </w:p>
          <w:p w:rsidR="00231D58" w:rsidRDefault="00471197" w:rsidP="00471197">
            <w:pPr>
              <w:widowControl/>
              <w:ind w:firstLine="360"/>
              <w:rPr>
                <w:rFonts w:asciiTheme="minorEastAsia" w:hAnsiTheme="minorEastAsia" w:cstheme="minorEastAsia"/>
                <w:kern w:val="0"/>
                <w:sz w:val="18"/>
                <w:szCs w:val="18"/>
              </w:rPr>
            </w:pPr>
            <w:r w:rsidRPr="00471197">
              <w:rPr>
                <w:rFonts w:asciiTheme="minorEastAsia" w:hAnsiTheme="minorEastAsia" w:cstheme="minorEastAsia" w:hint="eastAsia"/>
                <w:kern w:val="0"/>
                <w:sz w:val="18"/>
                <w:szCs w:val="18"/>
              </w:rPr>
              <w:tab/>
            </w:r>
            <w:r w:rsidRPr="00471197">
              <w:rPr>
                <w:rFonts w:asciiTheme="minorEastAsia" w:hAnsiTheme="minorEastAsia" w:cstheme="minorEastAsia" w:hint="eastAsia"/>
                <w:kern w:val="0"/>
                <w:sz w:val="18"/>
                <w:szCs w:val="18"/>
              </w:rPr>
              <w:tab/>
            </w:r>
            <w:r w:rsidRPr="00471197">
              <w:rPr>
                <w:rFonts w:asciiTheme="minorEastAsia" w:hAnsiTheme="minorEastAsia" w:cstheme="minorEastAsia" w:hint="eastAsia"/>
                <w:kern w:val="0"/>
                <w:sz w:val="18"/>
                <w:szCs w:val="18"/>
              </w:rPr>
              <w:tab/>
            </w:r>
            <w:r w:rsidRPr="00471197">
              <w:rPr>
                <w:rFonts w:asciiTheme="minorEastAsia" w:hAnsiTheme="minorEastAsia" w:cstheme="minorEastAsia" w:hint="eastAsia"/>
                <w:kern w:val="0"/>
                <w:sz w:val="18"/>
                <w:szCs w:val="18"/>
              </w:rPr>
              <w:tab/>
            </w:r>
          </w:p>
        </w:tc>
        <w:tc>
          <w:tcPr>
            <w:tcW w:w="1297" w:type="dxa"/>
            <w:gridSpan w:val="2"/>
            <w:vAlign w:val="center"/>
          </w:tcPr>
          <w:p w:rsidR="00231D58" w:rsidRDefault="00231D58">
            <w:pPr>
              <w:widowControl/>
              <w:jc w:val="center"/>
              <w:rPr>
                <w:rFonts w:asciiTheme="minorEastAsia" w:hAnsiTheme="minorEastAsia" w:cstheme="minorEastAsia"/>
                <w:kern w:val="0"/>
                <w:sz w:val="18"/>
                <w:szCs w:val="18"/>
              </w:rPr>
            </w:pPr>
          </w:p>
        </w:tc>
        <w:tc>
          <w:tcPr>
            <w:tcW w:w="1215" w:type="dxa"/>
            <w:tcBorders>
              <w:right w:val="single" w:sz="4" w:space="0" w:color="auto"/>
            </w:tcBorders>
            <w:vAlign w:val="center"/>
          </w:tcPr>
          <w:p w:rsidR="00231D58" w:rsidRDefault="00471197">
            <w:pPr>
              <w:widowControl/>
              <w:jc w:val="center"/>
              <w:rPr>
                <w:rFonts w:ascii="宋体" w:eastAsia="宋体" w:hAnsi="宋体" w:cs="宋体"/>
                <w:kern w:val="0"/>
                <w:sz w:val="20"/>
                <w:szCs w:val="20"/>
              </w:rPr>
            </w:pPr>
            <w:r>
              <w:rPr>
                <w:rFonts w:ascii="宋体" w:eastAsia="宋体" w:hAnsi="宋体" w:cs="宋体" w:hint="eastAsia"/>
                <w:kern w:val="0"/>
                <w:sz w:val="20"/>
                <w:szCs w:val="20"/>
              </w:rPr>
              <w:t>350元</w:t>
            </w:r>
          </w:p>
        </w:tc>
      </w:tr>
      <w:tr w:rsidR="00471197" w:rsidTr="00471197">
        <w:trPr>
          <w:trHeight w:val="433"/>
        </w:trPr>
        <w:tc>
          <w:tcPr>
            <w:tcW w:w="1874" w:type="dxa"/>
            <w:gridSpan w:val="3"/>
            <w:tcBorders>
              <w:right w:val="single" w:sz="4" w:space="0" w:color="auto"/>
            </w:tcBorders>
            <w:shd w:val="clear" w:color="auto" w:fill="auto"/>
            <w:vAlign w:val="center"/>
          </w:tcPr>
          <w:p w:rsidR="00471197" w:rsidRDefault="0047119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3" w:type="dxa"/>
            <w:gridSpan w:val="2"/>
            <w:tcBorders>
              <w:left w:val="single" w:sz="4" w:space="0" w:color="auto"/>
              <w:right w:val="single" w:sz="4" w:space="0" w:color="auto"/>
            </w:tcBorders>
            <w:shd w:val="clear" w:color="auto" w:fill="auto"/>
            <w:vAlign w:val="center"/>
          </w:tcPr>
          <w:p w:rsidR="00471197" w:rsidRDefault="00471197">
            <w:pPr>
              <w:jc w:val="left"/>
              <w:rPr>
                <w:rFonts w:ascii="宋体" w:eastAsia="宋体" w:hAnsi="宋体" w:cs="宋体"/>
                <w:kern w:val="0"/>
                <w:sz w:val="20"/>
                <w:szCs w:val="20"/>
              </w:rPr>
            </w:pPr>
          </w:p>
        </w:tc>
        <w:tc>
          <w:tcPr>
            <w:tcW w:w="3009" w:type="dxa"/>
            <w:gridSpan w:val="3"/>
            <w:tcBorders>
              <w:left w:val="single" w:sz="4" w:space="0" w:color="auto"/>
              <w:right w:val="single" w:sz="4" w:space="0" w:color="auto"/>
            </w:tcBorders>
            <w:shd w:val="clear" w:color="auto" w:fill="auto"/>
            <w:vAlign w:val="center"/>
          </w:tcPr>
          <w:p w:rsidR="00471197" w:rsidRDefault="0047119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02" w:type="dxa"/>
            <w:gridSpan w:val="4"/>
            <w:tcBorders>
              <w:left w:val="single" w:sz="4" w:space="0" w:color="auto"/>
              <w:right w:val="single" w:sz="4" w:space="0" w:color="auto"/>
            </w:tcBorders>
            <w:shd w:val="clear" w:color="auto" w:fill="auto"/>
            <w:vAlign w:val="center"/>
          </w:tcPr>
          <w:p w:rsidR="00471197" w:rsidRDefault="00471197">
            <w:pPr>
              <w:jc w:val="left"/>
              <w:rPr>
                <w:rFonts w:ascii="宋体" w:eastAsia="宋体" w:hAnsi="宋体" w:cs="宋体"/>
                <w:kern w:val="0"/>
                <w:sz w:val="20"/>
                <w:szCs w:val="20"/>
              </w:rPr>
            </w:pPr>
            <w:r>
              <w:rPr>
                <w:rFonts w:ascii="宋体" w:eastAsia="宋体" w:hAnsi="宋体" w:cs="宋体" w:hint="eastAsia"/>
                <w:kern w:val="0"/>
                <w:sz w:val="20"/>
                <w:szCs w:val="20"/>
              </w:rPr>
              <w:t>20220607</w:t>
            </w:r>
          </w:p>
        </w:tc>
        <w:tc>
          <w:tcPr>
            <w:tcW w:w="1309" w:type="dxa"/>
            <w:gridSpan w:val="3"/>
            <w:tcBorders>
              <w:left w:val="single" w:sz="4" w:space="0" w:color="auto"/>
            </w:tcBorders>
            <w:shd w:val="clear" w:color="auto" w:fill="auto"/>
            <w:vAlign w:val="center"/>
          </w:tcPr>
          <w:p w:rsidR="00471197" w:rsidRDefault="0047119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859" w:type="dxa"/>
            <w:shd w:val="clear" w:color="auto" w:fill="auto"/>
            <w:vAlign w:val="center"/>
          </w:tcPr>
          <w:p w:rsidR="00471197" w:rsidRDefault="0047119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517" w:type="dxa"/>
            <w:gridSpan w:val="5"/>
            <w:shd w:val="clear" w:color="auto" w:fill="auto"/>
            <w:vAlign w:val="center"/>
          </w:tcPr>
          <w:p w:rsidR="00471197" w:rsidRDefault="0047119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76" w:type="dxa"/>
            <w:shd w:val="clear" w:color="auto" w:fill="auto"/>
            <w:vAlign w:val="center"/>
          </w:tcPr>
          <w:p w:rsidR="00471197" w:rsidRDefault="00471197">
            <w:pPr>
              <w:widowControl/>
              <w:jc w:val="left"/>
              <w:rPr>
                <w:rFonts w:ascii="宋体" w:eastAsia="宋体" w:hAnsi="宋体" w:cs="宋体"/>
                <w:kern w:val="0"/>
                <w:sz w:val="20"/>
                <w:szCs w:val="20"/>
              </w:rPr>
            </w:pPr>
          </w:p>
          <w:p w:rsidR="00471197" w:rsidRDefault="0047119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32" w:type="dxa"/>
            <w:gridSpan w:val="2"/>
            <w:tcBorders>
              <w:top w:val="nil"/>
              <w:bottom w:val="nil"/>
              <w:right w:val="single" w:sz="4" w:space="0" w:color="auto"/>
            </w:tcBorders>
            <w:shd w:val="clear" w:color="auto" w:fill="auto"/>
            <w:vAlign w:val="center"/>
          </w:tcPr>
          <w:p w:rsidR="00471197" w:rsidRDefault="00471197" w:rsidP="00471197">
            <w:pPr>
              <w:widowControl/>
              <w:jc w:val="left"/>
              <w:rPr>
                <w:rFonts w:ascii="宋体" w:eastAsia="宋体" w:hAnsi="宋体" w:cs="宋体"/>
                <w:kern w:val="0"/>
                <w:sz w:val="20"/>
                <w:szCs w:val="20"/>
              </w:rPr>
            </w:pPr>
            <w:r>
              <w:rPr>
                <w:rFonts w:ascii="宋体" w:eastAsia="宋体" w:hAnsi="宋体" w:cs="宋体" w:hint="eastAsia"/>
                <w:kern w:val="0"/>
                <w:sz w:val="20"/>
                <w:szCs w:val="20"/>
              </w:rPr>
              <w:t>350元</w:t>
            </w:r>
          </w:p>
        </w:tc>
        <w:tc>
          <w:tcPr>
            <w:tcW w:w="1222" w:type="dxa"/>
            <w:gridSpan w:val="2"/>
            <w:tcBorders>
              <w:top w:val="nil"/>
              <w:left w:val="single" w:sz="4" w:space="0" w:color="auto"/>
              <w:bottom w:val="nil"/>
            </w:tcBorders>
            <w:shd w:val="clear" w:color="auto" w:fill="auto"/>
            <w:vAlign w:val="center"/>
          </w:tcPr>
          <w:p w:rsidR="00471197" w:rsidRDefault="00471197" w:rsidP="00471197">
            <w:pPr>
              <w:widowControl/>
              <w:jc w:val="left"/>
              <w:rPr>
                <w:rFonts w:ascii="宋体" w:eastAsia="宋体" w:hAnsi="宋体" w:cs="宋体"/>
                <w:kern w:val="0"/>
                <w:sz w:val="20"/>
                <w:szCs w:val="20"/>
              </w:rPr>
            </w:pPr>
          </w:p>
        </w:tc>
      </w:tr>
      <w:tr w:rsidR="00231D58" w:rsidTr="00471197">
        <w:trPr>
          <w:gridAfter w:val="2"/>
          <w:wAfter w:w="1218" w:type="dxa"/>
          <w:trHeight w:val="553"/>
        </w:trPr>
        <w:tc>
          <w:tcPr>
            <w:tcW w:w="1874" w:type="dxa"/>
            <w:gridSpan w:val="3"/>
            <w:shd w:val="clear" w:color="auto" w:fill="auto"/>
            <w:vAlign w:val="center"/>
          </w:tcPr>
          <w:p w:rsidR="00231D58" w:rsidRDefault="008445A4">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4222" w:type="dxa"/>
            <w:gridSpan w:val="5"/>
            <w:tcBorders>
              <w:right w:val="single" w:sz="4" w:space="0" w:color="auto"/>
            </w:tcBorders>
            <w:shd w:val="clear" w:color="auto" w:fill="auto"/>
            <w:vAlign w:val="center"/>
          </w:tcPr>
          <w:p w:rsidR="00231D58" w:rsidRDefault="00231D58">
            <w:pPr>
              <w:widowControl/>
              <w:jc w:val="center"/>
              <w:rPr>
                <w:rFonts w:ascii="宋体" w:eastAsia="宋体" w:hAnsi="宋体" w:cs="宋体"/>
                <w:kern w:val="0"/>
                <w:sz w:val="20"/>
                <w:szCs w:val="20"/>
              </w:rPr>
            </w:pPr>
          </w:p>
        </w:tc>
        <w:tc>
          <w:tcPr>
            <w:tcW w:w="1061" w:type="dxa"/>
            <w:gridSpan w:val="3"/>
            <w:tcBorders>
              <w:left w:val="single" w:sz="4" w:space="0" w:color="auto"/>
              <w:right w:val="single" w:sz="4" w:space="0" w:color="auto"/>
            </w:tcBorders>
            <w:shd w:val="clear" w:color="auto" w:fill="auto"/>
            <w:vAlign w:val="center"/>
          </w:tcPr>
          <w:p w:rsidR="00231D58" w:rsidRDefault="008445A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267" w:type="dxa"/>
            <w:gridSpan w:val="3"/>
            <w:tcBorders>
              <w:left w:val="single" w:sz="4" w:space="0" w:color="auto"/>
              <w:right w:val="single" w:sz="4" w:space="0" w:color="auto"/>
            </w:tcBorders>
            <w:shd w:val="clear" w:color="auto" w:fill="auto"/>
            <w:vAlign w:val="center"/>
          </w:tcPr>
          <w:p w:rsidR="00231D58" w:rsidRDefault="00231D58">
            <w:pPr>
              <w:widowControl/>
              <w:jc w:val="center"/>
              <w:rPr>
                <w:rFonts w:ascii="宋体" w:eastAsia="宋体" w:hAnsi="宋体" w:cs="宋体"/>
                <w:kern w:val="0"/>
                <w:sz w:val="20"/>
                <w:szCs w:val="20"/>
              </w:rPr>
            </w:pPr>
          </w:p>
        </w:tc>
        <w:tc>
          <w:tcPr>
            <w:tcW w:w="1715" w:type="dxa"/>
            <w:gridSpan w:val="3"/>
            <w:tcBorders>
              <w:left w:val="single" w:sz="4" w:space="0" w:color="auto"/>
              <w:right w:val="single" w:sz="4" w:space="0" w:color="auto"/>
            </w:tcBorders>
            <w:shd w:val="clear" w:color="auto" w:fill="auto"/>
            <w:vAlign w:val="center"/>
          </w:tcPr>
          <w:p w:rsidR="00231D58" w:rsidRDefault="008445A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231D58" w:rsidRDefault="00231D58">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231D58" w:rsidRDefault="00231D58">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231D58" w:rsidRDefault="00231D58">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231D58" w:rsidRDefault="00231D58">
            <w:pPr>
              <w:widowControl/>
              <w:jc w:val="center"/>
              <w:rPr>
                <w:rFonts w:ascii="宋体" w:eastAsia="宋体" w:hAnsi="宋体" w:cs="宋体"/>
                <w:kern w:val="0"/>
                <w:sz w:val="20"/>
                <w:szCs w:val="20"/>
              </w:rPr>
            </w:pPr>
          </w:p>
        </w:tc>
      </w:tr>
      <w:tr w:rsidR="00231D58" w:rsidTr="00471197">
        <w:trPr>
          <w:gridAfter w:val="2"/>
          <w:wAfter w:w="1218" w:type="dxa"/>
          <w:trHeight w:val="553"/>
        </w:trPr>
        <w:tc>
          <w:tcPr>
            <w:tcW w:w="1874" w:type="dxa"/>
            <w:gridSpan w:val="3"/>
            <w:shd w:val="clear" w:color="auto" w:fill="auto"/>
            <w:vAlign w:val="center"/>
          </w:tcPr>
          <w:p w:rsidR="00231D58" w:rsidRDefault="008445A4">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4222" w:type="dxa"/>
            <w:gridSpan w:val="5"/>
            <w:tcBorders>
              <w:right w:val="single" w:sz="4" w:space="0" w:color="auto"/>
            </w:tcBorders>
            <w:shd w:val="clear" w:color="auto" w:fill="auto"/>
            <w:vAlign w:val="center"/>
          </w:tcPr>
          <w:p w:rsidR="00231D58" w:rsidRDefault="00231D58">
            <w:pPr>
              <w:widowControl/>
              <w:jc w:val="center"/>
              <w:rPr>
                <w:rFonts w:ascii="宋体" w:eastAsia="宋体" w:hAnsi="宋体" w:cs="宋体"/>
                <w:kern w:val="0"/>
                <w:sz w:val="20"/>
                <w:szCs w:val="20"/>
              </w:rPr>
            </w:pPr>
          </w:p>
        </w:tc>
        <w:tc>
          <w:tcPr>
            <w:tcW w:w="1061" w:type="dxa"/>
            <w:gridSpan w:val="3"/>
            <w:tcBorders>
              <w:left w:val="single" w:sz="4" w:space="0" w:color="auto"/>
              <w:right w:val="single" w:sz="4" w:space="0" w:color="auto"/>
            </w:tcBorders>
            <w:shd w:val="clear" w:color="auto" w:fill="auto"/>
            <w:vAlign w:val="center"/>
          </w:tcPr>
          <w:p w:rsidR="00231D58" w:rsidRDefault="008445A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267" w:type="dxa"/>
            <w:gridSpan w:val="3"/>
            <w:tcBorders>
              <w:left w:val="single" w:sz="4" w:space="0" w:color="auto"/>
              <w:right w:val="single" w:sz="4" w:space="0" w:color="auto"/>
            </w:tcBorders>
            <w:shd w:val="clear" w:color="auto" w:fill="auto"/>
            <w:vAlign w:val="center"/>
          </w:tcPr>
          <w:p w:rsidR="00231D58" w:rsidRDefault="00231D58">
            <w:pPr>
              <w:widowControl/>
              <w:jc w:val="center"/>
              <w:rPr>
                <w:rFonts w:ascii="宋体" w:eastAsia="宋体" w:hAnsi="宋体" w:cs="宋体"/>
                <w:kern w:val="0"/>
                <w:sz w:val="20"/>
                <w:szCs w:val="20"/>
              </w:rPr>
            </w:pPr>
          </w:p>
        </w:tc>
        <w:tc>
          <w:tcPr>
            <w:tcW w:w="1715" w:type="dxa"/>
            <w:gridSpan w:val="3"/>
            <w:tcBorders>
              <w:left w:val="single" w:sz="4" w:space="0" w:color="auto"/>
              <w:right w:val="single" w:sz="4" w:space="0" w:color="auto"/>
            </w:tcBorders>
            <w:shd w:val="clear" w:color="auto" w:fill="auto"/>
            <w:vAlign w:val="center"/>
          </w:tcPr>
          <w:p w:rsidR="00231D58" w:rsidRDefault="008445A4">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231D58" w:rsidRDefault="00231D58">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231D58" w:rsidRDefault="008445A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3"/>
            <w:tcBorders>
              <w:left w:val="single" w:sz="4" w:space="0" w:color="auto"/>
            </w:tcBorders>
            <w:shd w:val="clear" w:color="auto" w:fill="auto"/>
            <w:vAlign w:val="center"/>
          </w:tcPr>
          <w:p w:rsidR="00231D58" w:rsidRDefault="00231D58">
            <w:pPr>
              <w:widowControl/>
              <w:jc w:val="center"/>
              <w:rPr>
                <w:rFonts w:ascii="宋体" w:eastAsia="宋体" w:hAnsi="宋体" w:cs="宋体"/>
                <w:kern w:val="0"/>
                <w:sz w:val="20"/>
                <w:szCs w:val="20"/>
              </w:rPr>
            </w:pPr>
          </w:p>
        </w:tc>
      </w:tr>
      <w:tr w:rsidR="00231D58" w:rsidTr="00471197">
        <w:trPr>
          <w:gridAfter w:val="1"/>
          <w:wAfter w:w="1199" w:type="dxa"/>
          <w:trHeight w:val="443"/>
        </w:trPr>
        <w:tc>
          <w:tcPr>
            <w:tcW w:w="1874" w:type="dxa"/>
            <w:gridSpan w:val="3"/>
            <w:shd w:val="clear" w:color="auto" w:fill="auto"/>
            <w:vAlign w:val="center"/>
          </w:tcPr>
          <w:p w:rsidR="00231D58" w:rsidRDefault="008445A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4356" w:type="dxa"/>
            <w:gridSpan w:val="6"/>
            <w:shd w:val="clear" w:color="auto" w:fill="auto"/>
            <w:vAlign w:val="center"/>
          </w:tcPr>
          <w:p w:rsidR="00231D58" w:rsidRDefault="008445A4">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927" w:type="dxa"/>
            <w:gridSpan w:val="2"/>
            <w:shd w:val="clear" w:color="auto" w:fill="auto"/>
            <w:vAlign w:val="center"/>
          </w:tcPr>
          <w:p w:rsidR="00231D58" w:rsidRDefault="008445A4">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537" w:type="dxa"/>
            <w:gridSpan w:val="2"/>
            <w:shd w:val="clear" w:color="auto" w:fill="auto"/>
            <w:vAlign w:val="center"/>
          </w:tcPr>
          <w:p w:rsidR="00231D58" w:rsidRDefault="008445A4">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730" w:type="dxa"/>
            <w:shd w:val="clear" w:color="auto" w:fill="auto"/>
            <w:vAlign w:val="center"/>
          </w:tcPr>
          <w:p w:rsidR="00231D58" w:rsidRDefault="008445A4">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6"/>
            <w:shd w:val="clear" w:color="auto" w:fill="auto"/>
            <w:vAlign w:val="center"/>
          </w:tcPr>
          <w:p w:rsidR="00231D58" w:rsidRDefault="008445A4">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231D58" w:rsidRDefault="008445A4">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4"/>
            <w:tcBorders>
              <w:left w:val="single" w:sz="4" w:space="0" w:color="auto"/>
            </w:tcBorders>
            <w:shd w:val="clear" w:color="auto" w:fill="auto"/>
            <w:vAlign w:val="center"/>
          </w:tcPr>
          <w:p w:rsidR="00231D58" w:rsidRDefault="008445A4">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31D58" w:rsidTr="00471197">
        <w:trPr>
          <w:gridAfter w:val="2"/>
          <w:wAfter w:w="1218" w:type="dxa"/>
          <w:trHeight w:val="732"/>
        </w:trPr>
        <w:tc>
          <w:tcPr>
            <w:tcW w:w="1874" w:type="dxa"/>
            <w:gridSpan w:val="3"/>
            <w:shd w:val="clear" w:color="auto" w:fill="auto"/>
            <w:vAlign w:val="center"/>
          </w:tcPr>
          <w:p w:rsidR="00231D58" w:rsidRDefault="008445A4">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1" w:type="dxa"/>
            <w:gridSpan w:val="21"/>
            <w:shd w:val="clear" w:color="auto" w:fill="auto"/>
            <w:vAlign w:val="center"/>
          </w:tcPr>
          <w:p w:rsidR="00231D58" w:rsidRDefault="008445A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31D58" w:rsidRDefault="008445A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31D58" w:rsidRDefault="008445A4">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231D58" w:rsidRDefault="00231D58"/>
    <w:sectPr w:rsidR="00231D58" w:rsidSect="00231D58">
      <w:headerReference w:type="even" r:id="rId12"/>
      <w:headerReference w:type="default" r:id="rId13"/>
      <w:footerReference w:type="default" r:id="rId14"/>
      <w:head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07C" w:rsidRDefault="00DD107C" w:rsidP="00231D58">
      <w:r>
        <w:separator/>
      </w:r>
    </w:p>
  </w:endnote>
  <w:endnote w:type="continuationSeparator" w:id="0">
    <w:p w:rsidR="00DD107C" w:rsidRDefault="00DD107C" w:rsidP="0023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58" w:rsidRDefault="00471197">
    <w:pPr>
      <w:pStyle w:val="a4"/>
    </w:pPr>
    <w:r>
      <w:rPr>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8445A4">
      <w:rPr>
        <w:rFonts w:hint="eastAsia"/>
      </w:rPr>
      <w:t>地址：北京市通州区联东</w:t>
    </w:r>
    <w:r w:rsidR="008445A4">
      <w:rPr>
        <w:rFonts w:hint="eastAsia"/>
      </w:rPr>
      <w:t>U</w:t>
    </w:r>
    <w:r w:rsidR="008445A4">
      <w:rPr>
        <w:rFonts w:hint="eastAsia"/>
      </w:rPr>
      <w:t>谷西区环科中路</w:t>
    </w:r>
    <w:r w:rsidR="008445A4">
      <w:rPr>
        <w:rFonts w:hint="eastAsia"/>
      </w:rPr>
      <w:t>17</w:t>
    </w:r>
    <w:r w:rsidR="008445A4">
      <w:rPr>
        <w:rFonts w:hint="eastAsia"/>
      </w:rPr>
      <w:t>号</w:t>
    </w:r>
    <w:r w:rsidR="008445A4">
      <w:rPr>
        <w:rFonts w:hint="eastAsia"/>
      </w:rPr>
      <w:t xml:space="preserve">11B                                                             </w:t>
    </w:r>
    <w:r w:rsidR="008445A4">
      <w:rPr>
        <w:rFonts w:hint="eastAsia"/>
      </w:rPr>
      <w:t>网址：</w:t>
    </w:r>
    <w:hyperlink r:id="rId1" w:history="1">
      <w:r w:rsidR="008445A4">
        <w:rPr>
          <w:rStyle w:val="a8"/>
          <w:rFonts w:hint="eastAsia"/>
        </w:rPr>
        <w:t>www.nortiontech.com</w:t>
      </w:r>
    </w:hyperlink>
    <w:r w:rsidR="008445A4">
      <w:rPr>
        <w:rFonts w:hint="eastAsia"/>
      </w:rPr>
      <w:t xml:space="preserve">    </w:t>
    </w:r>
    <w:hyperlink r:id="rId2" w:history="1">
      <w:r w:rsidR="008445A4">
        <w:rPr>
          <w:rStyle w:val="a8"/>
          <w:rFonts w:hint="eastAsia"/>
        </w:rPr>
        <w:t>www.motec365.com</w:t>
      </w:r>
    </w:hyperlink>
    <w:r w:rsidR="008445A4">
      <w:rPr>
        <w:rFonts w:hint="eastAsia"/>
      </w:rPr>
      <w:t xml:space="preserve">   </w:t>
    </w:r>
    <w:r w:rsidR="008445A4">
      <w:rPr>
        <w:rFonts w:hint="eastAsia"/>
      </w:rPr>
      <w:t>微信：</w:t>
    </w:r>
    <w:r w:rsidR="008445A4">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07C" w:rsidRDefault="00DD107C" w:rsidP="00231D58">
      <w:r>
        <w:separator/>
      </w:r>
    </w:p>
  </w:footnote>
  <w:footnote w:type="continuationSeparator" w:id="0">
    <w:p w:rsidR="00DD107C" w:rsidRDefault="00DD107C" w:rsidP="00231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58" w:rsidRDefault="00DD107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58" w:rsidRDefault="008445A4">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DD107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231D58" w:rsidRDefault="008445A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231D58" w:rsidRDefault="008445A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231D58" w:rsidRDefault="008445A4">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58" w:rsidRDefault="00DD107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1D58"/>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050DD"/>
    <w:rsid w:val="00444F77"/>
    <w:rsid w:val="00460F21"/>
    <w:rsid w:val="004632E2"/>
    <w:rsid w:val="00471197"/>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445A4"/>
    <w:rsid w:val="0086336B"/>
    <w:rsid w:val="00866359"/>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A565E"/>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DD107C"/>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0758A9"/>
    <w:rsid w:val="0A63467F"/>
    <w:rsid w:val="0ABA7F5C"/>
    <w:rsid w:val="0BBF4BC5"/>
    <w:rsid w:val="0C7A52CA"/>
    <w:rsid w:val="0DF46228"/>
    <w:rsid w:val="0E5A5829"/>
    <w:rsid w:val="0F2B5DFE"/>
    <w:rsid w:val="17856FD2"/>
    <w:rsid w:val="17D437DC"/>
    <w:rsid w:val="19F441A8"/>
    <w:rsid w:val="1E933912"/>
    <w:rsid w:val="1F243045"/>
    <w:rsid w:val="1F3538AD"/>
    <w:rsid w:val="20921D74"/>
    <w:rsid w:val="215C5731"/>
    <w:rsid w:val="227146D2"/>
    <w:rsid w:val="23B51B03"/>
    <w:rsid w:val="23D10A98"/>
    <w:rsid w:val="263E1D98"/>
    <w:rsid w:val="29A861E6"/>
    <w:rsid w:val="2A1E693F"/>
    <w:rsid w:val="2CAB07BC"/>
    <w:rsid w:val="2D3D6D87"/>
    <w:rsid w:val="30737482"/>
    <w:rsid w:val="31B05CA8"/>
    <w:rsid w:val="323378F3"/>
    <w:rsid w:val="332903F1"/>
    <w:rsid w:val="34660587"/>
    <w:rsid w:val="348E4C23"/>
    <w:rsid w:val="34B701E0"/>
    <w:rsid w:val="34DE6BC4"/>
    <w:rsid w:val="37551FA2"/>
    <w:rsid w:val="3B4F78EA"/>
    <w:rsid w:val="3BDC5B54"/>
    <w:rsid w:val="3ED2728C"/>
    <w:rsid w:val="3FAB71A4"/>
    <w:rsid w:val="413842F0"/>
    <w:rsid w:val="43503A3A"/>
    <w:rsid w:val="441B2A61"/>
    <w:rsid w:val="4562203E"/>
    <w:rsid w:val="467A6F10"/>
    <w:rsid w:val="46EA6E20"/>
    <w:rsid w:val="46FC4E47"/>
    <w:rsid w:val="49216053"/>
    <w:rsid w:val="4A54264B"/>
    <w:rsid w:val="4ACA2C46"/>
    <w:rsid w:val="4BEB1F8D"/>
    <w:rsid w:val="4D1712AE"/>
    <w:rsid w:val="4E96026A"/>
    <w:rsid w:val="4F5B0510"/>
    <w:rsid w:val="50225EDE"/>
    <w:rsid w:val="50CE658D"/>
    <w:rsid w:val="513549E9"/>
    <w:rsid w:val="51791A29"/>
    <w:rsid w:val="557C3081"/>
    <w:rsid w:val="57051662"/>
    <w:rsid w:val="59325664"/>
    <w:rsid w:val="5B915CF1"/>
    <w:rsid w:val="5BA345D7"/>
    <w:rsid w:val="604B3C5F"/>
    <w:rsid w:val="6076633D"/>
    <w:rsid w:val="615D239C"/>
    <w:rsid w:val="623E1AF0"/>
    <w:rsid w:val="62B85D38"/>
    <w:rsid w:val="643E75A4"/>
    <w:rsid w:val="65E130C3"/>
    <w:rsid w:val="68D071F3"/>
    <w:rsid w:val="6F0B157A"/>
    <w:rsid w:val="6F340D8A"/>
    <w:rsid w:val="70AE3091"/>
    <w:rsid w:val="71784DE4"/>
    <w:rsid w:val="722A6FFB"/>
    <w:rsid w:val="72CA07FA"/>
    <w:rsid w:val="74095C86"/>
    <w:rsid w:val="74D34E7B"/>
    <w:rsid w:val="74DD1456"/>
    <w:rsid w:val="750762AC"/>
    <w:rsid w:val="753C4007"/>
    <w:rsid w:val="7642057E"/>
    <w:rsid w:val="768B5BA3"/>
    <w:rsid w:val="77F01DA4"/>
    <w:rsid w:val="79BC2CC7"/>
    <w:rsid w:val="79E33DD3"/>
    <w:rsid w:val="7A18727A"/>
    <w:rsid w:val="7A943F78"/>
    <w:rsid w:val="7B3C2A86"/>
    <w:rsid w:val="7CEA120E"/>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Preformatte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D5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31D58"/>
    <w:rPr>
      <w:sz w:val="18"/>
      <w:szCs w:val="18"/>
    </w:rPr>
  </w:style>
  <w:style w:type="paragraph" w:styleId="a4">
    <w:name w:val="footer"/>
    <w:basedOn w:val="a"/>
    <w:link w:val="Char0"/>
    <w:unhideWhenUsed/>
    <w:qFormat/>
    <w:rsid w:val="00231D5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31D58"/>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6">
    <w:name w:val="Strong"/>
    <w:basedOn w:val="a0"/>
    <w:uiPriority w:val="22"/>
    <w:qFormat/>
    <w:rsid w:val="00231D58"/>
    <w:rPr>
      <w:b/>
      <w:color w:val="777777"/>
      <w:sz w:val="20"/>
      <w:szCs w:val="20"/>
    </w:rPr>
  </w:style>
  <w:style w:type="character" w:styleId="a7">
    <w:name w:val="FollowedHyperlink"/>
    <w:basedOn w:val="a0"/>
    <w:uiPriority w:val="99"/>
    <w:unhideWhenUsed/>
    <w:qFormat/>
    <w:rsid w:val="00231D58"/>
    <w:rPr>
      <w:color w:val="800080" w:themeColor="followedHyperlink"/>
      <w:u w:val="single"/>
    </w:rPr>
  </w:style>
  <w:style w:type="character" w:styleId="HTML0">
    <w:name w:val="HTML Definition"/>
    <w:basedOn w:val="a0"/>
    <w:uiPriority w:val="99"/>
    <w:semiHidden/>
    <w:unhideWhenUsed/>
    <w:qFormat/>
    <w:rsid w:val="00231D58"/>
    <w:rPr>
      <w:i/>
      <w:shd w:val="clear" w:color="auto" w:fill="5BC0DE"/>
    </w:rPr>
  </w:style>
  <w:style w:type="character" w:styleId="a8">
    <w:name w:val="Hyperlink"/>
    <w:basedOn w:val="a0"/>
    <w:uiPriority w:val="99"/>
    <w:unhideWhenUsed/>
    <w:qFormat/>
    <w:rsid w:val="00231D58"/>
    <w:rPr>
      <w:color w:val="0000FF" w:themeColor="hyperlink"/>
      <w:u w:val="single"/>
    </w:rPr>
  </w:style>
  <w:style w:type="character" w:styleId="HTML1">
    <w:name w:val="HTML Code"/>
    <w:basedOn w:val="a0"/>
    <w:uiPriority w:val="99"/>
    <w:semiHidden/>
    <w:unhideWhenUsed/>
    <w:qFormat/>
    <w:rsid w:val="00231D58"/>
    <w:rPr>
      <w:rFonts w:ascii="Consolas" w:eastAsia="Consolas" w:hAnsi="Consolas" w:cs="Consolas" w:hint="default"/>
      <w:color w:val="C7254E"/>
      <w:sz w:val="21"/>
      <w:szCs w:val="21"/>
      <w:shd w:val="clear" w:color="auto" w:fill="F9F2F4"/>
    </w:rPr>
  </w:style>
  <w:style w:type="character" w:styleId="HTML2">
    <w:name w:val="HTML Keyboard"/>
    <w:basedOn w:val="a0"/>
    <w:uiPriority w:val="99"/>
    <w:semiHidden/>
    <w:unhideWhenUsed/>
    <w:qFormat/>
    <w:rsid w:val="00231D58"/>
    <w:rPr>
      <w:rFonts w:ascii="Consolas" w:eastAsia="Consolas" w:hAnsi="Consolas" w:cs="Consolas" w:hint="default"/>
      <w:color w:val="FFFFFF"/>
      <w:sz w:val="21"/>
      <w:szCs w:val="21"/>
      <w:shd w:val="clear" w:color="auto" w:fill="333333"/>
    </w:rPr>
  </w:style>
  <w:style w:type="character" w:styleId="HTML3">
    <w:name w:val="HTML Sample"/>
    <w:basedOn w:val="a0"/>
    <w:uiPriority w:val="99"/>
    <w:semiHidden/>
    <w:unhideWhenUsed/>
    <w:qFormat/>
    <w:rsid w:val="00231D58"/>
    <w:rPr>
      <w:rFonts w:ascii="Consolas" w:eastAsia="Consolas" w:hAnsi="Consolas" w:cs="Consolas"/>
      <w:sz w:val="21"/>
      <w:szCs w:val="21"/>
    </w:rPr>
  </w:style>
  <w:style w:type="character" w:customStyle="1" w:styleId="Char1">
    <w:name w:val="页眉 Char"/>
    <w:basedOn w:val="a0"/>
    <w:link w:val="a5"/>
    <w:uiPriority w:val="99"/>
    <w:qFormat/>
    <w:rsid w:val="00231D58"/>
    <w:rPr>
      <w:sz w:val="18"/>
      <w:szCs w:val="18"/>
    </w:rPr>
  </w:style>
  <w:style w:type="character" w:customStyle="1" w:styleId="Char0">
    <w:name w:val="页脚 Char"/>
    <w:basedOn w:val="a0"/>
    <w:link w:val="a4"/>
    <w:qFormat/>
    <w:rsid w:val="00231D58"/>
    <w:rPr>
      <w:sz w:val="18"/>
      <w:szCs w:val="18"/>
    </w:rPr>
  </w:style>
  <w:style w:type="character" w:customStyle="1" w:styleId="Char">
    <w:name w:val="批注框文本 Char"/>
    <w:basedOn w:val="a0"/>
    <w:link w:val="a3"/>
    <w:uiPriority w:val="99"/>
    <w:semiHidden/>
    <w:qFormat/>
    <w:rsid w:val="00231D58"/>
    <w:rPr>
      <w:sz w:val="18"/>
      <w:szCs w:val="18"/>
    </w:rPr>
  </w:style>
  <w:style w:type="paragraph" w:customStyle="1" w:styleId="1">
    <w:name w:val="列出段落1"/>
    <w:basedOn w:val="a"/>
    <w:uiPriority w:val="34"/>
    <w:qFormat/>
    <w:rsid w:val="00231D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Preformatte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D5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31D58"/>
    <w:rPr>
      <w:sz w:val="18"/>
      <w:szCs w:val="18"/>
    </w:rPr>
  </w:style>
  <w:style w:type="paragraph" w:styleId="a4">
    <w:name w:val="footer"/>
    <w:basedOn w:val="a"/>
    <w:link w:val="Char0"/>
    <w:unhideWhenUsed/>
    <w:qFormat/>
    <w:rsid w:val="00231D5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31D58"/>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31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6">
    <w:name w:val="Strong"/>
    <w:basedOn w:val="a0"/>
    <w:uiPriority w:val="22"/>
    <w:qFormat/>
    <w:rsid w:val="00231D58"/>
    <w:rPr>
      <w:b/>
      <w:color w:val="777777"/>
      <w:sz w:val="20"/>
      <w:szCs w:val="20"/>
    </w:rPr>
  </w:style>
  <w:style w:type="character" w:styleId="a7">
    <w:name w:val="FollowedHyperlink"/>
    <w:basedOn w:val="a0"/>
    <w:uiPriority w:val="99"/>
    <w:unhideWhenUsed/>
    <w:qFormat/>
    <w:rsid w:val="00231D58"/>
    <w:rPr>
      <w:color w:val="800080" w:themeColor="followedHyperlink"/>
      <w:u w:val="single"/>
    </w:rPr>
  </w:style>
  <w:style w:type="character" w:styleId="HTML0">
    <w:name w:val="HTML Definition"/>
    <w:basedOn w:val="a0"/>
    <w:uiPriority w:val="99"/>
    <w:semiHidden/>
    <w:unhideWhenUsed/>
    <w:qFormat/>
    <w:rsid w:val="00231D58"/>
    <w:rPr>
      <w:i/>
      <w:shd w:val="clear" w:color="auto" w:fill="5BC0DE"/>
    </w:rPr>
  </w:style>
  <w:style w:type="character" w:styleId="a8">
    <w:name w:val="Hyperlink"/>
    <w:basedOn w:val="a0"/>
    <w:uiPriority w:val="99"/>
    <w:unhideWhenUsed/>
    <w:qFormat/>
    <w:rsid w:val="00231D58"/>
    <w:rPr>
      <w:color w:val="0000FF" w:themeColor="hyperlink"/>
      <w:u w:val="single"/>
    </w:rPr>
  </w:style>
  <w:style w:type="character" w:styleId="HTML1">
    <w:name w:val="HTML Code"/>
    <w:basedOn w:val="a0"/>
    <w:uiPriority w:val="99"/>
    <w:semiHidden/>
    <w:unhideWhenUsed/>
    <w:qFormat/>
    <w:rsid w:val="00231D58"/>
    <w:rPr>
      <w:rFonts w:ascii="Consolas" w:eastAsia="Consolas" w:hAnsi="Consolas" w:cs="Consolas" w:hint="default"/>
      <w:color w:val="C7254E"/>
      <w:sz w:val="21"/>
      <w:szCs w:val="21"/>
      <w:shd w:val="clear" w:color="auto" w:fill="F9F2F4"/>
    </w:rPr>
  </w:style>
  <w:style w:type="character" w:styleId="HTML2">
    <w:name w:val="HTML Keyboard"/>
    <w:basedOn w:val="a0"/>
    <w:uiPriority w:val="99"/>
    <w:semiHidden/>
    <w:unhideWhenUsed/>
    <w:qFormat/>
    <w:rsid w:val="00231D58"/>
    <w:rPr>
      <w:rFonts w:ascii="Consolas" w:eastAsia="Consolas" w:hAnsi="Consolas" w:cs="Consolas" w:hint="default"/>
      <w:color w:val="FFFFFF"/>
      <w:sz w:val="21"/>
      <w:szCs w:val="21"/>
      <w:shd w:val="clear" w:color="auto" w:fill="333333"/>
    </w:rPr>
  </w:style>
  <w:style w:type="character" w:styleId="HTML3">
    <w:name w:val="HTML Sample"/>
    <w:basedOn w:val="a0"/>
    <w:uiPriority w:val="99"/>
    <w:semiHidden/>
    <w:unhideWhenUsed/>
    <w:qFormat/>
    <w:rsid w:val="00231D58"/>
    <w:rPr>
      <w:rFonts w:ascii="Consolas" w:eastAsia="Consolas" w:hAnsi="Consolas" w:cs="Consolas"/>
      <w:sz w:val="21"/>
      <w:szCs w:val="21"/>
    </w:rPr>
  </w:style>
  <w:style w:type="character" w:customStyle="1" w:styleId="Char1">
    <w:name w:val="页眉 Char"/>
    <w:basedOn w:val="a0"/>
    <w:link w:val="a5"/>
    <w:uiPriority w:val="99"/>
    <w:qFormat/>
    <w:rsid w:val="00231D58"/>
    <w:rPr>
      <w:sz w:val="18"/>
      <w:szCs w:val="18"/>
    </w:rPr>
  </w:style>
  <w:style w:type="character" w:customStyle="1" w:styleId="Char0">
    <w:name w:val="页脚 Char"/>
    <w:basedOn w:val="a0"/>
    <w:link w:val="a4"/>
    <w:qFormat/>
    <w:rsid w:val="00231D58"/>
    <w:rPr>
      <w:sz w:val="18"/>
      <w:szCs w:val="18"/>
    </w:rPr>
  </w:style>
  <w:style w:type="character" w:customStyle="1" w:styleId="Char">
    <w:name w:val="批注框文本 Char"/>
    <w:basedOn w:val="a0"/>
    <w:link w:val="a3"/>
    <w:uiPriority w:val="99"/>
    <w:semiHidden/>
    <w:qFormat/>
    <w:rsid w:val="00231D58"/>
    <w:rPr>
      <w:sz w:val="18"/>
      <w:szCs w:val="18"/>
    </w:rPr>
  </w:style>
  <w:style w:type="paragraph" w:customStyle="1" w:styleId="1">
    <w:name w:val="列出段落1"/>
    <w:basedOn w:val="a"/>
    <w:uiPriority w:val="34"/>
    <w:qFormat/>
    <w:rsid w:val="00231D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rp.egaid.com:8088/erp/javascript:void(0);"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erp.egaid.com:8088/erp/javascript:void(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10A13B-F2EC-485F-91F6-41EC34453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1213</Characters>
  <Application>Microsoft Office Word</Application>
  <DocSecurity>0</DocSecurity>
  <Lines>10</Lines>
  <Paragraphs>2</Paragraphs>
  <ScaleCrop>false</ScaleCrop>
  <Company>微软中国</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2022-06-07T06:38:00Z</dcterms:created>
  <dcterms:modified xsi:type="dcterms:W3CDTF">2022-06-07T06:38:00Z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69510C66A3734D2DAB3A752DF779359D</vt:lpwstr>
  </property>
</Properties>
</file>