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653284">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53284">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653284">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53284" w:rsidTr="00965013">
        <w:trPr>
          <w:gridAfter w:val="1"/>
          <w:wAfter w:w="20" w:type="dxa"/>
          <w:trHeight w:val="382"/>
        </w:trPr>
        <w:tc>
          <w:tcPr>
            <w:tcW w:w="1877" w:type="dxa"/>
            <w:vMerge w:val="restart"/>
            <w:tcBorders>
              <w:right w:val="single" w:sz="4" w:space="0" w:color="auto"/>
            </w:tcBorders>
            <w:shd w:val="clear" w:color="auto" w:fill="auto"/>
            <w:vAlign w:val="center"/>
          </w:tcPr>
          <w:p w:rsidR="00653284" w:rsidRDefault="006532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R2106210140006</w:t>
            </w:r>
          </w:p>
        </w:tc>
        <w:tc>
          <w:tcPr>
            <w:tcW w:w="3826" w:type="dxa"/>
            <w:gridSpan w:val="4"/>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王青山</w:t>
            </w:r>
          </w:p>
        </w:tc>
      </w:tr>
      <w:tr w:rsidR="00653284" w:rsidTr="00965013">
        <w:trPr>
          <w:gridAfter w:val="1"/>
          <w:wAfter w:w="20" w:type="dxa"/>
          <w:trHeight w:val="404"/>
        </w:trPr>
        <w:tc>
          <w:tcPr>
            <w:tcW w:w="1877" w:type="dxa"/>
            <w:vMerge/>
            <w:tcBorders>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653284" w:rsidTr="00965013">
        <w:trPr>
          <w:gridAfter w:val="1"/>
          <w:wAfter w:w="20" w:type="dxa"/>
          <w:trHeight w:val="409"/>
        </w:trPr>
        <w:tc>
          <w:tcPr>
            <w:tcW w:w="1877" w:type="dxa"/>
            <w:vMerge/>
            <w:tcBorders>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北京中科泰龙电子技术有限公司</w:t>
            </w:r>
          </w:p>
        </w:tc>
        <w:tc>
          <w:tcPr>
            <w:tcW w:w="3826" w:type="dxa"/>
            <w:gridSpan w:val="4"/>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53284" w:rsidRDefault="00653284">
            <w:pPr>
              <w:rPr>
                <w:rFonts w:ascii="Helvetica" w:eastAsia="宋体" w:hAnsi="Helvetica" w:cs="Helvetica"/>
                <w:color w:val="333333"/>
                <w:sz w:val="23"/>
                <w:szCs w:val="23"/>
              </w:rPr>
            </w:pPr>
            <w:r>
              <w:rPr>
                <w:rFonts w:ascii="Helvetica" w:hAnsi="Helvetica" w:cs="Helvetica"/>
                <w:color w:val="333333"/>
                <w:sz w:val="23"/>
                <w:szCs w:val="23"/>
              </w:rPr>
              <w:t>北京市北京城区朝阳区北土城西路</w:t>
            </w:r>
            <w:r>
              <w:rPr>
                <w:rFonts w:ascii="Helvetica" w:hAnsi="Helvetica" w:cs="Helvetica"/>
                <w:color w:val="333333"/>
                <w:sz w:val="23"/>
                <w:szCs w:val="23"/>
              </w:rPr>
              <w:t>3</w:t>
            </w:r>
            <w:r>
              <w:rPr>
                <w:rFonts w:ascii="Helvetica" w:hAnsi="Helvetica" w:cs="Helvetica"/>
                <w:color w:val="333333"/>
                <w:sz w:val="23"/>
                <w:szCs w:val="23"/>
              </w:rPr>
              <w:t>号</w:t>
            </w:r>
          </w:p>
        </w:tc>
      </w:tr>
      <w:tr w:rsidR="0065328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53284" w:rsidRPr="00244684" w:rsidRDefault="0065328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53284" w:rsidRPr="00244684" w:rsidRDefault="0065328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53284" w:rsidRPr="00244684" w:rsidRDefault="0065328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53284" w:rsidRPr="00244684" w:rsidRDefault="0065328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53284" w:rsidRPr="00244684" w:rsidRDefault="0065328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53284" w:rsidRPr="00244684" w:rsidRDefault="0065328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53284" w:rsidRPr="00244684" w:rsidRDefault="0065328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53284" w:rsidTr="001B3F85">
        <w:trPr>
          <w:gridAfter w:val="1"/>
          <w:wAfter w:w="20" w:type="dxa"/>
          <w:trHeight w:val="696"/>
        </w:trPr>
        <w:tc>
          <w:tcPr>
            <w:tcW w:w="1877" w:type="dxa"/>
            <w:vMerge/>
            <w:tcBorders>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53284" w:rsidRDefault="00653284">
            <w:pPr>
              <w:jc w:val="center"/>
              <w:rPr>
                <w:rFonts w:ascii="Helvetica" w:eastAsia="宋体" w:hAnsi="Helvetica" w:cs="Helvetica"/>
                <w:color w:val="333333"/>
                <w:sz w:val="23"/>
                <w:szCs w:val="23"/>
              </w:rPr>
            </w:pPr>
            <w:r>
              <w:rPr>
                <w:rFonts w:ascii="Helvetica" w:hAnsi="Helvetica" w:cs="Helvetica"/>
                <w:color w:val="333333"/>
                <w:sz w:val="23"/>
                <w:szCs w:val="23"/>
              </w:rPr>
              <w:t>SD3228B</w:t>
            </w:r>
          </w:p>
        </w:tc>
        <w:tc>
          <w:tcPr>
            <w:tcW w:w="2127" w:type="dxa"/>
            <w:gridSpan w:val="3"/>
            <w:tcBorders>
              <w:left w:val="single" w:sz="4" w:space="0" w:color="auto"/>
            </w:tcBorders>
            <w:shd w:val="clear" w:color="auto" w:fill="auto"/>
            <w:vAlign w:val="center"/>
          </w:tcPr>
          <w:p w:rsidR="00653284" w:rsidRDefault="00653284">
            <w:pPr>
              <w:jc w:val="center"/>
              <w:rPr>
                <w:rFonts w:ascii="Helvetica" w:eastAsia="宋体" w:hAnsi="Helvetica" w:cs="Helvetica"/>
                <w:color w:val="333333"/>
                <w:sz w:val="23"/>
                <w:szCs w:val="23"/>
              </w:rPr>
            </w:pPr>
            <w:r>
              <w:rPr>
                <w:rFonts w:ascii="Helvetica" w:hAnsi="Helvetica" w:cs="Helvetica"/>
                <w:color w:val="333333"/>
                <w:sz w:val="23"/>
                <w:szCs w:val="23"/>
              </w:rPr>
              <w:t>三相步进驱动器</w:t>
            </w:r>
          </w:p>
        </w:tc>
        <w:tc>
          <w:tcPr>
            <w:tcW w:w="1985" w:type="dxa"/>
            <w:gridSpan w:val="4"/>
            <w:tcBorders>
              <w:left w:val="single" w:sz="4" w:space="0" w:color="auto"/>
            </w:tcBorders>
            <w:shd w:val="clear" w:color="auto" w:fill="auto"/>
            <w:vAlign w:val="center"/>
          </w:tcPr>
          <w:p w:rsidR="00653284" w:rsidRDefault="00653284">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653284" w:rsidRDefault="00653284">
            <w:pPr>
              <w:jc w:val="center"/>
              <w:rPr>
                <w:rFonts w:ascii="Helvetica" w:eastAsia="宋体" w:hAnsi="Helvetica" w:cs="Helvetica"/>
                <w:color w:val="333333"/>
                <w:sz w:val="23"/>
                <w:szCs w:val="23"/>
              </w:rPr>
            </w:pPr>
            <w:r>
              <w:rPr>
                <w:rFonts w:ascii="Helvetica" w:hAnsi="Helvetica" w:cs="Helvetica"/>
                <w:color w:val="333333"/>
                <w:sz w:val="23"/>
                <w:szCs w:val="23"/>
              </w:rPr>
              <w:t xml:space="preserve">2102080004 </w:t>
            </w:r>
            <w:r>
              <w:rPr>
                <w:rFonts w:ascii="Helvetica" w:hAnsi="Helvetica" w:cs="Helvetica"/>
                <w:color w:val="333333"/>
                <w:sz w:val="23"/>
                <w:szCs w:val="23"/>
              </w:rPr>
              <w:t>编码器报错</w:t>
            </w:r>
            <w:r>
              <w:rPr>
                <w:rFonts w:ascii="Helvetica" w:hAnsi="Helvetica" w:cs="Helvetica"/>
                <w:color w:val="333333"/>
                <w:sz w:val="23"/>
                <w:szCs w:val="23"/>
              </w:rPr>
              <w:t xml:space="preserve"> 2009290012 </w:t>
            </w:r>
            <w:r>
              <w:rPr>
                <w:rFonts w:ascii="Helvetica" w:hAnsi="Helvetica" w:cs="Helvetica"/>
                <w:color w:val="333333"/>
                <w:sz w:val="23"/>
                <w:szCs w:val="23"/>
              </w:rPr>
              <w:t>主板问题</w:t>
            </w:r>
          </w:p>
        </w:tc>
        <w:tc>
          <w:tcPr>
            <w:tcW w:w="4304" w:type="dxa"/>
            <w:gridSpan w:val="3"/>
            <w:shd w:val="clear" w:color="auto" w:fill="auto"/>
            <w:vAlign w:val="center"/>
          </w:tcPr>
          <w:p w:rsidR="00653284" w:rsidRDefault="00A6654C"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 xml:space="preserve">2102080004 </w:t>
            </w:r>
            <w:r>
              <w:rPr>
                <w:rFonts w:ascii="Helvetica" w:hAnsi="Helvetica" w:cs="Helvetica"/>
                <w:color w:val="333333"/>
                <w:sz w:val="19"/>
                <w:szCs w:val="19"/>
                <w:shd w:val="clear" w:color="auto" w:fill="F5F5F5"/>
              </w:rPr>
              <w:t>编码器报错</w:t>
            </w:r>
            <w:r>
              <w:rPr>
                <w:rFonts w:ascii="Helvetica" w:hAnsi="Helvetica" w:cs="Helvetica"/>
                <w:color w:val="333333"/>
                <w:sz w:val="19"/>
                <w:szCs w:val="19"/>
                <w:shd w:val="clear" w:color="auto" w:fill="F5F5F5"/>
              </w:rPr>
              <w:t xml:space="preserve"> </w:t>
            </w:r>
            <w:r>
              <w:rPr>
                <w:rFonts w:ascii="Helvetica" w:hAnsi="Helvetica" w:cs="Helvetica"/>
                <w:color w:val="333333"/>
                <w:sz w:val="19"/>
                <w:szCs w:val="19"/>
                <w:shd w:val="clear" w:color="auto" w:fill="F5F5F5"/>
              </w:rPr>
              <w:t>，编码器接受电路光耦虚焊，导致接触不良，已维修</w:t>
            </w:r>
            <w:r>
              <w:rPr>
                <w:rFonts w:ascii="Helvetica" w:hAnsi="Helvetica" w:cs="Helvetica"/>
                <w:color w:val="333333"/>
                <w:sz w:val="19"/>
                <w:szCs w:val="19"/>
                <w:shd w:val="clear" w:color="auto" w:fill="F5F5F5"/>
              </w:rPr>
              <w:t xml:space="preserve"> 2009290012 </w:t>
            </w:r>
            <w:r>
              <w:rPr>
                <w:rFonts w:ascii="Helvetica" w:hAnsi="Helvetica" w:cs="Helvetica"/>
                <w:color w:val="333333"/>
                <w:sz w:val="19"/>
                <w:szCs w:val="19"/>
                <w:shd w:val="clear" w:color="auto" w:fill="F5F5F5"/>
              </w:rPr>
              <w:t>主板问题</w:t>
            </w:r>
            <w:r>
              <w:rPr>
                <w:rFonts w:ascii="Helvetica" w:hAnsi="Helvetica" w:cs="Helvetica"/>
                <w:color w:val="333333"/>
                <w:sz w:val="19"/>
                <w:szCs w:val="19"/>
                <w:shd w:val="clear" w:color="auto" w:fill="F5F5F5"/>
              </w:rPr>
              <w:t xml:space="preserve"> </w:t>
            </w:r>
            <w:r>
              <w:rPr>
                <w:rFonts w:ascii="Helvetica" w:hAnsi="Helvetica" w:cs="Helvetica"/>
                <w:color w:val="333333"/>
                <w:sz w:val="19"/>
                <w:szCs w:val="19"/>
                <w:shd w:val="clear" w:color="auto" w:fill="F5F5F5"/>
              </w:rPr>
              <w:t>经测试，未发现故障，烤机合格</w:t>
            </w:r>
          </w:p>
        </w:tc>
        <w:tc>
          <w:tcPr>
            <w:tcW w:w="991" w:type="dxa"/>
            <w:shd w:val="clear" w:color="auto" w:fill="auto"/>
            <w:vAlign w:val="center"/>
          </w:tcPr>
          <w:p w:rsidR="00653284" w:rsidRDefault="00653284" w:rsidP="00F62007">
            <w:pPr>
              <w:widowControl/>
              <w:jc w:val="left"/>
              <w:rPr>
                <w:rFonts w:ascii="宋体" w:eastAsia="宋体" w:hAnsi="宋体" w:cs="宋体"/>
                <w:kern w:val="0"/>
                <w:sz w:val="20"/>
                <w:szCs w:val="20"/>
              </w:rPr>
            </w:pPr>
          </w:p>
        </w:tc>
      </w:tr>
      <w:tr w:rsidR="00653284" w:rsidTr="001B3F85">
        <w:trPr>
          <w:gridAfter w:val="1"/>
          <w:wAfter w:w="20" w:type="dxa"/>
          <w:trHeight w:val="544"/>
        </w:trPr>
        <w:tc>
          <w:tcPr>
            <w:tcW w:w="1877" w:type="dxa"/>
            <w:tcBorders>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53284" w:rsidRDefault="0065328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53284" w:rsidRDefault="00A6654C" w:rsidP="00F62007">
            <w:pPr>
              <w:jc w:val="left"/>
              <w:rPr>
                <w:rFonts w:ascii="宋体" w:eastAsia="宋体" w:hAnsi="宋体" w:cs="宋体"/>
                <w:kern w:val="0"/>
                <w:sz w:val="20"/>
                <w:szCs w:val="20"/>
              </w:rPr>
            </w:pPr>
            <w:r>
              <w:rPr>
                <w:rFonts w:ascii="宋体" w:eastAsia="宋体" w:hAnsi="宋体" w:cs="宋体"/>
                <w:kern w:val="0"/>
                <w:sz w:val="20"/>
                <w:szCs w:val="20"/>
              </w:rPr>
              <w:t>20210628</w:t>
            </w:r>
          </w:p>
        </w:tc>
        <w:tc>
          <w:tcPr>
            <w:tcW w:w="1515" w:type="dxa"/>
            <w:gridSpan w:val="4"/>
            <w:tcBorders>
              <w:left w:val="single" w:sz="4" w:space="0" w:color="auto"/>
            </w:tcBorders>
            <w:shd w:val="clear" w:color="auto" w:fill="auto"/>
            <w:vAlign w:val="center"/>
          </w:tcPr>
          <w:p w:rsidR="00653284" w:rsidRDefault="0065328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53284" w:rsidRDefault="00A6654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53284" w:rsidRDefault="0065328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53284" w:rsidRDefault="00653284" w:rsidP="001B3F85">
            <w:pPr>
              <w:widowControl/>
              <w:jc w:val="center"/>
              <w:rPr>
                <w:rFonts w:ascii="宋体" w:eastAsia="宋体" w:hAnsi="宋体" w:cs="宋体"/>
                <w:kern w:val="0"/>
                <w:sz w:val="20"/>
                <w:szCs w:val="20"/>
              </w:rPr>
            </w:pPr>
          </w:p>
          <w:p w:rsidR="00653284" w:rsidRDefault="0065328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53284" w:rsidRDefault="00653284" w:rsidP="00F62007">
            <w:pPr>
              <w:widowControl/>
              <w:jc w:val="left"/>
              <w:rPr>
                <w:rFonts w:ascii="宋体" w:eastAsia="宋体" w:hAnsi="宋体" w:cs="宋体"/>
                <w:kern w:val="0"/>
                <w:sz w:val="20"/>
                <w:szCs w:val="20"/>
              </w:rPr>
            </w:pPr>
          </w:p>
        </w:tc>
      </w:tr>
      <w:tr w:rsidR="00653284" w:rsidTr="001B3F85">
        <w:trPr>
          <w:gridAfter w:val="1"/>
          <w:wAfter w:w="20" w:type="dxa"/>
          <w:trHeight w:val="553"/>
        </w:trPr>
        <w:tc>
          <w:tcPr>
            <w:tcW w:w="1877" w:type="dxa"/>
            <w:shd w:val="clear" w:color="auto" w:fill="auto"/>
            <w:vAlign w:val="center"/>
          </w:tcPr>
          <w:p w:rsidR="00653284" w:rsidRDefault="0065328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r>
      <w:tr w:rsidR="00653284" w:rsidTr="001B3F85">
        <w:trPr>
          <w:gridAfter w:val="1"/>
          <w:wAfter w:w="20" w:type="dxa"/>
          <w:trHeight w:val="476"/>
        </w:trPr>
        <w:tc>
          <w:tcPr>
            <w:tcW w:w="1877" w:type="dxa"/>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20"/>
                <w:szCs w:val="20"/>
              </w:rPr>
            </w:pPr>
          </w:p>
        </w:tc>
      </w:tr>
      <w:tr w:rsidR="00653284" w:rsidTr="001B3F85">
        <w:trPr>
          <w:trHeight w:val="443"/>
        </w:trPr>
        <w:tc>
          <w:tcPr>
            <w:tcW w:w="1877" w:type="dxa"/>
            <w:shd w:val="clear" w:color="auto" w:fill="auto"/>
            <w:vAlign w:val="center"/>
          </w:tcPr>
          <w:p w:rsidR="00653284" w:rsidRDefault="006532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53284" w:rsidRDefault="0065328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53284" w:rsidRDefault="0065328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53284" w:rsidRDefault="006532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53284" w:rsidRDefault="0065328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53284" w:rsidTr="00244684">
        <w:trPr>
          <w:gridAfter w:val="1"/>
          <w:wAfter w:w="20" w:type="dxa"/>
          <w:trHeight w:val="732"/>
        </w:trPr>
        <w:tc>
          <w:tcPr>
            <w:tcW w:w="1877" w:type="dxa"/>
            <w:shd w:val="clear" w:color="auto" w:fill="auto"/>
            <w:vAlign w:val="center"/>
          </w:tcPr>
          <w:p w:rsidR="00653284" w:rsidRDefault="0065328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53284" w:rsidRDefault="006532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53284" w:rsidRDefault="006532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53284" w:rsidRDefault="0065328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DFE" w:rsidRDefault="00B81DFE" w:rsidP="00D61158">
      <w:r>
        <w:separator/>
      </w:r>
    </w:p>
  </w:endnote>
  <w:endnote w:type="continuationSeparator" w:id="1">
    <w:p w:rsidR="00B81DFE" w:rsidRDefault="00B81DF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DFE" w:rsidRDefault="00B81DFE" w:rsidP="00D61158">
      <w:r>
        <w:separator/>
      </w:r>
    </w:p>
  </w:footnote>
  <w:footnote w:type="continuationSeparator" w:id="1">
    <w:p w:rsidR="00B81DFE" w:rsidRDefault="00B81DF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41D3"/>
    <w:rsid w:val="001A0406"/>
    <w:rsid w:val="001B3F85"/>
    <w:rsid w:val="00244684"/>
    <w:rsid w:val="00301DBA"/>
    <w:rsid w:val="00361CE7"/>
    <w:rsid w:val="003F1C6E"/>
    <w:rsid w:val="004A6D15"/>
    <w:rsid w:val="00543E2C"/>
    <w:rsid w:val="005551FD"/>
    <w:rsid w:val="005A684A"/>
    <w:rsid w:val="006104C4"/>
    <w:rsid w:val="00653284"/>
    <w:rsid w:val="00873EB7"/>
    <w:rsid w:val="00976D85"/>
    <w:rsid w:val="009915F6"/>
    <w:rsid w:val="00A17082"/>
    <w:rsid w:val="00A22851"/>
    <w:rsid w:val="00A6654C"/>
    <w:rsid w:val="00AF5273"/>
    <w:rsid w:val="00B81DFE"/>
    <w:rsid w:val="00BB01C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62017339">
      <w:bodyDiv w:val="1"/>
      <w:marLeft w:val="0"/>
      <w:marRight w:val="0"/>
      <w:marTop w:val="0"/>
      <w:marBottom w:val="0"/>
      <w:divBdr>
        <w:top w:val="none" w:sz="0" w:space="0" w:color="auto"/>
        <w:left w:val="none" w:sz="0" w:space="0" w:color="auto"/>
        <w:bottom w:val="none" w:sz="0" w:space="0" w:color="auto"/>
        <w:right w:val="none" w:sz="0" w:space="0" w:color="auto"/>
      </w:divBdr>
    </w:div>
    <w:div w:id="159339065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17</cp:revision>
  <dcterms:created xsi:type="dcterms:W3CDTF">2021-06-10T07:28:00Z</dcterms:created>
  <dcterms:modified xsi:type="dcterms:W3CDTF">2021-06-28T10:54:00Z</dcterms:modified>
</cp:coreProperties>
</file>