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B21" w:rsidRDefault="00081118">
      <w:pPr>
        <w:jc w:val="center"/>
        <w:rPr>
          <w:rFonts w:ascii="黑体" w:eastAsia="黑体"/>
          <w:sz w:val="44"/>
          <w:szCs w:val="44"/>
        </w:rPr>
      </w:pPr>
      <w:r>
        <w:rPr>
          <w:rFonts w:ascii="黑体" w:eastAsia="黑体" w:hint="eastAsia"/>
          <w:sz w:val="44"/>
          <w:szCs w:val="44"/>
        </w:rPr>
        <w:t xml:space="preserve">维  修  </w:t>
      </w:r>
      <w:r w:rsidR="007C5457">
        <w:rPr>
          <w:rFonts w:ascii="黑体" w:eastAsia="黑体" w:hint="eastAsia"/>
          <w:sz w:val="44"/>
          <w:szCs w:val="44"/>
        </w:rPr>
        <w:t xml:space="preserve">报  告 </w:t>
      </w:r>
      <w:bookmarkStart w:id="0" w:name="_GoBack"/>
      <w:bookmarkEnd w:id="0"/>
      <w:r>
        <w:rPr>
          <w:rFonts w:ascii="黑体" w:eastAsia="黑体" w:hint="eastAsia"/>
          <w:sz w:val="44"/>
          <w:szCs w:val="44"/>
        </w:rPr>
        <w:t xml:space="preserve"> 单</w:t>
      </w:r>
    </w:p>
    <w:p w:rsidR="00353B21" w:rsidRDefault="00081118">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R2104190510002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闫玉童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w:t>
      </w:r>
      <w:r>
        <w:rPr>
          <w:rFonts w:ascii="宋体" w:eastAsia="宋体" w:hAnsi="宋体" w:cs="宋体" w:hint="eastAsia"/>
          <w:kern w:val="0"/>
          <w:sz w:val="24"/>
          <w:szCs w:val="24"/>
          <w:u w:val="single"/>
        </w:rPr>
        <w:t xml:space="preserve"> 4</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19  </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6"/>
        <w:gridCol w:w="592"/>
        <w:gridCol w:w="716"/>
        <w:gridCol w:w="1214"/>
        <w:gridCol w:w="1511"/>
        <w:gridCol w:w="363"/>
        <w:gridCol w:w="737"/>
        <w:gridCol w:w="392"/>
        <w:gridCol w:w="436"/>
        <w:gridCol w:w="981"/>
        <w:gridCol w:w="186"/>
        <w:gridCol w:w="955"/>
        <w:gridCol w:w="855"/>
        <w:gridCol w:w="840"/>
        <w:gridCol w:w="1129"/>
        <w:gridCol w:w="259"/>
        <w:gridCol w:w="19"/>
        <w:gridCol w:w="1290"/>
        <w:gridCol w:w="1560"/>
        <w:gridCol w:w="1099"/>
        <w:gridCol w:w="20"/>
      </w:tblGrid>
      <w:tr w:rsidR="00353B21" w:rsidTr="007C5457">
        <w:trPr>
          <w:gridAfter w:val="1"/>
          <w:wAfter w:w="20" w:type="dxa"/>
          <w:trHeight w:val="409"/>
        </w:trPr>
        <w:tc>
          <w:tcPr>
            <w:tcW w:w="1158" w:type="dxa"/>
            <w:gridSpan w:val="2"/>
            <w:vMerge w:val="restart"/>
            <w:shd w:val="clear" w:color="auto" w:fill="auto"/>
            <w:vAlign w:val="center"/>
          </w:tcPr>
          <w:p w:rsidR="00353B21" w:rsidRDefault="00081118">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930" w:type="dxa"/>
            <w:gridSpan w:val="2"/>
            <w:shd w:val="clear" w:color="auto" w:fill="auto"/>
            <w:vAlign w:val="center"/>
          </w:tcPr>
          <w:p w:rsidR="00353B21" w:rsidRDefault="0008111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611" w:type="dxa"/>
            <w:gridSpan w:val="3"/>
            <w:shd w:val="clear" w:color="auto" w:fill="auto"/>
            <w:vAlign w:val="bottom"/>
          </w:tcPr>
          <w:p w:rsidR="00353B21" w:rsidRDefault="00081118">
            <w:pPr>
              <w:spacing w:line="0" w:lineRule="atLeast"/>
              <w:rPr>
                <w:rFonts w:ascii="宋体" w:eastAsia="宋体" w:hAnsi="宋体" w:cs="宋体"/>
                <w:kern w:val="0"/>
                <w:sz w:val="20"/>
                <w:szCs w:val="20"/>
              </w:rPr>
            </w:pPr>
            <w:r>
              <w:rPr>
                <w:rFonts w:ascii="宋体" w:eastAsia="宋体" w:hAnsi="宋体" w:cs="宋体" w:hint="eastAsia"/>
                <w:kern w:val="0"/>
                <w:sz w:val="20"/>
                <w:szCs w:val="20"/>
              </w:rPr>
              <w:t>青岛飞亚自动化焊割设备有限公司</w:t>
            </w:r>
          </w:p>
        </w:tc>
        <w:tc>
          <w:tcPr>
            <w:tcW w:w="828" w:type="dxa"/>
            <w:gridSpan w:val="2"/>
            <w:shd w:val="clear" w:color="auto" w:fill="auto"/>
            <w:vAlign w:val="bottom"/>
          </w:tcPr>
          <w:p w:rsidR="00353B21" w:rsidRDefault="00081118">
            <w:pPr>
              <w:spacing w:line="0" w:lineRule="atLeast"/>
              <w:ind w:left="40"/>
              <w:rPr>
                <w:rFonts w:ascii="宋体" w:eastAsia="宋体" w:hAnsi="宋体" w:cs="宋体"/>
                <w:kern w:val="0"/>
                <w:sz w:val="20"/>
                <w:szCs w:val="20"/>
              </w:rPr>
            </w:pPr>
            <w:r>
              <w:rPr>
                <w:rFonts w:ascii="宋体" w:eastAsia="宋体" w:hAnsi="宋体"/>
              </w:rPr>
              <w:t>联系人</w:t>
            </w:r>
          </w:p>
        </w:tc>
        <w:tc>
          <w:tcPr>
            <w:tcW w:w="2122" w:type="dxa"/>
            <w:gridSpan w:val="3"/>
            <w:shd w:val="clear" w:color="auto" w:fill="auto"/>
            <w:vAlign w:val="bottom"/>
          </w:tcPr>
          <w:p w:rsidR="00353B21" w:rsidRDefault="00081118">
            <w:pPr>
              <w:spacing w:line="0" w:lineRule="atLeast"/>
              <w:rPr>
                <w:rFonts w:ascii="宋体" w:eastAsia="宋体" w:hAnsi="宋体" w:cs="宋体"/>
                <w:kern w:val="0"/>
                <w:sz w:val="20"/>
                <w:szCs w:val="20"/>
              </w:rPr>
            </w:pPr>
            <w:r>
              <w:rPr>
                <w:rFonts w:ascii="宋体" w:eastAsia="宋体" w:hAnsi="宋体" w:cs="宋体" w:hint="eastAsia"/>
                <w:kern w:val="0"/>
                <w:sz w:val="20"/>
                <w:szCs w:val="20"/>
              </w:rPr>
              <w:t>万经理</w:t>
            </w:r>
          </w:p>
        </w:tc>
        <w:tc>
          <w:tcPr>
            <w:tcW w:w="855" w:type="dxa"/>
            <w:shd w:val="clear" w:color="auto" w:fill="auto"/>
            <w:vAlign w:val="bottom"/>
          </w:tcPr>
          <w:p w:rsidR="00353B21" w:rsidRDefault="00081118">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969" w:type="dxa"/>
            <w:gridSpan w:val="2"/>
            <w:shd w:val="clear" w:color="auto" w:fill="auto"/>
            <w:vAlign w:val="bottom"/>
          </w:tcPr>
          <w:p w:rsidR="00353B21" w:rsidRDefault="00081118">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18669826801</w:t>
            </w:r>
          </w:p>
        </w:tc>
        <w:tc>
          <w:tcPr>
            <w:tcW w:w="1568" w:type="dxa"/>
            <w:gridSpan w:val="3"/>
            <w:shd w:val="clear" w:color="auto" w:fill="auto"/>
            <w:vAlign w:val="center"/>
          </w:tcPr>
          <w:p w:rsidR="00353B21" w:rsidRDefault="00353B21">
            <w:pPr>
              <w:spacing w:line="0" w:lineRule="atLeast"/>
              <w:jc w:val="center"/>
              <w:rPr>
                <w:rFonts w:ascii="宋体" w:eastAsia="宋体" w:hAnsi="宋体" w:cs="宋体"/>
                <w:kern w:val="0"/>
                <w:sz w:val="20"/>
                <w:szCs w:val="20"/>
              </w:rPr>
            </w:pPr>
          </w:p>
        </w:tc>
        <w:tc>
          <w:tcPr>
            <w:tcW w:w="2659" w:type="dxa"/>
            <w:gridSpan w:val="2"/>
            <w:shd w:val="clear" w:color="auto" w:fill="auto"/>
            <w:vAlign w:val="center"/>
          </w:tcPr>
          <w:p w:rsidR="00353B21" w:rsidRDefault="00353B21">
            <w:pPr>
              <w:widowControl/>
              <w:jc w:val="center"/>
              <w:rPr>
                <w:rFonts w:ascii="宋体" w:eastAsia="宋体" w:hAnsi="宋体" w:cs="宋体"/>
                <w:kern w:val="0"/>
                <w:sz w:val="20"/>
                <w:szCs w:val="20"/>
              </w:rPr>
            </w:pPr>
          </w:p>
        </w:tc>
      </w:tr>
      <w:tr w:rsidR="00353B21" w:rsidTr="007C5457">
        <w:trPr>
          <w:gridAfter w:val="1"/>
          <w:wAfter w:w="20" w:type="dxa"/>
          <w:trHeight w:val="416"/>
        </w:trPr>
        <w:tc>
          <w:tcPr>
            <w:tcW w:w="1158" w:type="dxa"/>
            <w:gridSpan w:val="2"/>
            <w:vMerge/>
            <w:vAlign w:val="center"/>
          </w:tcPr>
          <w:p w:rsidR="00353B21" w:rsidRDefault="00353B21">
            <w:pPr>
              <w:widowControl/>
              <w:jc w:val="center"/>
              <w:rPr>
                <w:rFonts w:ascii="宋体" w:eastAsia="宋体" w:hAnsi="宋体" w:cs="宋体"/>
                <w:b/>
                <w:bCs/>
                <w:kern w:val="0"/>
                <w:sz w:val="20"/>
                <w:szCs w:val="20"/>
              </w:rPr>
            </w:pPr>
          </w:p>
        </w:tc>
        <w:tc>
          <w:tcPr>
            <w:tcW w:w="1930" w:type="dxa"/>
            <w:gridSpan w:val="2"/>
            <w:shd w:val="clear" w:color="auto" w:fill="auto"/>
            <w:vAlign w:val="center"/>
          </w:tcPr>
          <w:p w:rsidR="00353B21" w:rsidRDefault="0008111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611" w:type="dxa"/>
            <w:gridSpan w:val="3"/>
            <w:shd w:val="clear" w:color="auto" w:fill="auto"/>
            <w:vAlign w:val="bottom"/>
          </w:tcPr>
          <w:p w:rsidR="00353B21" w:rsidRDefault="00081118">
            <w:pPr>
              <w:spacing w:line="0" w:lineRule="atLeast"/>
              <w:rPr>
                <w:rFonts w:ascii="宋体" w:eastAsia="宋体" w:hAnsi="宋体" w:cs="宋体"/>
                <w:kern w:val="0"/>
                <w:sz w:val="20"/>
                <w:szCs w:val="20"/>
              </w:rPr>
            </w:pPr>
            <w:r>
              <w:rPr>
                <w:rFonts w:ascii="宋体" w:eastAsia="宋体" w:hAnsi="宋体" w:cs="宋体" w:hint="eastAsia"/>
                <w:kern w:val="0"/>
                <w:sz w:val="20"/>
                <w:szCs w:val="20"/>
              </w:rPr>
              <w:t>山东省青岛市胶州市香港路与巨星路交汇处南20米</w:t>
            </w:r>
          </w:p>
        </w:tc>
        <w:tc>
          <w:tcPr>
            <w:tcW w:w="828" w:type="dxa"/>
            <w:gridSpan w:val="2"/>
            <w:shd w:val="clear" w:color="auto" w:fill="auto"/>
            <w:vAlign w:val="bottom"/>
          </w:tcPr>
          <w:p w:rsidR="00353B21" w:rsidRDefault="00081118">
            <w:pPr>
              <w:spacing w:line="0" w:lineRule="atLeast"/>
              <w:ind w:left="40"/>
              <w:rPr>
                <w:rFonts w:ascii="宋体" w:eastAsia="宋体" w:hAnsi="宋体"/>
              </w:rPr>
            </w:pPr>
            <w:r>
              <w:rPr>
                <w:rFonts w:ascii="宋体" w:eastAsia="宋体" w:hAnsi="宋体"/>
              </w:rPr>
              <w:t>收货人</w:t>
            </w:r>
          </w:p>
        </w:tc>
        <w:tc>
          <w:tcPr>
            <w:tcW w:w="2122" w:type="dxa"/>
            <w:gridSpan w:val="3"/>
            <w:shd w:val="clear" w:color="auto" w:fill="auto"/>
            <w:vAlign w:val="bottom"/>
          </w:tcPr>
          <w:p w:rsidR="00353B21" w:rsidRDefault="00081118">
            <w:pPr>
              <w:spacing w:line="0" w:lineRule="atLeast"/>
              <w:rPr>
                <w:rFonts w:ascii="宋体" w:eastAsia="宋体" w:hAnsi="宋体" w:cs="宋体"/>
                <w:kern w:val="0"/>
                <w:sz w:val="20"/>
                <w:szCs w:val="20"/>
              </w:rPr>
            </w:pPr>
            <w:r>
              <w:rPr>
                <w:rFonts w:ascii="宋体" w:eastAsia="宋体" w:hAnsi="宋体" w:cs="宋体" w:hint="eastAsia"/>
                <w:kern w:val="0"/>
                <w:sz w:val="20"/>
                <w:szCs w:val="20"/>
              </w:rPr>
              <w:t>万经理</w:t>
            </w:r>
          </w:p>
        </w:tc>
        <w:tc>
          <w:tcPr>
            <w:tcW w:w="855" w:type="dxa"/>
            <w:shd w:val="clear" w:color="auto" w:fill="auto"/>
            <w:vAlign w:val="bottom"/>
          </w:tcPr>
          <w:p w:rsidR="00353B21" w:rsidRDefault="00081118">
            <w:pPr>
              <w:spacing w:line="0" w:lineRule="atLeast"/>
              <w:ind w:left="20"/>
              <w:rPr>
                <w:rFonts w:ascii="宋体" w:eastAsia="宋体" w:hAnsi="宋体"/>
              </w:rPr>
            </w:pPr>
            <w:r>
              <w:rPr>
                <w:rFonts w:ascii="宋体" w:eastAsia="宋体" w:hAnsi="宋体"/>
              </w:rPr>
              <w:t>电话</w:t>
            </w:r>
          </w:p>
        </w:tc>
        <w:tc>
          <w:tcPr>
            <w:tcW w:w="1969" w:type="dxa"/>
            <w:gridSpan w:val="2"/>
            <w:shd w:val="clear" w:color="auto" w:fill="auto"/>
            <w:vAlign w:val="bottom"/>
          </w:tcPr>
          <w:p w:rsidR="00353B21" w:rsidRDefault="00081118">
            <w:pPr>
              <w:spacing w:line="0" w:lineRule="atLeast"/>
              <w:rPr>
                <w:rFonts w:ascii="宋体" w:eastAsia="宋体" w:hAnsi="宋体" w:cs="宋体"/>
                <w:kern w:val="0"/>
                <w:sz w:val="20"/>
                <w:szCs w:val="20"/>
              </w:rPr>
            </w:pPr>
            <w:r>
              <w:rPr>
                <w:rFonts w:ascii="Times New Roman" w:eastAsia="宋体" w:hAnsi="Times New Roman" w:cs="Times New Roman" w:hint="eastAsia"/>
                <w:kern w:val="0"/>
                <w:sz w:val="20"/>
                <w:szCs w:val="20"/>
              </w:rPr>
              <w:t>18669826801</w:t>
            </w:r>
          </w:p>
        </w:tc>
        <w:tc>
          <w:tcPr>
            <w:tcW w:w="1568" w:type="dxa"/>
            <w:gridSpan w:val="3"/>
            <w:shd w:val="clear" w:color="auto" w:fill="auto"/>
            <w:vAlign w:val="center"/>
          </w:tcPr>
          <w:p w:rsidR="00353B21" w:rsidRDefault="00353B21">
            <w:pPr>
              <w:widowControl/>
              <w:jc w:val="center"/>
              <w:rPr>
                <w:rFonts w:ascii="宋体" w:eastAsia="宋体" w:hAnsi="宋体" w:cs="宋体"/>
                <w:kern w:val="0"/>
                <w:sz w:val="20"/>
                <w:szCs w:val="20"/>
              </w:rPr>
            </w:pPr>
          </w:p>
        </w:tc>
        <w:tc>
          <w:tcPr>
            <w:tcW w:w="2659" w:type="dxa"/>
            <w:gridSpan w:val="2"/>
            <w:shd w:val="clear" w:color="auto" w:fill="auto"/>
            <w:vAlign w:val="center"/>
          </w:tcPr>
          <w:p w:rsidR="00353B21" w:rsidRDefault="00353B21">
            <w:pPr>
              <w:widowControl/>
              <w:jc w:val="center"/>
              <w:rPr>
                <w:rFonts w:ascii="宋体" w:eastAsia="宋体" w:hAnsi="宋体" w:cs="宋体"/>
                <w:kern w:val="0"/>
                <w:sz w:val="20"/>
                <w:szCs w:val="20"/>
              </w:rPr>
            </w:pPr>
          </w:p>
        </w:tc>
      </w:tr>
      <w:tr w:rsidR="00353B21" w:rsidTr="007C5457">
        <w:trPr>
          <w:gridAfter w:val="1"/>
          <w:wAfter w:w="20" w:type="dxa"/>
          <w:trHeight w:val="247"/>
        </w:trPr>
        <w:tc>
          <w:tcPr>
            <w:tcW w:w="1158" w:type="dxa"/>
            <w:gridSpan w:val="2"/>
            <w:vMerge/>
            <w:vAlign w:val="center"/>
          </w:tcPr>
          <w:p w:rsidR="00353B21" w:rsidRDefault="00353B21">
            <w:pPr>
              <w:widowControl/>
              <w:jc w:val="center"/>
              <w:rPr>
                <w:rFonts w:ascii="宋体" w:eastAsia="宋体" w:hAnsi="宋体" w:cs="宋体"/>
                <w:b/>
                <w:bCs/>
                <w:kern w:val="0"/>
                <w:sz w:val="20"/>
                <w:szCs w:val="20"/>
              </w:rPr>
            </w:pPr>
          </w:p>
        </w:tc>
        <w:tc>
          <w:tcPr>
            <w:tcW w:w="1930" w:type="dxa"/>
            <w:gridSpan w:val="2"/>
            <w:shd w:val="clear" w:color="auto" w:fill="auto"/>
            <w:vAlign w:val="center"/>
          </w:tcPr>
          <w:p w:rsidR="00353B21" w:rsidRDefault="00081118">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611" w:type="dxa"/>
            <w:gridSpan w:val="3"/>
            <w:shd w:val="clear" w:color="auto" w:fill="auto"/>
            <w:vAlign w:val="bottom"/>
          </w:tcPr>
          <w:p w:rsidR="00353B21" w:rsidRDefault="00353B21">
            <w:pPr>
              <w:spacing w:line="0" w:lineRule="atLeast"/>
              <w:rPr>
                <w:rFonts w:ascii="宋体" w:eastAsia="宋体" w:hAnsi="宋体" w:cs="宋体"/>
                <w:kern w:val="0"/>
                <w:sz w:val="20"/>
                <w:szCs w:val="20"/>
              </w:rPr>
            </w:pPr>
          </w:p>
        </w:tc>
        <w:tc>
          <w:tcPr>
            <w:tcW w:w="828" w:type="dxa"/>
            <w:gridSpan w:val="2"/>
            <w:shd w:val="clear" w:color="auto" w:fill="auto"/>
            <w:vAlign w:val="bottom"/>
          </w:tcPr>
          <w:p w:rsidR="00353B21" w:rsidRDefault="00081118">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122" w:type="dxa"/>
            <w:gridSpan w:val="3"/>
            <w:shd w:val="clear" w:color="auto" w:fill="auto"/>
            <w:vAlign w:val="bottom"/>
          </w:tcPr>
          <w:p w:rsidR="00353B21" w:rsidRDefault="00353B21">
            <w:pPr>
              <w:spacing w:line="0" w:lineRule="atLeast"/>
              <w:rPr>
                <w:rFonts w:ascii="宋体" w:eastAsia="宋体" w:hAnsi="宋体" w:cs="宋体"/>
                <w:kern w:val="0"/>
                <w:sz w:val="20"/>
                <w:szCs w:val="20"/>
              </w:rPr>
            </w:pPr>
          </w:p>
        </w:tc>
        <w:tc>
          <w:tcPr>
            <w:tcW w:w="855" w:type="dxa"/>
            <w:shd w:val="clear" w:color="auto" w:fill="auto"/>
            <w:vAlign w:val="bottom"/>
          </w:tcPr>
          <w:p w:rsidR="00353B21" w:rsidRDefault="00353B21">
            <w:pPr>
              <w:spacing w:line="0" w:lineRule="atLeast"/>
              <w:ind w:left="20"/>
              <w:rPr>
                <w:rFonts w:ascii="宋体" w:eastAsia="宋体" w:hAnsi="宋体" w:cs="宋体"/>
                <w:kern w:val="0"/>
                <w:sz w:val="20"/>
                <w:szCs w:val="20"/>
              </w:rPr>
            </w:pPr>
          </w:p>
        </w:tc>
        <w:tc>
          <w:tcPr>
            <w:tcW w:w="1969" w:type="dxa"/>
            <w:gridSpan w:val="2"/>
            <w:shd w:val="clear" w:color="auto" w:fill="auto"/>
            <w:vAlign w:val="bottom"/>
          </w:tcPr>
          <w:p w:rsidR="00353B21" w:rsidRDefault="00353B21">
            <w:pPr>
              <w:spacing w:line="0" w:lineRule="atLeast"/>
              <w:rPr>
                <w:rFonts w:ascii="宋体" w:eastAsia="宋体" w:hAnsi="宋体" w:cs="宋体"/>
                <w:kern w:val="0"/>
                <w:sz w:val="20"/>
                <w:szCs w:val="20"/>
              </w:rPr>
            </w:pPr>
          </w:p>
        </w:tc>
        <w:tc>
          <w:tcPr>
            <w:tcW w:w="1568" w:type="dxa"/>
            <w:gridSpan w:val="3"/>
            <w:shd w:val="clear" w:color="auto" w:fill="auto"/>
            <w:vAlign w:val="center"/>
          </w:tcPr>
          <w:p w:rsidR="00353B21" w:rsidRDefault="00081118">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659" w:type="dxa"/>
            <w:gridSpan w:val="2"/>
            <w:shd w:val="clear" w:color="auto" w:fill="auto"/>
            <w:vAlign w:val="center"/>
          </w:tcPr>
          <w:p w:rsidR="00353B21" w:rsidRDefault="00353B21">
            <w:pPr>
              <w:widowControl/>
              <w:jc w:val="center"/>
              <w:rPr>
                <w:rFonts w:ascii="宋体" w:eastAsia="宋体" w:hAnsi="宋体" w:cs="宋体"/>
                <w:kern w:val="0"/>
                <w:sz w:val="20"/>
                <w:szCs w:val="20"/>
              </w:rPr>
            </w:pPr>
          </w:p>
        </w:tc>
      </w:tr>
      <w:tr w:rsidR="00353B21" w:rsidTr="007C5457">
        <w:trPr>
          <w:gridAfter w:val="1"/>
          <w:wAfter w:w="20" w:type="dxa"/>
          <w:trHeight w:val="549"/>
        </w:trPr>
        <w:tc>
          <w:tcPr>
            <w:tcW w:w="566" w:type="dxa"/>
            <w:vMerge w:val="restart"/>
            <w:shd w:val="clear" w:color="auto" w:fill="auto"/>
            <w:textDirection w:val="tbLrV"/>
            <w:vAlign w:val="center"/>
          </w:tcPr>
          <w:p w:rsidR="00353B21" w:rsidRDefault="00081118">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353B21" w:rsidRDefault="00081118">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930" w:type="dxa"/>
            <w:gridSpan w:val="2"/>
            <w:shd w:val="clear" w:color="auto" w:fill="auto"/>
            <w:vAlign w:val="center"/>
          </w:tcPr>
          <w:p w:rsidR="00353B21" w:rsidRDefault="00081118">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1" w:type="dxa"/>
            <w:shd w:val="clear" w:color="auto" w:fill="auto"/>
            <w:vAlign w:val="center"/>
          </w:tcPr>
          <w:p w:rsidR="00353B21" w:rsidRDefault="00081118">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63" w:type="dxa"/>
            <w:shd w:val="clear" w:color="auto" w:fill="auto"/>
            <w:vAlign w:val="center"/>
          </w:tcPr>
          <w:p w:rsidR="00353B21" w:rsidRDefault="00081118">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687" w:type="dxa"/>
            <w:gridSpan w:val="6"/>
            <w:shd w:val="clear" w:color="auto" w:fill="auto"/>
            <w:vAlign w:val="center"/>
          </w:tcPr>
          <w:p w:rsidR="00353B21" w:rsidRDefault="0008111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392" w:type="dxa"/>
            <w:gridSpan w:val="6"/>
            <w:shd w:val="clear" w:color="auto" w:fill="auto"/>
            <w:vAlign w:val="center"/>
          </w:tcPr>
          <w:p w:rsidR="00353B21" w:rsidRDefault="0008111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60" w:type="dxa"/>
            <w:vAlign w:val="center"/>
          </w:tcPr>
          <w:p w:rsidR="00353B21" w:rsidRDefault="0008111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099" w:type="dxa"/>
            <w:vAlign w:val="center"/>
          </w:tcPr>
          <w:p w:rsidR="00353B21" w:rsidRDefault="0008111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353B21" w:rsidTr="007C5457">
        <w:trPr>
          <w:gridAfter w:val="1"/>
          <w:wAfter w:w="20" w:type="dxa"/>
          <w:trHeight w:val="358"/>
        </w:trPr>
        <w:tc>
          <w:tcPr>
            <w:tcW w:w="566" w:type="dxa"/>
            <w:vMerge/>
            <w:vAlign w:val="center"/>
          </w:tcPr>
          <w:p w:rsidR="00353B21" w:rsidRDefault="00353B21">
            <w:pPr>
              <w:widowControl/>
              <w:jc w:val="center"/>
              <w:rPr>
                <w:rFonts w:ascii="宋体" w:eastAsia="宋体" w:hAnsi="宋体" w:cs="宋体"/>
                <w:b/>
                <w:bCs/>
                <w:kern w:val="0"/>
                <w:sz w:val="22"/>
              </w:rPr>
            </w:pPr>
          </w:p>
        </w:tc>
        <w:tc>
          <w:tcPr>
            <w:tcW w:w="592" w:type="dxa"/>
            <w:shd w:val="clear" w:color="auto" w:fill="auto"/>
            <w:vAlign w:val="center"/>
          </w:tcPr>
          <w:p w:rsidR="00353B21" w:rsidRDefault="00081118">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930" w:type="dxa"/>
            <w:gridSpan w:val="2"/>
            <w:shd w:val="clear" w:color="auto" w:fill="auto"/>
          </w:tcPr>
          <w:p w:rsidR="00353B21" w:rsidRDefault="00081118">
            <w:pPr>
              <w:widowControl/>
              <w:rPr>
                <w:rFonts w:ascii="宋体" w:eastAsia="宋体" w:hAnsi="宋体" w:cs="宋体"/>
                <w:kern w:val="0"/>
                <w:sz w:val="20"/>
                <w:szCs w:val="20"/>
              </w:rPr>
            </w:pPr>
            <w:r>
              <w:rPr>
                <w:rFonts w:ascii="宋体" w:eastAsia="宋体" w:hAnsi="宋体" w:cs="宋体" w:hint="eastAsia"/>
                <w:kern w:val="0"/>
                <w:sz w:val="20"/>
                <w:szCs w:val="20"/>
              </w:rPr>
              <w:t>MHMF042L1U2M</w:t>
            </w:r>
          </w:p>
        </w:tc>
        <w:tc>
          <w:tcPr>
            <w:tcW w:w="1511" w:type="dxa"/>
            <w:shd w:val="clear" w:color="auto" w:fill="auto"/>
          </w:tcPr>
          <w:p w:rsidR="00353B21" w:rsidRDefault="00081118">
            <w:pPr>
              <w:widowControl/>
              <w:rPr>
                <w:rFonts w:ascii="宋体" w:eastAsia="宋体" w:hAnsi="宋体" w:cs="宋体"/>
                <w:kern w:val="0"/>
                <w:sz w:val="20"/>
                <w:szCs w:val="20"/>
              </w:rPr>
            </w:pPr>
            <w:r>
              <w:rPr>
                <w:rFonts w:ascii="宋体" w:eastAsia="宋体" w:hAnsi="宋体" w:cs="宋体" w:hint="eastAsia"/>
                <w:kern w:val="0"/>
                <w:sz w:val="20"/>
                <w:szCs w:val="20"/>
              </w:rPr>
              <w:t>20093982Z</w:t>
            </w:r>
          </w:p>
        </w:tc>
        <w:tc>
          <w:tcPr>
            <w:tcW w:w="363" w:type="dxa"/>
            <w:shd w:val="clear" w:color="auto" w:fill="auto"/>
          </w:tcPr>
          <w:p w:rsidR="00353B21" w:rsidRDefault="00081118">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687" w:type="dxa"/>
            <w:gridSpan w:val="6"/>
            <w:shd w:val="clear" w:color="auto" w:fill="auto"/>
          </w:tcPr>
          <w:p w:rsidR="00353B21" w:rsidRDefault="00081118">
            <w:pPr>
              <w:widowControl/>
              <w:rPr>
                <w:rFonts w:ascii="宋体" w:eastAsia="宋体" w:hAnsi="宋体" w:cs="宋体"/>
                <w:kern w:val="0"/>
                <w:szCs w:val="21"/>
              </w:rPr>
            </w:pPr>
            <w:r>
              <w:rPr>
                <w:rFonts w:ascii="宋体" w:eastAsia="宋体" w:hAnsi="宋体" w:cs="宋体" w:hint="eastAsia"/>
                <w:kern w:val="0"/>
                <w:szCs w:val="21"/>
              </w:rPr>
              <w:t>报警44</w:t>
            </w:r>
          </w:p>
        </w:tc>
        <w:tc>
          <w:tcPr>
            <w:tcW w:w="4392" w:type="dxa"/>
            <w:gridSpan w:val="6"/>
            <w:shd w:val="clear" w:color="auto" w:fill="auto"/>
            <w:vAlign w:val="center"/>
          </w:tcPr>
          <w:p w:rsidR="00353B21" w:rsidRDefault="007C5457" w:rsidP="007C5457">
            <w:pPr>
              <w:widowControl/>
              <w:rPr>
                <w:rFonts w:ascii="宋体" w:eastAsia="宋体" w:hAnsi="宋体" w:cs="宋体"/>
                <w:kern w:val="0"/>
                <w:szCs w:val="21"/>
              </w:rPr>
            </w:pPr>
            <w:r>
              <w:rPr>
                <w:rFonts w:ascii="宋体" w:eastAsia="宋体" w:hAnsi="宋体" w:cs="宋体" w:hint="eastAsia"/>
                <w:kern w:val="0"/>
                <w:szCs w:val="21"/>
              </w:rPr>
              <w:t>编码器因受撞击或轴向力较大而受损，维修更换编码器并调试OK！</w:t>
            </w:r>
          </w:p>
        </w:tc>
        <w:tc>
          <w:tcPr>
            <w:tcW w:w="1560" w:type="dxa"/>
            <w:vAlign w:val="center"/>
          </w:tcPr>
          <w:p w:rsidR="00353B21" w:rsidRDefault="00353B21">
            <w:pPr>
              <w:widowControl/>
              <w:jc w:val="center"/>
              <w:rPr>
                <w:rFonts w:ascii="宋体" w:eastAsia="宋体" w:hAnsi="宋体" w:cs="宋体"/>
                <w:kern w:val="0"/>
                <w:sz w:val="20"/>
                <w:szCs w:val="20"/>
              </w:rPr>
            </w:pPr>
          </w:p>
        </w:tc>
        <w:tc>
          <w:tcPr>
            <w:tcW w:w="1099" w:type="dxa"/>
            <w:vAlign w:val="center"/>
          </w:tcPr>
          <w:p w:rsidR="00353B21" w:rsidRPr="007C5457" w:rsidRDefault="007C5457">
            <w:pPr>
              <w:widowControl/>
              <w:jc w:val="center"/>
              <w:rPr>
                <w:rFonts w:ascii="宋体" w:eastAsia="宋体" w:hAnsi="宋体" w:cs="宋体"/>
                <w:kern w:val="0"/>
                <w:sz w:val="20"/>
                <w:szCs w:val="20"/>
              </w:rPr>
            </w:pPr>
            <w:r>
              <w:rPr>
                <w:rFonts w:ascii="宋体" w:eastAsia="宋体" w:hAnsi="宋体" w:cs="宋体" w:hint="eastAsia"/>
                <w:kern w:val="0"/>
                <w:sz w:val="20"/>
                <w:szCs w:val="20"/>
              </w:rPr>
              <w:t>400元</w:t>
            </w:r>
          </w:p>
        </w:tc>
      </w:tr>
      <w:tr w:rsidR="00353B21" w:rsidTr="007C5457">
        <w:trPr>
          <w:gridAfter w:val="1"/>
          <w:wAfter w:w="20" w:type="dxa"/>
          <w:trHeight w:val="358"/>
        </w:trPr>
        <w:tc>
          <w:tcPr>
            <w:tcW w:w="566" w:type="dxa"/>
            <w:vMerge/>
            <w:vAlign w:val="center"/>
          </w:tcPr>
          <w:p w:rsidR="00353B21" w:rsidRDefault="00353B21">
            <w:pPr>
              <w:widowControl/>
              <w:jc w:val="center"/>
            </w:pPr>
          </w:p>
        </w:tc>
        <w:tc>
          <w:tcPr>
            <w:tcW w:w="592" w:type="dxa"/>
            <w:shd w:val="clear" w:color="auto" w:fill="auto"/>
            <w:vAlign w:val="center"/>
          </w:tcPr>
          <w:p w:rsidR="00353B21" w:rsidRDefault="00081118">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930" w:type="dxa"/>
            <w:gridSpan w:val="2"/>
            <w:shd w:val="clear" w:color="auto" w:fill="auto"/>
          </w:tcPr>
          <w:p w:rsidR="00353B21" w:rsidRDefault="00081118">
            <w:pPr>
              <w:widowControl/>
              <w:rPr>
                <w:rFonts w:ascii="宋体" w:eastAsia="宋体" w:hAnsi="宋体" w:cs="宋体"/>
                <w:kern w:val="0"/>
                <w:sz w:val="20"/>
                <w:szCs w:val="20"/>
              </w:rPr>
            </w:pPr>
            <w:r>
              <w:rPr>
                <w:rFonts w:ascii="宋体" w:eastAsia="宋体" w:hAnsi="宋体" w:cs="宋体" w:hint="eastAsia"/>
                <w:kern w:val="0"/>
                <w:sz w:val="20"/>
                <w:szCs w:val="20"/>
              </w:rPr>
              <w:t>MHMF042L1U2M</w:t>
            </w:r>
          </w:p>
        </w:tc>
        <w:tc>
          <w:tcPr>
            <w:tcW w:w="1511" w:type="dxa"/>
            <w:shd w:val="clear" w:color="auto" w:fill="auto"/>
          </w:tcPr>
          <w:p w:rsidR="00353B21" w:rsidRDefault="00081118">
            <w:pPr>
              <w:widowControl/>
              <w:rPr>
                <w:rFonts w:ascii="宋体" w:eastAsia="宋体" w:hAnsi="宋体" w:cs="宋体"/>
                <w:kern w:val="0"/>
                <w:sz w:val="20"/>
                <w:szCs w:val="20"/>
              </w:rPr>
            </w:pPr>
            <w:r>
              <w:rPr>
                <w:rFonts w:ascii="宋体" w:eastAsia="宋体" w:hAnsi="宋体" w:cs="宋体" w:hint="eastAsia"/>
                <w:kern w:val="0"/>
                <w:sz w:val="20"/>
                <w:szCs w:val="20"/>
              </w:rPr>
              <w:t>19124423Z</w:t>
            </w:r>
          </w:p>
        </w:tc>
        <w:tc>
          <w:tcPr>
            <w:tcW w:w="363" w:type="dxa"/>
            <w:shd w:val="clear" w:color="auto" w:fill="auto"/>
          </w:tcPr>
          <w:p w:rsidR="00353B21" w:rsidRDefault="00081118">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687" w:type="dxa"/>
            <w:gridSpan w:val="6"/>
            <w:shd w:val="clear" w:color="auto" w:fill="auto"/>
          </w:tcPr>
          <w:p w:rsidR="00353B21" w:rsidRDefault="008B1DEB">
            <w:pPr>
              <w:widowControl/>
              <w:rPr>
                <w:rFonts w:ascii="宋体" w:eastAsia="宋体" w:hAnsi="宋体" w:cs="宋体"/>
                <w:kern w:val="0"/>
                <w:sz w:val="20"/>
                <w:szCs w:val="20"/>
              </w:rPr>
            </w:pPr>
            <w:r>
              <w:rPr>
                <w:rFonts w:ascii="宋体" w:eastAsia="宋体" w:hAnsi="宋体" w:cs="宋体" w:hint="eastAsia"/>
                <w:kern w:val="0"/>
                <w:szCs w:val="21"/>
              </w:rPr>
              <w:t>报警44</w:t>
            </w:r>
          </w:p>
        </w:tc>
        <w:tc>
          <w:tcPr>
            <w:tcW w:w="4392" w:type="dxa"/>
            <w:gridSpan w:val="6"/>
            <w:shd w:val="clear" w:color="auto" w:fill="auto"/>
            <w:vAlign w:val="center"/>
          </w:tcPr>
          <w:p w:rsidR="00353B21" w:rsidRDefault="007C5457" w:rsidP="007C5457">
            <w:pPr>
              <w:widowControl/>
              <w:rPr>
                <w:rFonts w:ascii="宋体" w:eastAsia="宋体" w:hAnsi="宋体" w:cs="宋体"/>
                <w:kern w:val="0"/>
                <w:sz w:val="20"/>
                <w:szCs w:val="20"/>
              </w:rPr>
            </w:pPr>
            <w:r>
              <w:rPr>
                <w:rFonts w:ascii="宋体" w:eastAsia="宋体" w:hAnsi="宋体" w:cs="宋体" w:hint="eastAsia"/>
                <w:kern w:val="0"/>
                <w:sz w:val="20"/>
                <w:szCs w:val="20"/>
              </w:rPr>
              <w:t>经检查电机运转正常，若有抖动，建议调整驱动器增益参数。</w:t>
            </w:r>
          </w:p>
        </w:tc>
        <w:tc>
          <w:tcPr>
            <w:tcW w:w="1560" w:type="dxa"/>
            <w:vAlign w:val="center"/>
          </w:tcPr>
          <w:p w:rsidR="00353B21" w:rsidRDefault="00353B21">
            <w:pPr>
              <w:widowControl/>
              <w:jc w:val="center"/>
              <w:rPr>
                <w:rFonts w:ascii="宋体" w:eastAsia="宋体" w:hAnsi="宋体" w:cs="宋体"/>
                <w:kern w:val="0"/>
                <w:sz w:val="20"/>
                <w:szCs w:val="20"/>
              </w:rPr>
            </w:pPr>
          </w:p>
        </w:tc>
        <w:tc>
          <w:tcPr>
            <w:tcW w:w="1099" w:type="dxa"/>
            <w:vAlign w:val="center"/>
          </w:tcPr>
          <w:p w:rsidR="00353B21" w:rsidRDefault="00353B21">
            <w:pPr>
              <w:widowControl/>
              <w:jc w:val="center"/>
              <w:rPr>
                <w:rFonts w:ascii="宋体" w:eastAsia="宋体" w:hAnsi="宋体" w:cs="宋体"/>
                <w:kern w:val="0"/>
                <w:sz w:val="20"/>
                <w:szCs w:val="20"/>
              </w:rPr>
            </w:pPr>
          </w:p>
        </w:tc>
      </w:tr>
      <w:tr w:rsidR="00353B21" w:rsidTr="007C5457">
        <w:trPr>
          <w:gridAfter w:val="1"/>
          <w:wAfter w:w="20" w:type="dxa"/>
          <w:trHeight w:val="633"/>
        </w:trPr>
        <w:tc>
          <w:tcPr>
            <w:tcW w:w="1874" w:type="dxa"/>
            <w:gridSpan w:val="3"/>
            <w:tcBorders>
              <w:right w:val="single" w:sz="4" w:space="0" w:color="auto"/>
            </w:tcBorders>
            <w:shd w:val="clear" w:color="auto" w:fill="auto"/>
            <w:vAlign w:val="center"/>
          </w:tcPr>
          <w:p w:rsidR="00353B21" w:rsidRDefault="00081118">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353B21" w:rsidRDefault="00353B21">
            <w:pPr>
              <w:jc w:val="left"/>
              <w:rPr>
                <w:rFonts w:ascii="宋体" w:eastAsia="宋体" w:hAnsi="宋体" w:cs="宋体"/>
                <w:kern w:val="0"/>
                <w:sz w:val="20"/>
                <w:szCs w:val="20"/>
              </w:rPr>
            </w:pPr>
          </w:p>
        </w:tc>
        <w:tc>
          <w:tcPr>
            <w:tcW w:w="1874" w:type="dxa"/>
            <w:gridSpan w:val="2"/>
            <w:tcBorders>
              <w:left w:val="single" w:sz="4" w:space="0" w:color="auto"/>
              <w:right w:val="single" w:sz="4" w:space="0" w:color="auto"/>
            </w:tcBorders>
            <w:shd w:val="clear" w:color="auto" w:fill="auto"/>
            <w:vAlign w:val="center"/>
          </w:tcPr>
          <w:p w:rsidR="00353B21" w:rsidRDefault="00081118">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29" w:type="dxa"/>
            <w:gridSpan w:val="2"/>
            <w:tcBorders>
              <w:left w:val="single" w:sz="4" w:space="0" w:color="auto"/>
              <w:right w:val="single" w:sz="4" w:space="0" w:color="auto"/>
            </w:tcBorders>
            <w:shd w:val="clear" w:color="auto" w:fill="auto"/>
            <w:vAlign w:val="center"/>
          </w:tcPr>
          <w:p w:rsidR="00353B21" w:rsidRDefault="007C5457">
            <w:pPr>
              <w:jc w:val="left"/>
              <w:rPr>
                <w:rFonts w:ascii="宋体" w:eastAsia="宋体" w:hAnsi="宋体" w:cs="宋体"/>
                <w:kern w:val="0"/>
                <w:sz w:val="20"/>
                <w:szCs w:val="20"/>
              </w:rPr>
            </w:pPr>
            <w:r>
              <w:rPr>
                <w:rFonts w:ascii="宋体" w:eastAsia="宋体" w:hAnsi="宋体" w:cs="宋体" w:hint="eastAsia"/>
                <w:kern w:val="0"/>
                <w:sz w:val="20"/>
                <w:szCs w:val="20"/>
              </w:rPr>
              <w:t>20210421</w:t>
            </w:r>
          </w:p>
        </w:tc>
        <w:tc>
          <w:tcPr>
            <w:tcW w:w="1417" w:type="dxa"/>
            <w:gridSpan w:val="2"/>
            <w:tcBorders>
              <w:left w:val="single" w:sz="4" w:space="0" w:color="auto"/>
            </w:tcBorders>
            <w:shd w:val="clear" w:color="auto" w:fill="auto"/>
            <w:vAlign w:val="center"/>
          </w:tcPr>
          <w:p w:rsidR="00353B21" w:rsidRDefault="00081118" w:rsidP="007C545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141" w:type="dxa"/>
            <w:gridSpan w:val="2"/>
            <w:shd w:val="clear" w:color="auto" w:fill="auto"/>
            <w:vAlign w:val="center"/>
          </w:tcPr>
          <w:p w:rsidR="00353B21" w:rsidRDefault="007C545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392" w:type="dxa"/>
            <w:gridSpan w:val="6"/>
            <w:shd w:val="clear" w:color="auto" w:fill="auto"/>
            <w:vAlign w:val="center"/>
          </w:tcPr>
          <w:p w:rsidR="00353B21" w:rsidRDefault="00081118">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60" w:type="dxa"/>
            <w:shd w:val="clear" w:color="auto" w:fill="auto"/>
            <w:vAlign w:val="center"/>
          </w:tcPr>
          <w:p w:rsidR="00353B21" w:rsidRDefault="00081118">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99" w:type="dxa"/>
            <w:shd w:val="clear" w:color="auto" w:fill="auto"/>
            <w:vAlign w:val="center"/>
          </w:tcPr>
          <w:p w:rsidR="00353B21" w:rsidRDefault="007C5457">
            <w:pPr>
              <w:widowControl/>
              <w:jc w:val="left"/>
              <w:rPr>
                <w:rFonts w:ascii="宋体" w:eastAsia="宋体" w:hAnsi="宋体" w:cs="宋体"/>
                <w:kern w:val="0"/>
                <w:sz w:val="20"/>
                <w:szCs w:val="20"/>
              </w:rPr>
            </w:pPr>
            <w:r>
              <w:rPr>
                <w:rFonts w:ascii="宋体" w:eastAsia="宋体" w:hAnsi="宋体" w:cs="宋体" w:hint="eastAsia"/>
                <w:kern w:val="0"/>
                <w:sz w:val="20"/>
                <w:szCs w:val="20"/>
              </w:rPr>
              <w:t>400元</w:t>
            </w:r>
          </w:p>
        </w:tc>
      </w:tr>
      <w:tr w:rsidR="00353B21" w:rsidTr="007C5457">
        <w:trPr>
          <w:gridAfter w:val="1"/>
          <w:wAfter w:w="20" w:type="dxa"/>
          <w:trHeight w:val="553"/>
        </w:trPr>
        <w:tc>
          <w:tcPr>
            <w:tcW w:w="1874" w:type="dxa"/>
            <w:gridSpan w:val="3"/>
            <w:shd w:val="clear" w:color="auto" w:fill="auto"/>
            <w:vAlign w:val="center"/>
          </w:tcPr>
          <w:p w:rsidR="00353B21" w:rsidRDefault="00081118">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088" w:type="dxa"/>
            <w:gridSpan w:val="3"/>
            <w:tcBorders>
              <w:right w:val="single" w:sz="4" w:space="0" w:color="auto"/>
            </w:tcBorders>
            <w:shd w:val="clear" w:color="auto" w:fill="auto"/>
            <w:vAlign w:val="center"/>
          </w:tcPr>
          <w:p w:rsidR="00353B21" w:rsidRDefault="00353B21">
            <w:pPr>
              <w:widowControl/>
              <w:jc w:val="center"/>
              <w:rPr>
                <w:rFonts w:ascii="宋体" w:eastAsia="宋体" w:hAnsi="宋体" w:cs="宋体"/>
                <w:kern w:val="0"/>
                <w:sz w:val="20"/>
                <w:szCs w:val="20"/>
              </w:rPr>
            </w:pPr>
          </w:p>
        </w:tc>
        <w:tc>
          <w:tcPr>
            <w:tcW w:w="1565" w:type="dxa"/>
            <w:gridSpan w:val="3"/>
            <w:tcBorders>
              <w:left w:val="single" w:sz="4" w:space="0" w:color="auto"/>
              <w:right w:val="single" w:sz="4" w:space="0" w:color="auto"/>
            </w:tcBorders>
            <w:shd w:val="clear" w:color="auto" w:fill="auto"/>
            <w:vAlign w:val="center"/>
          </w:tcPr>
          <w:p w:rsidR="00353B21" w:rsidRDefault="0008111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2122" w:type="dxa"/>
            <w:gridSpan w:val="3"/>
            <w:tcBorders>
              <w:left w:val="single" w:sz="4" w:space="0" w:color="auto"/>
              <w:right w:val="single" w:sz="4" w:space="0" w:color="auto"/>
            </w:tcBorders>
            <w:shd w:val="clear" w:color="auto" w:fill="auto"/>
            <w:vAlign w:val="center"/>
          </w:tcPr>
          <w:p w:rsidR="00353B21" w:rsidRDefault="00353B21">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353B21" w:rsidRDefault="0008111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388" w:type="dxa"/>
            <w:gridSpan w:val="2"/>
            <w:tcBorders>
              <w:left w:val="single" w:sz="4" w:space="0" w:color="auto"/>
              <w:right w:val="single" w:sz="4" w:space="0" w:color="auto"/>
            </w:tcBorders>
            <w:shd w:val="clear" w:color="auto" w:fill="auto"/>
            <w:vAlign w:val="center"/>
          </w:tcPr>
          <w:p w:rsidR="00353B21" w:rsidRDefault="00353B21">
            <w:pPr>
              <w:widowControl/>
              <w:jc w:val="center"/>
              <w:rPr>
                <w:rFonts w:ascii="宋体" w:eastAsia="宋体" w:hAnsi="宋体" w:cs="宋体"/>
                <w:kern w:val="0"/>
                <w:sz w:val="20"/>
                <w:szCs w:val="20"/>
              </w:rPr>
            </w:pPr>
          </w:p>
        </w:tc>
        <w:tc>
          <w:tcPr>
            <w:tcW w:w="1309" w:type="dxa"/>
            <w:gridSpan w:val="2"/>
            <w:tcBorders>
              <w:left w:val="single" w:sz="4" w:space="0" w:color="auto"/>
              <w:right w:val="single" w:sz="4" w:space="0" w:color="auto"/>
            </w:tcBorders>
            <w:shd w:val="clear" w:color="auto" w:fill="auto"/>
            <w:vAlign w:val="center"/>
          </w:tcPr>
          <w:p w:rsidR="00353B21" w:rsidRDefault="00353B21">
            <w:pPr>
              <w:widowControl/>
              <w:jc w:val="left"/>
              <w:rPr>
                <w:rFonts w:ascii="宋体" w:eastAsia="宋体" w:hAnsi="宋体" w:cs="宋体"/>
                <w:b/>
                <w:bCs/>
                <w:kern w:val="0"/>
                <w:sz w:val="20"/>
                <w:szCs w:val="20"/>
              </w:rPr>
            </w:pPr>
          </w:p>
        </w:tc>
        <w:tc>
          <w:tcPr>
            <w:tcW w:w="1560" w:type="dxa"/>
            <w:tcBorders>
              <w:left w:val="single" w:sz="4" w:space="0" w:color="auto"/>
            </w:tcBorders>
            <w:shd w:val="clear" w:color="auto" w:fill="auto"/>
            <w:vAlign w:val="center"/>
          </w:tcPr>
          <w:p w:rsidR="00353B21" w:rsidRDefault="00353B21">
            <w:pPr>
              <w:widowControl/>
              <w:jc w:val="center"/>
              <w:rPr>
                <w:rFonts w:ascii="宋体" w:eastAsia="宋体" w:hAnsi="宋体" w:cs="宋体"/>
                <w:kern w:val="0"/>
                <w:sz w:val="20"/>
                <w:szCs w:val="20"/>
              </w:rPr>
            </w:pPr>
          </w:p>
        </w:tc>
        <w:tc>
          <w:tcPr>
            <w:tcW w:w="1099" w:type="dxa"/>
            <w:tcBorders>
              <w:left w:val="single" w:sz="4" w:space="0" w:color="auto"/>
            </w:tcBorders>
            <w:shd w:val="clear" w:color="auto" w:fill="auto"/>
            <w:vAlign w:val="center"/>
          </w:tcPr>
          <w:p w:rsidR="00353B21" w:rsidRDefault="00353B21">
            <w:pPr>
              <w:widowControl/>
              <w:jc w:val="center"/>
              <w:rPr>
                <w:rFonts w:ascii="宋体" w:eastAsia="宋体" w:hAnsi="宋体" w:cs="宋体"/>
                <w:kern w:val="0"/>
                <w:sz w:val="20"/>
                <w:szCs w:val="20"/>
              </w:rPr>
            </w:pPr>
          </w:p>
        </w:tc>
      </w:tr>
      <w:tr w:rsidR="00353B21" w:rsidTr="007C5457">
        <w:trPr>
          <w:gridAfter w:val="1"/>
          <w:wAfter w:w="20" w:type="dxa"/>
          <w:trHeight w:val="553"/>
        </w:trPr>
        <w:tc>
          <w:tcPr>
            <w:tcW w:w="1874" w:type="dxa"/>
            <w:gridSpan w:val="3"/>
            <w:shd w:val="clear" w:color="auto" w:fill="auto"/>
            <w:vAlign w:val="center"/>
          </w:tcPr>
          <w:p w:rsidR="00353B21" w:rsidRDefault="00081118">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088" w:type="dxa"/>
            <w:gridSpan w:val="3"/>
            <w:tcBorders>
              <w:right w:val="single" w:sz="4" w:space="0" w:color="auto"/>
            </w:tcBorders>
            <w:shd w:val="clear" w:color="auto" w:fill="auto"/>
            <w:vAlign w:val="center"/>
          </w:tcPr>
          <w:p w:rsidR="00353B21" w:rsidRDefault="00353B21">
            <w:pPr>
              <w:widowControl/>
              <w:jc w:val="center"/>
              <w:rPr>
                <w:rFonts w:ascii="宋体" w:eastAsia="宋体" w:hAnsi="宋体" w:cs="宋体"/>
                <w:kern w:val="0"/>
                <w:sz w:val="20"/>
                <w:szCs w:val="20"/>
              </w:rPr>
            </w:pPr>
          </w:p>
        </w:tc>
        <w:tc>
          <w:tcPr>
            <w:tcW w:w="1565" w:type="dxa"/>
            <w:gridSpan w:val="3"/>
            <w:tcBorders>
              <w:left w:val="single" w:sz="4" w:space="0" w:color="auto"/>
              <w:right w:val="single" w:sz="4" w:space="0" w:color="auto"/>
            </w:tcBorders>
            <w:shd w:val="clear" w:color="auto" w:fill="auto"/>
            <w:vAlign w:val="center"/>
          </w:tcPr>
          <w:p w:rsidR="00353B21" w:rsidRDefault="00081118">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122" w:type="dxa"/>
            <w:gridSpan w:val="3"/>
            <w:tcBorders>
              <w:left w:val="single" w:sz="4" w:space="0" w:color="auto"/>
              <w:right w:val="single" w:sz="4" w:space="0" w:color="auto"/>
            </w:tcBorders>
            <w:shd w:val="clear" w:color="auto" w:fill="auto"/>
            <w:vAlign w:val="center"/>
          </w:tcPr>
          <w:p w:rsidR="00353B21" w:rsidRDefault="00353B21">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353B21" w:rsidRDefault="00081118">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388" w:type="dxa"/>
            <w:gridSpan w:val="2"/>
            <w:tcBorders>
              <w:left w:val="single" w:sz="4" w:space="0" w:color="auto"/>
              <w:right w:val="single" w:sz="4" w:space="0" w:color="auto"/>
            </w:tcBorders>
            <w:shd w:val="clear" w:color="auto" w:fill="auto"/>
            <w:vAlign w:val="center"/>
          </w:tcPr>
          <w:p w:rsidR="00353B21" w:rsidRDefault="00353B21">
            <w:pPr>
              <w:widowControl/>
              <w:jc w:val="center"/>
              <w:rPr>
                <w:rFonts w:ascii="宋体" w:eastAsia="宋体" w:hAnsi="宋体" w:cs="宋体"/>
                <w:kern w:val="0"/>
                <w:sz w:val="20"/>
                <w:szCs w:val="20"/>
              </w:rPr>
            </w:pPr>
          </w:p>
        </w:tc>
        <w:tc>
          <w:tcPr>
            <w:tcW w:w="1309" w:type="dxa"/>
            <w:gridSpan w:val="2"/>
            <w:tcBorders>
              <w:left w:val="single" w:sz="4" w:space="0" w:color="auto"/>
              <w:right w:val="single" w:sz="4" w:space="0" w:color="auto"/>
            </w:tcBorders>
            <w:shd w:val="clear" w:color="auto" w:fill="auto"/>
            <w:vAlign w:val="center"/>
          </w:tcPr>
          <w:p w:rsidR="00353B21" w:rsidRDefault="0008111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659" w:type="dxa"/>
            <w:gridSpan w:val="2"/>
            <w:tcBorders>
              <w:left w:val="single" w:sz="4" w:space="0" w:color="auto"/>
            </w:tcBorders>
            <w:shd w:val="clear" w:color="auto" w:fill="auto"/>
            <w:vAlign w:val="center"/>
          </w:tcPr>
          <w:p w:rsidR="00353B21" w:rsidRDefault="00353B21">
            <w:pPr>
              <w:widowControl/>
              <w:jc w:val="center"/>
              <w:rPr>
                <w:rFonts w:ascii="宋体" w:eastAsia="宋体" w:hAnsi="宋体" w:cs="宋体"/>
                <w:kern w:val="0"/>
                <w:sz w:val="20"/>
                <w:szCs w:val="20"/>
              </w:rPr>
            </w:pPr>
          </w:p>
        </w:tc>
      </w:tr>
      <w:tr w:rsidR="00353B21" w:rsidTr="007C5457">
        <w:trPr>
          <w:trHeight w:val="443"/>
        </w:trPr>
        <w:tc>
          <w:tcPr>
            <w:tcW w:w="1874" w:type="dxa"/>
            <w:gridSpan w:val="3"/>
            <w:shd w:val="clear" w:color="auto" w:fill="auto"/>
            <w:vAlign w:val="center"/>
          </w:tcPr>
          <w:p w:rsidR="00353B21" w:rsidRDefault="0008111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5" w:type="dxa"/>
            <w:gridSpan w:val="4"/>
            <w:shd w:val="clear" w:color="auto" w:fill="auto"/>
            <w:vAlign w:val="center"/>
          </w:tcPr>
          <w:p w:rsidR="00353B21" w:rsidRDefault="00081118">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353B21" w:rsidRDefault="00081118">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353B21" w:rsidRDefault="00081118">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955" w:type="dxa"/>
            <w:shd w:val="clear" w:color="auto" w:fill="auto"/>
            <w:vAlign w:val="center"/>
          </w:tcPr>
          <w:p w:rsidR="00353B21" w:rsidRDefault="00081118">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102" w:type="dxa"/>
            <w:gridSpan w:val="5"/>
            <w:shd w:val="clear" w:color="auto" w:fill="auto"/>
            <w:vAlign w:val="center"/>
          </w:tcPr>
          <w:p w:rsidR="00353B21" w:rsidRDefault="00081118">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290" w:type="dxa"/>
            <w:tcBorders>
              <w:right w:val="single" w:sz="4" w:space="0" w:color="auto"/>
            </w:tcBorders>
            <w:shd w:val="clear" w:color="auto" w:fill="auto"/>
            <w:vAlign w:val="center"/>
          </w:tcPr>
          <w:p w:rsidR="00353B21" w:rsidRDefault="00081118">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679" w:type="dxa"/>
            <w:gridSpan w:val="3"/>
            <w:tcBorders>
              <w:left w:val="single" w:sz="4" w:space="0" w:color="auto"/>
            </w:tcBorders>
            <w:shd w:val="clear" w:color="auto" w:fill="auto"/>
            <w:vAlign w:val="center"/>
          </w:tcPr>
          <w:p w:rsidR="00353B21" w:rsidRDefault="00081118">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353B21" w:rsidTr="007C5457">
        <w:trPr>
          <w:gridAfter w:val="1"/>
          <w:wAfter w:w="20" w:type="dxa"/>
          <w:trHeight w:val="732"/>
        </w:trPr>
        <w:tc>
          <w:tcPr>
            <w:tcW w:w="1874" w:type="dxa"/>
            <w:gridSpan w:val="3"/>
            <w:shd w:val="clear" w:color="auto" w:fill="auto"/>
            <w:vAlign w:val="center"/>
          </w:tcPr>
          <w:p w:rsidR="00353B21" w:rsidRDefault="00081118">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7"/>
            <w:shd w:val="clear" w:color="auto" w:fill="auto"/>
            <w:vAlign w:val="center"/>
          </w:tcPr>
          <w:p w:rsidR="00353B21" w:rsidRDefault="00081118">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353B21" w:rsidRDefault="00081118">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353B21" w:rsidRDefault="00081118">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353B21" w:rsidRDefault="00353B21"/>
    <w:sectPr w:rsidR="00353B21" w:rsidSect="00353B21">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676" w:rsidRDefault="00802676" w:rsidP="00353B21">
      <w:r>
        <w:separator/>
      </w:r>
    </w:p>
  </w:endnote>
  <w:endnote w:type="continuationSeparator" w:id="0">
    <w:p w:rsidR="00802676" w:rsidRDefault="00802676" w:rsidP="00353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B21" w:rsidRDefault="007C5457">
    <w:pPr>
      <w:pStyle w:val="a4"/>
    </w:pPr>
    <w:r>
      <w:rPr>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19050" b="1905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0" cy="19050"/>
                      </a:xfrm>
                      <a:prstGeom prst="straightConnector1">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">
              <o:lock v:ext="edit" shapetype="f"/>
            </v:shape>
          </w:pict>
        </mc:Fallback>
      </mc:AlternateContent>
    </w:r>
    <w:r w:rsidR="00081118">
      <w:rPr>
        <w:rFonts w:hint="eastAsia"/>
      </w:rPr>
      <w:t>地址：北京市通州区联东</w:t>
    </w:r>
    <w:r w:rsidR="00081118">
      <w:rPr>
        <w:rFonts w:hint="eastAsia"/>
      </w:rPr>
      <w:t>U</w:t>
    </w:r>
    <w:r w:rsidR="00081118">
      <w:rPr>
        <w:rFonts w:hint="eastAsia"/>
      </w:rPr>
      <w:t>谷西区环科中路</w:t>
    </w:r>
    <w:r w:rsidR="00081118">
      <w:rPr>
        <w:rFonts w:hint="eastAsia"/>
      </w:rPr>
      <w:t>17</w:t>
    </w:r>
    <w:r w:rsidR="00081118">
      <w:rPr>
        <w:rFonts w:hint="eastAsia"/>
      </w:rPr>
      <w:t>号</w:t>
    </w:r>
    <w:r w:rsidR="00081118">
      <w:rPr>
        <w:rFonts w:hint="eastAsia"/>
      </w:rPr>
      <w:t xml:space="preserve">11B                                                             </w:t>
    </w:r>
    <w:r w:rsidR="00081118">
      <w:rPr>
        <w:rFonts w:hint="eastAsia"/>
      </w:rPr>
      <w:t>网址：</w:t>
    </w:r>
    <w:hyperlink r:id="rId1" w:history="1">
      <w:r w:rsidR="00081118">
        <w:rPr>
          <w:rStyle w:val="a7"/>
          <w:rFonts w:hint="eastAsia"/>
        </w:rPr>
        <w:t>www.nortiontech.com</w:t>
      </w:r>
    </w:hyperlink>
    <w:r w:rsidR="00081118">
      <w:rPr>
        <w:rFonts w:hint="eastAsia"/>
      </w:rPr>
      <w:t xml:space="preserve">    </w:t>
    </w:r>
    <w:hyperlink r:id="rId2" w:history="1">
      <w:r w:rsidR="00081118">
        <w:rPr>
          <w:rStyle w:val="a7"/>
          <w:rFonts w:hint="eastAsia"/>
        </w:rPr>
        <w:t>www.motec365.com</w:t>
      </w:r>
    </w:hyperlink>
    <w:r w:rsidR="00081118">
      <w:rPr>
        <w:rFonts w:hint="eastAsia"/>
      </w:rPr>
      <w:t xml:space="preserve">   </w:t>
    </w:r>
    <w:r w:rsidR="00081118">
      <w:rPr>
        <w:rFonts w:hint="eastAsia"/>
      </w:rPr>
      <w:t>微信：</w:t>
    </w:r>
    <w:r w:rsidR="00081118">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676" w:rsidRDefault="00802676" w:rsidP="00353B21">
      <w:r>
        <w:separator/>
      </w:r>
    </w:p>
  </w:footnote>
  <w:footnote w:type="continuationSeparator" w:id="0">
    <w:p w:rsidR="00802676" w:rsidRDefault="00802676" w:rsidP="00353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B21" w:rsidRDefault="0080267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B21" w:rsidRDefault="00081118">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80267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353B21" w:rsidRDefault="0008111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353B21" w:rsidRDefault="0008111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353B21" w:rsidRDefault="00081118">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B21" w:rsidRDefault="0080267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0BC9"/>
    <w:rsid w:val="00031B24"/>
    <w:rsid w:val="00031F42"/>
    <w:rsid w:val="0004447C"/>
    <w:rsid w:val="00055395"/>
    <w:rsid w:val="00071403"/>
    <w:rsid w:val="000750A8"/>
    <w:rsid w:val="000757B5"/>
    <w:rsid w:val="00081118"/>
    <w:rsid w:val="00081BB9"/>
    <w:rsid w:val="0008604A"/>
    <w:rsid w:val="000A75D1"/>
    <w:rsid w:val="000B61F5"/>
    <w:rsid w:val="000C05C3"/>
    <w:rsid w:val="000E7801"/>
    <w:rsid w:val="000F45C9"/>
    <w:rsid w:val="000F6103"/>
    <w:rsid w:val="001120B9"/>
    <w:rsid w:val="00114926"/>
    <w:rsid w:val="00125104"/>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D0307"/>
    <w:rsid w:val="002E1FCA"/>
    <w:rsid w:val="00311CCD"/>
    <w:rsid w:val="00334DF5"/>
    <w:rsid w:val="003366E4"/>
    <w:rsid w:val="00353B21"/>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4EF5"/>
    <w:rsid w:val="006C57BE"/>
    <w:rsid w:val="006E459D"/>
    <w:rsid w:val="00712188"/>
    <w:rsid w:val="007274B8"/>
    <w:rsid w:val="007425AC"/>
    <w:rsid w:val="00770EA5"/>
    <w:rsid w:val="007744CB"/>
    <w:rsid w:val="00774D85"/>
    <w:rsid w:val="00780258"/>
    <w:rsid w:val="00785F3B"/>
    <w:rsid w:val="007A2B0A"/>
    <w:rsid w:val="007A7D01"/>
    <w:rsid w:val="007C5457"/>
    <w:rsid w:val="007E0390"/>
    <w:rsid w:val="007F3770"/>
    <w:rsid w:val="00802676"/>
    <w:rsid w:val="0086336B"/>
    <w:rsid w:val="0087509B"/>
    <w:rsid w:val="00884BCD"/>
    <w:rsid w:val="00886516"/>
    <w:rsid w:val="00891D14"/>
    <w:rsid w:val="008B1DEB"/>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06947"/>
    <w:rsid w:val="00C075EC"/>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808B0"/>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42655E"/>
    <w:rsid w:val="076439AC"/>
    <w:rsid w:val="098E506A"/>
    <w:rsid w:val="0A63467F"/>
    <w:rsid w:val="0ABA7F5C"/>
    <w:rsid w:val="0D5375AE"/>
    <w:rsid w:val="0DF46228"/>
    <w:rsid w:val="0EE13343"/>
    <w:rsid w:val="0F2B5DFE"/>
    <w:rsid w:val="0F3A43B2"/>
    <w:rsid w:val="11C3017C"/>
    <w:rsid w:val="12B746AE"/>
    <w:rsid w:val="13194F15"/>
    <w:rsid w:val="14BF0C53"/>
    <w:rsid w:val="1540625D"/>
    <w:rsid w:val="17856FD2"/>
    <w:rsid w:val="17D437DC"/>
    <w:rsid w:val="19F441A8"/>
    <w:rsid w:val="1D1C0564"/>
    <w:rsid w:val="1E933912"/>
    <w:rsid w:val="1F243045"/>
    <w:rsid w:val="1F3538AD"/>
    <w:rsid w:val="20921D74"/>
    <w:rsid w:val="215C5731"/>
    <w:rsid w:val="21E04037"/>
    <w:rsid w:val="227146D2"/>
    <w:rsid w:val="23B51B03"/>
    <w:rsid w:val="23D10A98"/>
    <w:rsid w:val="24FC63D3"/>
    <w:rsid w:val="263E1D98"/>
    <w:rsid w:val="29A861E6"/>
    <w:rsid w:val="2A1E693F"/>
    <w:rsid w:val="2AC51E5B"/>
    <w:rsid w:val="2D3D6D87"/>
    <w:rsid w:val="2ECA71DF"/>
    <w:rsid w:val="30737482"/>
    <w:rsid w:val="31B05CA8"/>
    <w:rsid w:val="323378F3"/>
    <w:rsid w:val="332903F1"/>
    <w:rsid w:val="34660587"/>
    <w:rsid w:val="34B701E0"/>
    <w:rsid w:val="34DE6BC4"/>
    <w:rsid w:val="37551FA2"/>
    <w:rsid w:val="39DB5323"/>
    <w:rsid w:val="3BB27427"/>
    <w:rsid w:val="3BDC5B54"/>
    <w:rsid w:val="3E6578F3"/>
    <w:rsid w:val="3ED2728C"/>
    <w:rsid w:val="3FAB71A4"/>
    <w:rsid w:val="413842F0"/>
    <w:rsid w:val="41AD2CCF"/>
    <w:rsid w:val="43503A3A"/>
    <w:rsid w:val="441B2A61"/>
    <w:rsid w:val="4562203E"/>
    <w:rsid w:val="460A0082"/>
    <w:rsid w:val="464310BE"/>
    <w:rsid w:val="467A6F10"/>
    <w:rsid w:val="46EA6E20"/>
    <w:rsid w:val="46FC4E47"/>
    <w:rsid w:val="49216053"/>
    <w:rsid w:val="4A54264B"/>
    <w:rsid w:val="4B064717"/>
    <w:rsid w:val="4BEB1F8D"/>
    <w:rsid w:val="4D1712AE"/>
    <w:rsid w:val="4E96026A"/>
    <w:rsid w:val="4F5B0510"/>
    <w:rsid w:val="4F676C98"/>
    <w:rsid w:val="50225EDE"/>
    <w:rsid w:val="50CE658D"/>
    <w:rsid w:val="50D3008A"/>
    <w:rsid w:val="513549E9"/>
    <w:rsid w:val="51791A29"/>
    <w:rsid w:val="520272FA"/>
    <w:rsid w:val="557C3081"/>
    <w:rsid w:val="55AD416C"/>
    <w:rsid w:val="57051662"/>
    <w:rsid w:val="59325664"/>
    <w:rsid w:val="5B915CF1"/>
    <w:rsid w:val="5BA345D7"/>
    <w:rsid w:val="5D721540"/>
    <w:rsid w:val="604B3C5F"/>
    <w:rsid w:val="6076633D"/>
    <w:rsid w:val="615813B3"/>
    <w:rsid w:val="615D239C"/>
    <w:rsid w:val="623E1AF0"/>
    <w:rsid w:val="643E75A4"/>
    <w:rsid w:val="651036BD"/>
    <w:rsid w:val="65E130C3"/>
    <w:rsid w:val="68D071F3"/>
    <w:rsid w:val="69C16022"/>
    <w:rsid w:val="69CA59FE"/>
    <w:rsid w:val="6C304D90"/>
    <w:rsid w:val="6F0B157A"/>
    <w:rsid w:val="6F340D8A"/>
    <w:rsid w:val="717639E9"/>
    <w:rsid w:val="71784DE4"/>
    <w:rsid w:val="72620F6F"/>
    <w:rsid w:val="72CA07FA"/>
    <w:rsid w:val="74D25BB6"/>
    <w:rsid w:val="74D34E7B"/>
    <w:rsid w:val="74DD1456"/>
    <w:rsid w:val="7642057E"/>
    <w:rsid w:val="768B5BA3"/>
    <w:rsid w:val="77EF1FF1"/>
    <w:rsid w:val="77F01DA4"/>
    <w:rsid w:val="79E33DD3"/>
    <w:rsid w:val="7A18727A"/>
    <w:rsid w:val="7A6108C0"/>
    <w:rsid w:val="7A943F78"/>
    <w:rsid w:val="7B3C2A86"/>
    <w:rsid w:val="7C0D5495"/>
    <w:rsid w:val="7D7C763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B2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53B21"/>
    <w:rPr>
      <w:sz w:val="18"/>
      <w:szCs w:val="18"/>
    </w:rPr>
  </w:style>
  <w:style w:type="paragraph" w:styleId="a4">
    <w:name w:val="footer"/>
    <w:basedOn w:val="a"/>
    <w:link w:val="Char0"/>
    <w:unhideWhenUsed/>
    <w:qFormat/>
    <w:rsid w:val="00353B2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53B21"/>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353B21"/>
    <w:rPr>
      <w:color w:val="800080" w:themeColor="followedHyperlink"/>
      <w:u w:val="single"/>
    </w:rPr>
  </w:style>
  <w:style w:type="character" w:styleId="a7">
    <w:name w:val="Hyperlink"/>
    <w:basedOn w:val="a0"/>
    <w:uiPriority w:val="99"/>
    <w:unhideWhenUsed/>
    <w:qFormat/>
    <w:rsid w:val="00353B21"/>
    <w:rPr>
      <w:color w:val="0000FF" w:themeColor="hyperlink"/>
      <w:u w:val="single"/>
    </w:rPr>
  </w:style>
  <w:style w:type="character" w:customStyle="1" w:styleId="Char1">
    <w:name w:val="页眉 Char"/>
    <w:basedOn w:val="a0"/>
    <w:link w:val="a5"/>
    <w:uiPriority w:val="99"/>
    <w:qFormat/>
    <w:rsid w:val="00353B21"/>
    <w:rPr>
      <w:sz w:val="18"/>
      <w:szCs w:val="18"/>
    </w:rPr>
  </w:style>
  <w:style w:type="character" w:customStyle="1" w:styleId="Char0">
    <w:name w:val="页脚 Char"/>
    <w:basedOn w:val="a0"/>
    <w:link w:val="a4"/>
    <w:qFormat/>
    <w:rsid w:val="00353B21"/>
    <w:rPr>
      <w:sz w:val="18"/>
      <w:szCs w:val="18"/>
    </w:rPr>
  </w:style>
  <w:style w:type="character" w:customStyle="1" w:styleId="Char">
    <w:name w:val="批注框文本 Char"/>
    <w:basedOn w:val="a0"/>
    <w:link w:val="a3"/>
    <w:uiPriority w:val="99"/>
    <w:semiHidden/>
    <w:qFormat/>
    <w:rsid w:val="00353B21"/>
    <w:rPr>
      <w:sz w:val="18"/>
      <w:szCs w:val="18"/>
    </w:rPr>
  </w:style>
  <w:style w:type="paragraph" w:customStyle="1" w:styleId="1">
    <w:name w:val="列出段落1"/>
    <w:basedOn w:val="a"/>
    <w:uiPriority w:val="34"/>
    <w:qFormat/>
    <w:rsid w:val="00353B2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B2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53B21"/>
    <w:rPr>
      <w:sz w:val="18"/>
      <w:szCs w:val="18"/>
    </w:rPr>
  </w:style>
  <w:style w:type="paragraph" w:styleId="a4">
    <w:name w:val="footer"/>
    <w:basedOn w:val="a"/>
    <w:link w:val="Char0"/>
    <w:unhideWhenUsed/>
    <w:qFormat/>
    <w:rsid w:val="00353B2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53B21"/>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353B21"/>
    <w:rPr>
      <w:color w:val="800080" w:themeColor="followedHyperlink"/>
      <w:u w:val="single"/>
    </w:rPr>
  </w:style>
  <w:style w:type="character" w:styleId="a7">
    <w:name w:val="Hyperlink"/>
    <w:basedOn w:val="a0"/>
    <w:uiPriority w:val="99"/>
    <w:unhideWhenUsed/>
    <w:qFormat/>
    <w:rsid w:val="00353B21"/>
    <w:rPr>
      <w:color w:val="0000FF" w:themeColor="hyperlink"/>
      <w:u w:val="single"/>
    </w:rPr>
  </w:style>
  <w:style w:type="character" w:customStyle="1" w:styleId="Char1">
    <w:name w:val="页眉 Char"/>
    <w:basedOn w:val="a0"/>
    <w:link w:val="a5"/>
    <w:uiPriority w:val="99"/>
    <w:qFormat/>
    <w:rsid w:val="00353B21"/>
    <w:rPr>
      <w:sz w:val="18"/>
      <w:szCs w:val="18"/>
    </w:rPr>
  </w:style>
  <w:style w:type="character" w:customStyle="1" w:styleId="Char0">
    <w:name w:val="页脚 Char"/>
    <w:basedOn w:val="a0"/>
    <w:link w:val="a4"/>
    <w:qFormat/>
    <w:rsid w:val="00353B21"/>
    <w:rPr>
      <w:sz w:val="18"/>
      <w:szCs w:val="18"/>
    </w:rPr>
  </w:style>
  <w:style w:type="character" w:customStyle="1" w:styleId="Char">
    <w:name w:val="批注框文本 Char"/>
    <w:basedOn w:val="a0"/>
    <w:link w:val="a3"/>
    <w:uiPriority w:val="99"/>
    <w:semiHidden/>
    <w:qFormat/>
    <w:rsid w:val="00353B21"/>
    <w:rPr>
      <w:sz w:val="18"/>
      <w:szCs w:val="18"/>
    </w:rPr>
  </w:style>
  <w:style w:type="paragraph" w:customStyle="1" w:styleId="1">
    <w:name w:val="列出段落1"/>
    <w:basedOn w:val="a"/>
    <w:uiPriority w:val="34"/>
    <w:qFormat/>
    <w:rsid w:val="00353B2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4252F9-5CF0-4BEB-8528-50AFC6B46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微软中国</Company>
  <LinksUpToDate>false</LinksUpToDate>
  <CharactersWithSpaces>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2021-04-21T02:21:00Z</dcterms:created>
  <dcterms:modified xsi:type="dcterms:W3CDTF">2021-04-21T02:21:00Z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