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25618" w:rsidRDefault="004A31CC">
      <w:pPr>
        <w:jc w:val="center"/>
        <w:rPr>
          <w:rFonts w:ascii="黑体" w:eastAsia="黑体"/>
          <w:sz w:val="44"/>
          <w:szCs w:val="44"/>
        </w:rPr>
      </w:pPr>
      <w:r>
        <w:rPr>
          <w:rFonts w:ascii="黑体" w:eastAsia="黑体" w:hint="eastAsia"/>
          <w:sz w:val="44"/>
          <w:szCs w:val="44"/>
        </w:rPr>
        <w:t>维  修  申  请  单</w:t>
      </w:r>
    </w:p>
    <w:p w:rsidR="00025618" w:rsidRDefault="004A31CC">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Pr>
          <w:rFonts w:ascii="宋体" w:eastAsia="宋体" w:hAnsi="宋体" w:cs="宋体"/>
          <w:kern w:val="0"/>
          <w:sz w:val="24"/>
          <w:szCs w:val="24"/>
        </w:rPr>
        <w:t>202</w:t>
      </w:r>
      <w:r>
        <w:rPr>
          <w:rFonts w:ascii="宋体" w:eastAsia="宋体" w:hAnsi="宋体" w:cs="宋体" w:hint="eastAsia"/>
          <w:kern w:val="0"/>
          <w:sz w:val="24"/>
          <w:szCs w:val="24"/>
        </w:rPr>
        <w:t>4</w:t>
      </w:r>
      <w:r>
        <w:rPr>
          <w:rFonts w:ascii="宋体" w:eastAsia="宋体" w:hAnsi="宋体" w:cs="宋体"/>
          <w:kern w:val="0"/>
          <w:sz w:val="24"/>
          <w:szCs w:val="24"/>
        </w:rPr>
        <w:t>年</w:t>
      </w:r>
      <w:r w:rsidR="00071AFD">
        <w:rPr>
          <w:rFonts w:ascii="宋体" w:eastAsia="宋体" w:hAnsi="宋体" w:cs="宋体" w:hint="eastAsia"/>
          <w:kern w:val="0"/>
          <w:sz w:val="24"/>
          <w:szCs w:val="24"/>
        </w:rPr>
        <w:t>6</w:t>
      </w:r>
      <w:r>
        <w:rPr>
          <w:rFonts w:ascii="宋体" w:eastAsia="宋体" w:hAnsi="宋体" w:cs="宋体"/>
          <w:kern w:val="0"/>
          <w:sz w:val="24"/>
          <w:szCs w:val="24"/>
        </w:rPr>
        <w:t>月</w:t>
      </w:r>
      <w:r w:rsidR="00071AFD">
        <w:rPr>
          <w:rFonts w:ascii="宋体" w:eastAsia="宋体" w:hAnsi="宋体" w:cs="宋体" w:hint="eastAsia"/>
          <w:kern w:val="0"/>
          <w:sz w:val="24"/>
          <w:szCs w:val="24"/>
        </w:rPr>
        <w:t>12</w:t>
      </w:r>
      <w:r>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6"/>
        <w:gridCol w:w="1215"/>
        <w:gridCol w:w="1126"/>
        <w:gridCol w:w="1271"/>
        <w:gridCol w:w="215"/>
        <w:gridCol w:w="641"/>
        <w:gridCol w:w="187"/>
        <w:gridCol w:w="472"/>
        <w:gridCol w:w="695"/>
        <w:gridCol w:w="631"/>
        <w:gridCol w:w="2019"/>
        <w:gridCol w:w="56"/>
        <w:gridCol w:w="617"/>
        <w:gridCol w:w="1135"/>
        <w:gridCol w:w="2553"/>
        <w:gridCol w:w="991"/>
        <w:gridCol w:w="20"/>
      </w:tblGrid>
      <w:tr w:rsidR="00FA0D73" w:rsidTr="00FA0D73">
        <w:trPr>
          <w:gridAfter w:val="1"/>
          <w:wAfter w:w="20" w:type="dxa"/>
          <w:trHeight w:val="382"/>
        </w:trPr>
        <w:tc>
          <w:tcPr>
            <w:tcW w:w="1876" w:type="dxa"/>
            <w:vMerge w:val="restart"/>
            <w:tcBorders>
              <w:right w:val="single" w:sz="4" w:space="0" w:color="auto"/>
            </w:tcBorders>
            <w:shd w:val="clear" w:color="auto" w:fill="auto"/>
            <w:vAlign w:val="center"/>
          </w:tcPr>
          <w:p w:rsidR="00FA0D73" w:rsidRDefault="00FA0D73">
            <w:pPr>
              <w:widowControl/>
              <w:jc w:val="center"/>
              <w:rPr>
                <w:rFonts w:ascii="宋体" w:eastAsia="宋体" w:hAnsi="宋体" w:cs="宋体"/>
                <w:b/>
                <w:bCs/>
                <w:kern w:val="0"/>
                <w:sz w:val="20"/>
                <w:szCs w:val="20"/>
              </w:rPr>
            </w:pPr>
            <w:r>
              <w:rPr>
                <w:rFonts w:ascii="宋体" w:eastAsia="宋体" w:hAnsi="宋体" w:cs="宋体"/>
                <w:b/>
                <w:bCs/>
                <w:kern w:val="0"/>
                <w:sz w:val="20"/>
                <w:szCs w:val="20"/>
              </w:rPr>
              <w:t>基本信息</w:t>
            </w:r>
          </w:p>
        </w:tc>
        <w:tc>
          <w:tcPr>
            <w:tcW w:w="2341" w:type="dxa"/>
            <w:gridSpan w:val="2"/>
            <w:tcBorders>
              <w:left w:val="single" w:sz="4" w:space="0" w:color="auto"/>
              <w:right w:val="single" w:sz="4" w:space="0" w:color="auto"/>
            </w:tcBorders>
            <w:shd w:val="clear" w:color="auto" w:fill="auto"/>
          </w:tcPr>
          <w:p w:rsidR="00FA0D73" w:rsidRDefault="00FA0D73">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FA0D73" w:rsidRDefault="00FA0D73">
            <w:pPr>
              <w:rPr>
                <w:rFonts w:ascii="Helvetica" w:eastAsia="宋体" w:hAnsi="Helvetica" w:cs="Helvetica"/>
                <w:color w:val="333333"/>
                <w:sz w:val="19"/>
                <w:szCs w:val="19"/>
              </w:rPr>
            </w:pPr>
            <w:r>
              <w:rPr>
                <w:rFonts w:ascii="Helvetica" w:hAnsi="Helvetica" w:cs="Helvetica"/>
                <w:color w:val="333333"/>
                <w:sz w:val="19"/>
                <w:szCs w:val="19"/>
              </w:rPr>
              <w:t>R240625M96G0000001010001</w:t>
            </w:r>
          </w:p>
        </w:tc>
        <w:tc>
          <w:tcPr>
            <w:tcW w:w="3827" w:type="dxa"/>
            <w:gridSpan w:val="4"/>
            <w:shd w:val="clear" w:color="auto" w:fill="auto"/>
          </w:tcPr>
          <w:p w:rsidR="00FA0D73" w:rsidRDefault="00FA0D73">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FA0D73" w:rsidRDefault="00FA0D73">
            <w:pPr>
              <w:rPr>
                <w:rFonts w:ascii="Helvetica" w:eastAsia="宋体" w:hAnsi="Helvetica" w:cs="Helvetica"/>
                <w:color w:val="333333"/>
                <w:sz w:val="19"/>
                <w:szCs w:val="19"/>
              </w:rPr>
            </w:pPr>
            <w:r>
              <w:rPr>
                <w:rFonts w:ascii="Helvetica" w:hAnsi="Helvetica" w:cs="Helvetica"/>
                <w:color w:val="333333"/>
                <w:sz w:val="19"/>
                <w:szCs w:val="19"/>
              </w:rPr>
              <w:t>彭亚茹</w:t>
            </w:r>
          </w:p>
        </w:tc>
      </w:tr>
      <w:tr w:rsidR="00FA0D73" w:rsidTr="00FA0D73">
        <w:trPr>
          <w:gridAfter w:val="1"/>
          <w:wAfter w:w="20" w:type="dxa"/>
          <w:trHeight w:val="404"/>
        </w:trPr>
        <w:tc>
          <w:tcPr>
            <w:tcW w:w="1876" w:type="dxa"/>
            <w:vMerge/>
            <w:tcBorders>
              <w:right w:val="single" w:sz="4" w:space="0" w:color="auto"/>
            </w:tcBorders>
            <w:shd w:val="clear" w:color="auto" w:fill="auto"/>
            <w:vAlign w:val="center"/>
          </w:tcPr>
          <w:p w:rsidR="00FA0D73" w:rsidRDefault="00FA0D7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A0D73" w:rsidRDefault="00FA0D73">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FA0D73" w:rsidRDefault="00FA0D73">
            <w:pPr>
              <w:rPr>
                <w:rFonts w:ascii="Helvetica" w:eastAsia="宋体" w:hAnsi="Helvetica" w:cs="Helvetica"/>
                <w:color w:val="333333"/>
                <w:sz w:val="19"/>
                <w:szCs w:val="19"/>
              </w:rPr>
            </w:pPr>
            <w:r>
              <w:rPr>
                <w:rFonts w:ascii="Helvetica" w:hAnsi="Helvetica" w:cs="Helvetica"/>
                <w:color w:val="333333"/>
                <w:sz w:val="19"/>
                <w:szCs w:val="19"/>
              </w:rPr>
              <w:t>北京诺信泰</w:t>
            </w:r>
          </w:p>
        </w:tc>
        <w:tc>
          <w:tcPr>
            <w:tcW w:w="3827" w:type="dxa"/>
            <w:gridSpan w:val="4"/>
            <w:shd w:val="clear" w:color="auto" w:fill="auto"/>
          </w:tcPr>
          <w:p w:rsidR="00FA0D73" w:rsidRDefault="00FA0D73">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FA0D73" w:rsidRDefault="00FA0D73">
            <w:pPr>
              <w:rPr>
                <w:rFonts w:ascii="Helvetica" w:eastAsia="宋体" w:hAnsi="Helvetica" w:cs="Helvetica"/>
                <w:color w:val="333333"/>
                <w:sz w:val="19"/>
                <w:szCs w:val="19"/>
              </w:rPr>
            </w:pPr>
            <w:r>
              <w:rPr>
                <w:rFonts w:ascii="Helvetica" w:hAnsi="Helvetica" w:cs="Helvetica"/>
                <w:color w:val="333333"/>
                <w:sz w:val="19"/>
                <w:szCs w:val="19"/>
              </w:rPr>
              <w:t>陈丽</w:t>
            </w:r>
            <w:r>
              <w:rPr>
                <w:rFonts w:ascii="Helvetica" w:hAnsi="Helvetica" w:cs="Helvetica"/>
                <w:color w:val="333333"/>
                <w:sz w:val="19"/>
                <w:szCs w:val="19"/>
              </w:rPr>
              <w:t>-NXT</w:t>
            </w:r>
          </w:p>
        </w:tc>
      </w:tr>
      <w:tr w:rsidR="00FA0D73" w:rsidTr="00FA0D73">
        <w:trPr>
          <w:gridAfter w:val="1"/>
          <w:wAfter w:w="20" w:type="dxa"/>
          <w:trHeight w:val="409"/>
        </w:trPr>
        <w:tc>
          <w:tcPr>
            <w:tcW w:w="1876" w:type="dxa"/>
            <w:vMerge/>
            <w:tcBorders>
              <w:right w:val="single" w:sz="4" w:space="0" w:color="auto"/>
            </w:tcBorders>
            <w:shd w:val="clear" w:color="auto" w:fill="auto"/>
            <w:vAlign w:val="center"/>
          </w:tcPr>
          <w:p w:rsidR="00FA0D73" w:rsidRDefault="00FA0D7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A0D73" w:rsidRDefault="00FA0D73">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FA0D73" w:rsidRDefault="00FA0D73">
            <w:pPr>
              <w:rPr>
                <w:rFonts w:ascii="Helvetica" w:eastAsia="宋体" w:hAnsi="Helvetica" w:cs="Helvetica"/>
                <w:color w:val="333333"/>
                <w:sz w:val="19"/>
                <w:szCs w:val="19"/>
              </w:rPr>
            </w:pPr>
            <w:r>
              <w:rPr>
                <w:rFonts w:ascii="Helvetica" w:hAnsi="Helvetica" w:cs="Helvetica"/>
                <w:color w:val="333333"/>
                <w:sz w:val="19"/>
                <w:szCs w:val="19"/>
              </w:rPr>
              <w:t>苏州海豚之星智能科技有限公司</w:t>
            </w:r>
          </w:p>
        </w:tc>
        <w:tc>
          <w:tcPr>
            <w:tcW w:w="3827" w:type="dxa"/>
            <w:gridSpan w:val="4"/>
            <w:shd w:val="clear" w:color="auto" w:fill="auto"/>
          </w:tcPr>
          <w:p w:rsidR="00FA0D73" w:rsidRDefault="00FA0D73">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FA0D73" w:rsidRDefault="00FA0D73">
            <w:pPr>
              <w:rPr>
                <w:rFonts w:ascii="Helvetica" w:eastAsia="宋体" w:hAnsi="Helvetica" w:cs="Helvetica"/>
                <w:color w:val="333333"/>
                <w:sz w:val="19"/>
                <w:szCs w:val="19"/>
              </w:rPr>
            </w:pPr>
            <w:r>
              <w:rPr>
                <w:rFonts w:ascii="Helvetica" w:hAnsi="Helvetica" w:cs="Helvetica"/>
                <w:color w:val="333333"/>
                <w:sz w:val="19"/>
                <w:szCs w:val="19"/>
              </w:rPr>
              <w:t>江苏省苏州市相城区苏州市相城经济开发区富元路</w:t>
            </w:r>
            <w:r>
              <w:rPr>
                <w:rFonts w:ascii="Helvetica" w:hAnsi="Helvetica" w:cs="Helvetica"/>
                <w:color w:val="333333"/>
                <w:sz w:val="19"/>
                <w:szCs w:val="19"/>
              </w:rPr>
              <w:t>61</w:t>
            </w:r>
            <w:r>
              <w:rPr>
                <w:rFonts w:ascii="Helvetica" w:hAnsi="Helvetica" w:cs="Helvetica"/>
                <w:color w:val="333333"/>
                <w:sz w:val="19"/>
                <w:szCs w:val="19"/>
              </w:rPr>
              <w:t>号</w:t>
            </w:r>
          </w:p>
        </w:tc>
      </w:tr>
      <w:tr w:rsidR="00FA0D73" w:rsidTr="00FA0D73">
        <w:trPr>
          <w:gridAfter w:val="1"/>
          <w:wAfter w:w="20" w:type="dxa"/>
          <w:trHeight w:val="409"/>
        </w:trPr>
        <w:tc>
          <w:tcPr>
            <w:tcW w:w="1876" w:type="dxa"/>
            <w:vMerge/>
            <w:tcBorders>
              <w:right w:val="single" w:sz="4" w:space="0" w:color="auto"/>
            </w:tcBorders>
            <w:shd w:val="clear" w:color="auto" w:fill="auto"/>
            <w:vAlign w:val="center"/>
          </w:tcPr>
          <w:p w:rsidR="00FA0D73" w:rsidRDefault="00FA0D7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FA0D73" w:rsidRDefault="00FA0D73">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FA0D73" w:rsidRDefault="00FA0D73">
            <w:pPr>
              <w:rPr>
                <w:rFonts w:ascii="Helvetica" w:eastAsia="宋体" w:hAnsi="Helvetica" w:cs="Helvetica"/>
                <w:color w:val="333333"/>
                <w:sz w:val="19"/>
                <w:szCs w:val="19"/>
              </w:rPr>
            </w:pPr>
            <w:r>
              <w:rPr>
                <w:rFonts w:ascii="Helvetica" w:hAnsi="Helvetica" w:cs="Helvetica"/>
                <w:color w:val="333333"/>
                <w:sz w:val="19"/>
                <w:szCs w:val="19"/>
              </w:rPr>
              <w:t>马希平</w:t>
            </w:r>
          </w:p>
        </w:tc>
        <w:tc>
          <w:tcPr>
            <w:tcW w:w="3827" w:type="dxa"/>
            <w:gridSpan w:val="4"/>
            <w:shd w:val="clear" w:color="auto" w:fill="auto"/>
          </w:tcPr>
          <w:p w:rsidR="00FA0D73" w:rsidRDefault="00FA0D73">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FA0D73" w:rsidRDefault="00FA0D73">
            <w:pPr>
              <w:rPr>
                <w:rFonts w:ascii="Helvetica" w:eastAsia="宋体" w:hAnsi="Helvetica" w:cs="Helvetica"/>
                <w:color w:val="333333"/>
                <w:sz w:val="19"/>
                <w:szCs w:val="19"/>
              </w:rPr>
            </w:pPr>
            <w:r>
              <w:rPr>
                <w:rFonts w:ascii="Helvetica" w:hAnsi="Helvetica" w:cs="Helvetica"/>
                <w:color w:val="333333"/>
                <w:sz w:val="19"/>
                <w:szCs w:val="19"/>
              </w:rPr>
              <w:t>18351130179</w:t>
            </w:r>
          </w:p>
        </w:tc>
      </w:tr>
      <w:tr w:rsidR="00025618" w:rsidTr="00FA0D73">
        <w:trPr>
          <w:gridAfter w:val="1"/>
          <w:wAfter w:w="20" w:type="dxa"/>
          <w:trHeight w:val="414"/>
        </w:trPr>
        <w:tc>
          <w:tcPr>
            <w:tcW w:w="1876" w:type="dxa"/>
            <w:vMerge w:val="restart"/>
            <w:tcBorders>
              <w:right w:val="single" w:sz="4" w:space="0" w:color="auto"/>
            </w:tcBorders>
            <w:shd w:val="clear" w:color="auto" w:fill="auto"/>
            <w:vAlign w:val="center"/>
          </w:tcPr>
          <w:p w:rsidR="00025618" w:rsidRDefault="004A31CC">
            <w:pPr>
              <w:widowControl/>
              <w:jc w:val="left"/>
              <w:rPr>
                <w:rFonts w:ascii="宋体" w:eastAsia="宋体" w:hAnsi="宋体" w:cs="宋体"/>
                <w:b/>
                <w:bCs/>
                <w:kern w:val="0"/>
                <w:szCs w:val="20"/>
              </w:rPr>
            </w:pPr>
            <w:r>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送修数量</w:t>
            </w:r>
          </w:p>
        </w:tc>
        <w:tc>
          <w:tcPr>
            <w:tcW w:w="2075" w:type="dxa"/>
            <w:gridSpan w:val="2"/>
            <w:shd w:val="clear" w:color="auto" w:fill="auto"/>
            <w:vAlign w:val="center"/>
          </w:tcPr>
          <w:p w:rsidR="00025618" w:rsidRDefault="004A31CC">
            <w:pPr>
              <w:spacing w:line="0" w:lineRule="atLeast"/>
              <w:jc w:val="center"/>
              <w:textAlignment w:val="top"/>
              <w:rPr>
                <w:rFonts w:ascii="Helvetica" w:eastAsia="宋体" w:hAnsi="Helvetica" w:cs="Helvetica"/>
                <w:b/>
                <w:bCs/>
                <w:color w:val="333333"/>
                <w:szCs w:val="23"/>
              </w:rPr>
            </w:pPr>
            <w:r>
              <w:rPr>
                <w:rFonts w:ascii="Helvetica" w:hAnsi="Helvetica" w:cs="Helvetica"/>
                <w:b/>
                <w:bCs/>
                <w:color w:val="333333"/>
                <w:szCs w:val="23"/>
              </w:rPr>
              <w:t>故障说明</w:t>
            </w:r>
          </w:p>
        </w:tc>
        <w:tc>
          <w:tcPr>
            <w:tcW w:w="4305" w:type="dxa"/>
            <w:gridSpan w:val="3"/>
            <w:shd w:val="clear" w:color="auto" w:fill="auto"/>
            <w:vAlign w:val="center"/>
          </w:tcPr>
          <w:p w:rsidR="00025618" w:rsidRDefault="004A31CC">
            <w:pPr>
              <w:widowControl/>
              <w:jc w:val="center"/>
              <w:rPr>
                <w:rFonts w:ascii="宋体" w:eastAsia="宋体" w:hAnsi="宋体" w:cs="宋体"/>
                <w:b/>
                <w:kern w:val="0"/>
                <w:szCs w:val="20"/>
              </w:rPr>
            </w:pPr>
            <w:r>
              <w:rPr>
                <w:rFonts w:ascii="Helvetica" w:hAnsi="Helvetica" w:cs="Helvetica"/>
                <w:b/>
                <w:bCs/>
                <w:color w:val="333333"/>
                <w:szCs w:val="23"/>
              </w:rPr>
              <w:t>故障分析处理</w:t>
            </w:r>
          </w:p>
        </w:tc>
        <w:tc>
          <w:tcPr>
            <w:tcW w:w="991" w:type="dxa"/>
            <w:shd w:val="clear" w:color="auto" w:fill="auto"/>
            <w:vAlign w:val="center"/>
          </w:tcPr>
          <w:p w:rsidR="00025618" w:rsidRDefault="004A31CC">
            <w:pPr>
              <w:widowControl/>
              <w:jc w:val="left"/>
              <w:rPr>
                <w:rFonts w:ascii="宋体" w:eastAsia="宋体" w:hAnsi="宋体" w:cs="宋体"/>
                <w:kern w:val="0"/>
                <w:szCs w:val="20"/>
              </w:rPr>
            </w:pPr>
            <w:r>
              <w:rPr>
                <w:rFonts w:ascii="宋体" w:eastAsia="宋体" w:hAnsi="宋体" w:cs="宋体"/>
                <w:b/>
                <w:kern w:val="0"/>
                <w:szCs w:val="20"/>
              </w:rPr>
              <w:t>报价</w:t>
            </w:r>
          </w:p>
        </w:tc>
      </w:tr>
      <w:tr w:rsidR="00FA0D73" w:rsidTr="00FA0D73">
        <w:trPr>
          <w:gridAfter w:val="1"/>
          <w:wAfter w:w="20" w:type="dxa"/>
          <w:trHeight w:val="696"/>
        </w:trPr>
        <w:tc>
          <w:tcPr>
            <w:tcW w:w="1876" w:type="dxa"/>
            <w:vMerge/>
            <w:tcBorders>
              <w:right w:val="single" w:sz="4" w:space="0" w:color="auto"/>
            </w:tcBorders>
            <w:shd w:val="clear" w:color="auto" w:fill="auto"/>
            <w:vAlign w:val="center"/>
          </w:tcPr>
          <w:p w:rsidR="00FA0D73" w:rsidRDefault="00FA0D73">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FA0D73" w:rsidRDefault="00FA0D73">
            <w:pPr>
              <w:jc w:val="center"/>
              <w:rPr>
                <w:rFonts w:ascii="Helvetica" w:eastAsia="宋体" w:hAnsi="Helvetica" w:cs="Helvetica"/>
                <w:color w:val="333333"/>
                <w:sz w:val="19"/>
                <w:szCs w:val="19"/>
              </w:rPr>
            </w:pPr>
            <w:r>
              <w:rPr>
                <w:rFonts w:ascii="Helvetica" w:hAnsi="Helvetica" w:cs="Helvetica"/>
                <w:color w:val="333333"/>
                <w:sz w:val="19"/>
                <w:szCs w:val="19"/>
              </w:rPr>
              <w:br/>
              <w:t>MSW-150-0228-0529-M1-S-R-N-P54-SN01-M290</w:t>
            </w:r>
          </w:p>
        </w:tc>
        <w:tc>
          <w:tcPr>
            <w:tcW w:w="2127" w:type="dxa"/>
            <w:gridSpan w:val="3"/>
            <w:tcBorders>
              <w:left w:val="single" w:sz="4" w:space="0" w:color="auto"/>
            </w:tcBorders>
            <w:shd w:val="clear" w:color="auto" w:fill="auto"/>
            <w:vAlign w:val="center"/>
          </w:tcPr>
          <w:p w:rsidR="00FA0D73" w:rsidRDefault="00FA0D73">
            <w:pPr>
              <w:jc w:val="center"/>
              <w:rPr>
                <w:rFonts w:ascii="Helvetica" w:eastAsia="宋体" w:hAnsi="Helvetica" w:cs="Helvetica"/>
                <w:color w:val="333333"/>
                <w:sz w:val="19"/>
                <w:szCs w:val="19"/>
              </w:rPr>
            </w:pPr>
            <w:r>
              <w:rPr>
                <w:rFonts w:ascii="Helvetica" w:hAnsi="Helvetica" w:cs="Helvetica"/>
                <w:color w:val="333333"/>
                <w:sz w:val="19"/>
                <w:szCs w:val="19"/>
              </w:rPr>
              <w:t>伺服轮</w:t>
            </w:r>
          </w:p>
        </w:tc>
        <w:tc>
          <w:tcPr>
            <w:tcW w:w="1985" w:type="dxa"/>
            <w:gridSpan w:val="4"/>
            <w:tcBorders>
              <w:left w:val="single" w:sz="4" w:space="0" w:color="auto"/>
            </w:tcBorders>
            <w:shd w:val="clear" w:color="auto" w:fill="auto"/>
            <w:vAlign w:val="center"/>
          </w:tcPr>
          <w:p w:rsidR="00FA0D73" w:rsidRDefault="00FA0D73">
            <w:pPr>
              <w:jc w:val="center"/>
              <w:rPr>
                <w:rFonts w:ascii="Helvetica" w:eastAsia="宋体" w:hAnsi="Helvetica" w:cs="Helvetica"/>
                <w:color w:val="333333"/>
                <w:sz w:val="19"/>
                <w:szCs w:val="19"/>
              </w:rPr>
            </w:pPr>
            <w:r>
              <w:rPr>
                <w:rFonts w:ascii="Helvetica" w:hAnsi="Helvetica" w:cs="Helvetica"/>
                <w:color w:val="333333"/>
                <w:sz w:val="19"/>
                <w:szCs w:val="19"/>
              </w:rPr>
              <w:t>2</w:t>
            </w:r>
          </w:p>
        </w:tc>
        <w:tc>
          <w:tcPr>
            <w:tcW w:w="3827" w:type="dxa"/>
            <w:gridSpan w:val="4"/>
            <w:shd w:val="clear" w:color="auto" w:fill="auto"/>
            <w:vAlign w:val="center"/>
          </w:tcPr>
          <w:p w:rsidR="00FA0D73" w:rsidRDefault="00FA0D73">
            <w:pPr>
              <w:jc w:val="center"/>
              <w:rPr>
                <w:rFonts w:ascii="Helvetica" w:eastAsia="宋体" w:hAnsi="Helvetica" w:cs="Helvetica"/>
                <w:color w:val="333333"/>
                <w:sz w:val="19"/>
                <w:szCs w:val="19"/>
              </w:rPr>
            </w:pPr>
            <w:r>
              <w:rPr>
                <w:rFonts w:ascii="Helvetica" w:hAnsi="Helvetica" w:cs="Helvetica"/>
                <w:color w:val="333333"/>
                <w:sz w:val="19"/>
                <w:szCs w:val="19"/>
              </w:rPr>
              <w:t>伺服轮编码器线缆断了，电机报警。编码器后盖有敲打痕迹</w:t>
            </w:r>
          </w:p>
        </w:tc>
        <w:tc>
          <w:tcPr>
            <w:tcW w:w="2553" w:type="dxa"/>
            <w:shd w:val="clear" w:color="auto" w:fill="auto"/>
            <w:vAlign w:val="center"/>
          </w:tcPr>
          <w:p w:rsidR="00FA0D73" w:rsidRDefault="00FA0D73" w:rsidP="00FA0D73">
            <w:pPr>
              <w:jc w:val="center"/>
              <w:rPr>
                <w:rFonts w:ascii="Helvetica" w:eastAsia="宋体" w:hAnsi="Helvetica" w:cs="Helvetica"/>
                <w:color w:val="333333"/>
                <w:sz w:val="19"/>
                <w:szCs w:val="19"/>
              </w:rPr>
            </w:pPr>
            <w:r>
              <w:rPr>
                <w:rFonts w:ascii="Helvetica" w:hAnsi="Helvetica" w:cs="Helvetica"/>
                <w:color w:val="333333"/>
                <w:sz w:val="19"/>
                <w:szCs w:val="19"/>
              </w:rPr>
              <w:t>电机编码器损坏，已经维修，测试合格，由于已经过了质保期，需要收取维修费用</w:t>
            </w:r>
          </w:p>
        </w:tc>
        <w:tc>
          <w:tcPr>
            <w:tcW w:w="991" w:type="dxa"/>
            <w:shd w:val="clear" w:color="auto" w:fill="auto"/>
            <w:vAlign w:val="center"/>
          </w:tcPr>
          <w:p w:rsidR="00FA0D73" w:rsidRDefault="00FA0D73">
            <w:pPr>
              <w:widowControl/>
              <w:jc w:val="left"/>
              <w:rPr>
                <w:rFonts w:ascii="宋体" w:eastAsia="宋体" w:hAnsi="宋体" w:cs="宋体"/>
                <w:kern w:val="0"/>
                <w:sz w:val="20"/>
                <w:szCs w:val="20"/>
              </w:rPr>
            </w:pPr>
            <w:r>
              <w:rPr>
                <w:rFonts w:ascii="宋体" w:eastAsia="宋体" w:hAnsi="宋体" w:cs="宋体" w:hint="eastAsia"/>
                <w:kern w:val="0"/>
                <w:sz w:val="20"/>
                <w:szCs w:val="20"/>
              </w:rPr>
              <w:t>530</w:t>
            </w:r>
          </w:p>
        </w:tc>
      </w:tr>
      <w:tr w:rsidR="00025618" w:rsidTr="00FA0D73">
        <w:trPr>
          <w:gridAfter w:val="1"/>
          <w:wAfter w:w="20" w:type="dxa"/>
          <w:trHeight w:val="544"/>
        </w:trPr>
        <w:tc>
          <w:tcPr>
            <w:tcW w:w="1876" w:type="dxa"/>
            <w:tcBorders>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025618" w:rsidRDefault="00025618">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025618" w:rsidRDefault="004A31CC" w:rsidP="00FA0D73">
            <w:pPr>
              <w:jc w:val="left"/>
              <w:rPr>
                <w:rFonts w:ascii="宋体" w:eastAsia="宋体" w:hAnsi="宋体" w:cs="宋体"/>
                <w:kern w:val="0"/>
                <w:sz w:val="20"/>
                <w:szCs w:val="20"/>
              </w:rPr>
            </w:pPr>
            <w:r>
              <w:rPr>
                <w:rFonts w:ascii="宋体" w:eastAsia="宋体" w:hAnsi="宋体" w:cs="宋体"/>
                <w:kern w:val="0"/>
                <w:sz w:val="20"/>
                <w:szCs w:val="20"/>
              </w:rPr>
              <w:t>20</w:t>
            </w:r>
            <w:r>
              <w:rPr>
                <w:rFonts w:ascii="宋体" w:eastAsia="宋体" w:hAnsi="宋体" w:cs="宋体" w:hint="eastAsia"/>
                <w:kern w:val="0"/>
                <w:sz w:val="20"/>
                <w:szCs w:val="20"/>
              </w:rPr>
              <w:t>24</w:t>
            </w:r>
            <w:r w:rsidR="00FA0D73">
              <w:rPr>
                <w:rFonts w:ascii="宋体" w:eastAsia="宋体" w:hAnsi="宋体" w:cs="宋体" w:hint="eastAsia"/>
                <w:kern w:val="0"/>
                <w:sz w:val="20"/>
                <w:szCs w:val="20"/>
              </w:rPr>
              <w:t>0626</w:t>
            </w:r>
          </w:p>
        </w:tc>
        <w:tc>
          <w:tcPr>
            <w:tcW w:w="1515" w:type="dxa"/>
            <w:gridSpan w:val="4"/>
            <w:tcBorders>
              <w:left w:val="single" w:sz="4" w:space="0" w:color="auto"/>
            </w:tcBorders>
            <w:shd w:val="clear" w:color="auto" w:fill="auto"/>
            <w:vAlign w:val="center"/>
          </w:tcPr>
          <w:p w:rsidR="00025618" w:rsidRDefault="004A31CC">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hint="eastAsia"/>
                <w:kern w:val="0"/>
                <w:sz w:val="20"/>
                <w:szCs w:val="20"/>
              </w:rPr>
              <w:t>徐永荣</w:t>
            </w:r>
          </w:p>
        </w:tc>
        <w:tc>
          <w:tcPr>
            <w:tcW w:w="3827" w:type="dxa"/>
            <w:gridSpan w:val="4"/>
            <w:shd w:val="clear" w:color="auto" w:fill="auto"/>
            <w:vAlign w:val="center"/>
          </w:tcPr>
          <w:p w:rsidR="00025618" w:rsidRDefault="004A31CC">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025618" w:rsidRDefault="004A31CC" w:rsidP="00FA0D73">
            <w:pPr>
              <w:widowControl/>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025618" w:rsidRDefault="00FA0D73">
            <w:pPr>
              <w:widowControl/>
              <w:jc w:val="left"/>
              <w:rPr>
                <w:rFonts w:ascii="宋体" w:eastAsia="宋体" w:hAnsi="宋体" w:cs="宋体"/>
                <w:kern w:val="0"/>
                <w:sz w:val="20"/>
                <w:szCs w:val="20"/>
              </w:rPr>
            </w:pPr>
            <w:r>
              <w:rPr>
                <w:rFonts w:ascii="宋体" w:eastAsia="宋体" w:hAnsi="宋体" w:cs="宋体" w:hint="eastAsia"/>
                <w:kern w:val="0"/>
                <w:sz w:val="20"/>
                <w:szCs w:val="20"/>
              </w:rPr>
              <w:t>530</w:t>
            </w:r>
          </w:p>
        </w:tc>
      </w:tr>
      <w:tr w:rsidR="00025618" w:rsidTr="00FA0D73">
        <w:trPr>
          <w:gridAfter w:val="1"/>
          <w:wAfter w:w="20" w:type="dxa"/>
          <w:trHeight w:val="553"/>
        </w:trPr>
        <w:tc>
          <w:tcPr>
            <w:tcW w:w="1876" w:type="dxa"/>
            <w:shd w:val="clear" w:color="auto" w:fill="auto"/>
            <w:vAlign w:val="center"/>
          </w:tcPr>
          <w:p w:rsidR="00025618" w:rsidRDefault="004A31CC">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8" w:type="dxa"/>
            <w:gridSpan w:val="3"/>
            <w:tcBorders>
              <w:left w:val="single" w:sz="4" w:space="0" w:color="auto"/>
              <w:right w:val="single" w:sz="4" w:space="0" w:color="auto"/>
            </w:tcBorders>
            <w:shd w:val="clear" w:color="auto" w:fill="auto"/>
            <w:vAlign w:val="center"/>
          </w:tcPr>
          <w:p w:rsidR="00025618" w:rsidRDefault="00025618">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r>
      <w:tr w:rsidR="00025618" w:rsidTr="00FA0D73">
        <w:trPr>
          <w:gridAfter w:val="1"/>
          <w:wAfter w:w="20" w:type="dxa"/>
          <w:trHeight w:val="476"/>
        </w:trPr>
        <w:tc>
          <w:tcPr>
            <w:tcW w:w="1876" w:type="dxa"/>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c>
          <w:tcPr>
            <w:tcW w:w="1135" w:type="dxa"/>
            <w:tcBorders>
              <w:left w:val="single" w:sz="4" w:space="0" w:color="auto"/>
              <w:right w:val="single" w:sz="4" w:space="0" w:color="auto"/>
            </w:tcBorders>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025618" w:rsidRDefault="00025618">
            <w:pPr>
              <w:widowControl/>
              <w:jc w:val="center"/>
              <w:rPr>
                <w:rFonts w:ascii="宋体" w:eastAsia="宋体" w:hAnsi="宋体" w:cs="宋体"/>
                <w:kern w:val="0"/>
                <w:sz w:val="20"/>
                <w:szCs w:val="20"/>
              </w:rPr>
            </w:pPr>
          </w:p>
        </w:tc>
      </w:tr>
      <w:tr w:rsidR="00025618" w:rsidTr="00FA0D73">
        <w:trPr>
          <w:trHeight w:val="443"/>
        </w:trPr>
        <w:tc>
          <w:tcPr>
            <w:tcW w:w="1876" w:type="dxa"/>
            <w:shd w:val="clear" w:color="auto" w:fill="auto"/>
            <w:vAlign w:val="center"/>
          </w:tcPr>
          <w:p w:rsidR="00025618" w:rsidRDefault="004A31CC">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025618" w:rsidRDefault="004A31CC">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5" w:type="dxa"/>
            <w:tcBorders>
              <w:right w:val="single" w:sz="4" w:space="0" w:color="auto"/>
            </w:tcBorders>
            <w:shd w:val="clear" w:color="auto" w:fill="auto"/>
            <w:vAlign w:val="center"/>
          </w:tcPr>
          <w:p w:rsidR="00025618" w:rsidRDefault="004A31CC">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025618" w:rsidRDefault="004A31CC">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025618" w:rsidTr="00FA0D73">
        <w:trPr>
          <w:gridAfter w:val="1"/>
          <w:wAfter w:w="20" w:type="dxa"/>
          <w:trHeight w:val="732"/>
        </w:trPr>
        <w:tc>
          <w:tcPr>
            <w:tcW w:w="1876" w:type="dxa"/>
            <w:shd w:val="clear" w:color="auto" w:fill="auto"/>
            <w:vAlign w:val="center"/>
          </w:tcPr>
          <w:p w:rsidR="00025618" w:rsidRDefault="004A31CC">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4" w:type="dxa"/>
            <w:gridSpan w:val="15"/>
            <w:shd w:val="clear" w:color="auto" w:fill="auto"/>
            <w:vAlign w:val="center"/>
          </w:tcPr>
          <w:p w:rsidR="00025618" w:rsidRDefault="004A31C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025618" w:rsidRDefault="004A31CC">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025618" w:rsidRDefault="004A31CC">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025618" w:rsidRDefault="00025618">
      <w:pPr>
        <w:spacing w:line="20" w:lineRule="exact"/>
      </w:pPr>
    </w:p>
    <w:p w:rsidR="00025618" w:rsidRDefault="00025618">
      <w:pPr>
        <w:spacing w:line="20" w:lineRule="exact"/>
      </w:pPr>
    </w:p>
    <w:sectPr w:rsidR="00025618" w:rsidSect="00025618">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069BA" w:rsidRDefault="004069BA" w:rsidP="00071AFD">
      <w:r>
        <w:separator/>
      </w:r>
    </w:p>
  </w:endnote>
  <w:endnote w:type="continuationSeparator" w:id="1">
    <w:p w:rsidR="004069BA" w:rsidRDefault="004069BA" w:rsidP="00071AFD">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069BA" w:rsidRDefault="004069BA" w:rsidP="00071AFD">
      <w:r>
        <w:separator/>
      </w:r>
    </w:p>
  </w:footnote>
  <w:footnote w:type="continuationSeparator" w:id="1">
    <w:p w:rsidR="004069BA" w:rsidRDefault="004069BA" w:rsidP="00071AF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
  <w:docVars>
    <w:docVar w:name="commondata" w:val="eyJoZGlkIjoiYTJmYmRhNDc3NWVhMzQzNGY2YTIyM2Q4YzhjOGYyNWQifQ=="/>
  </w:docVars>
  <w:rsids>
    <w:rsidRoot w:val="00D61158"/>
    <w:rsid w:val="000106F2"/>
    <w:rsid w:val="00010E3A"/>
    <w:rsid w:val="00025618"/>
    <w:rsid w:val="00041083"/>
    <w:rsid w:val="00065784"/>
    <w:rsid w:val="00071AFD"/>
    <w:rsid w:val="000A45E1"/>
    <w:rsid w:val="001402D7"/>
    <w:rsid w:val="001A0406"/>
    <w:rsid w:val="001B30D7"/>
    <w:rsid w:val="001B3F85"/>
    <w:rsid w:val="00224D56"/>
    <w:rsid w:val="00244684"/>
    <w:rsid w:val="002757C7"/>
    <w:rsid w:val="00301DBA"/>
    <w:rsid w:val="00361CE7"/>
    <w:rsid w:val="003928BA"/>
    <w:rsid w:val="003A41CC"/>
    <w:rsid w:val="004069BA"/>
    <w:rsid w:val="004A31CC"/>
    <w:rsid w:val="004A6D15"/>
    <w:rsid w:val="005273D5"/>
    <w:rsid w:val="00543E2C"/>
    <w:rsid w:val="005551FD"/>
    <w:rsid w:val="005B407F"/>
    <w:rsid w:val="006104C4"/>
    <w:rsid w:val="007E5193"/>
    <w:rsid w:val="00852703"/>
    <w:rsid w:val="00873EB7"/>
    <w:rsid w:val="008A2BF7"/>
    <w:rsid w:val="00976D85"/>
    <w:rsid w:val="0098414A"/>
    <w:rsid w:val="009F684E"/>
    <w:rsid w:val="00A17082"/>
    <w:rsid w:val="00A21E98"/>
    <w:rsid w:val="00A22851"/>
    <w:rsid w:val="00AB4F81"/>
    <w:rsid w:val="00AF5273"/>
    <w:rsid w:val="00B16E19"/>
    <w:rsid w:val="00BB01C3"/>
    <w:rsid w:val="00BC3688"/>
    <w:rsid w:val="00C10D12"/>
    <w:rsid w:val="00CF680B"/>
    <w:rsid w:val="00D44AA8"/>
    <w:rsid w:val="00D61158"/>
    <w:rsid w:val="00EB4942"/>
    <w:rsid w:val="00EF1E6B"/>
    <w:rsid w:val="00F1668C"/>
    <w:rsid w:val="00F62007"/>
    <w:rsid w:val="00FA0D73"/>
    <w:rsid w:val="00FB0491"/>
    <w:rsid w:val="6B291C66"/>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25618"/>
    <w:pPr>
      <w:widowControl w:val="0"/>
      <w:jc w:val="both"/>
    </w:pPr>
    <w:rPr>
      <w:rFonts w:asciiTheme="minorHAnsi" w:eastAsiaTheme="minorEastAsia" w:hAnsiTheme="minorHAnsi" w:cstheme="minorBidi"/>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semiHidden/>
    <w:unhideWhenUsed/>
    <w:rsid w:val="00025618"/>
    <w:pPr>
      <w:tabs>
        <w:tab w:val="center" w:pos="4153"/>
        <w:tab w:val="right" w:pos="8306"/>
      </w:tabs>
      <w:snapToGrid w:val="0"/>
      <w:jc w:val="left"/>
    </w:pPr>
    <w:rPr>
      <w:sz w:val="18"/>
      <w:szCs w:val="18"/>
    </w:rPr>
  </w:style>
  <w:style w:type="paragraph" w:styleId="a4">
    <w:name w:val="header"/>
    <w:basedOn w:val="a"/>
    <w:link w:val="Char0"/>
    <w:uiPriority w:val="99"/>
    <w:semiHidden/>
    <w:unhideWhenUsed/>
    <w:rsid w:val="00025618"/>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semiHidden/>
    <w:rsid w:val="00025618"/>
    <w:rPr>
      <w:sz w:val="18"/>
      <w:szCs w:val="18"/>
    </w:rPr>
  </w:style>
  <w:style w:type="character" w:customStyle="1" w:styleId="Char">
    <w:name w:val="页脚 Char"/>
    <w:basedOn w:val="a0"/>
    <w:link w:val="a3"/>
    <w:uiPriority w:val="99"/>
    <w:semiHidden/>
    <w:rsid w:val="00025618"/>
    <w:rPr>
      <w:sz w:val="18"/>
      <w:szCs w:val="18"/>
    </w:rPr>
  </w:style>
  <w:style w:type="paragraph" w:customStyle="1" w:styleId="1">
    <w:name w:val="列出段落1"/>
    <w:basedOn w:val="a"/>
    <w:uiPriority w:val="34"/>
    <w:qFormat/>
    <w:rsid w:val="00025618"/>
    <w:pPr>
      <w:ind w:firstLineChars="200" w:firstLine="420"/>
    </w:p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107</Words>
  <Characters>610</Characters>
  <Application>Microsoft Office Word</Application>
  <DocSecurity>0</DocSecurity>
  <Lines>5</Lines>
  <Paragraphs>1</Paragraphs>
  <ScaleCrop>false</ScaleCrop>
  <Company>Organization</Company>
  <LinksUpToDate>false</LinksUpToDate>
  <CharactersWithSpaces>716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MOTEC</dc:creator>
  <cp:lastModifiedBy>Windows 用户</cp:lastModifiedBy>
  <cp:revision>35</cp:revision>
  <dcterms:created xsi:type="dcterms:W3CDTF">2021-06-10T07:28:00Z</dcterms:created>
  <dcterms:modified xsi:type="dcterms:W3CDTF">2024-06-26T08:26:00Z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2052-12.1.0.16417</vt:lpwstr>
  </property>
  <property fmtid="{D5CDD505-2E9C-101B-9397-08002B2CF9AE}" pid="3" name="ICV">
    <vt:lpwstr>DAC090668DDF4F7EB4106B2924DAE125_12</vt:lpwstr>
  </property>
</Properties>
</file>