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2F04FA">
        <w:rPr>
          <w:rFonts w:ascii="宋体" w:eastAsia="宋体" w:hAnsi="宋体" w:cs="宋体" w:hint="eastAsia"/>
          <w:kern w:val="0"/>
          <w:sz w:val="24"/>
          <w:szCs w:val="24"/>
        </w:rPr>
        <w:t>3</w:t>
      </w:r>
      <w:r w:rsidR="006018B8">
        <w:rPr>
          <w:rFonts w:ascii="宋体" w:eastAsia="宋体" w:hAnsi="宋体" w:cs="宋体"/>
          <w:kern w:val="0"/>
          <w:sz w:val="24"/>
          <w:szCs w:val="24"/>
        </w:rPr>
        <w:t>年</w:t>
      </w:r>
      <w:r w:rsidR="002F04FA">
        <w:rPr>
          <w:rFonts w:ascii="宋体" w:eastAsia="宋体" w:hAnsi="宋体" w:cs="宋体" w:hint="eastAsia"/>
          <w:kern w:val="0"/>
          <w:sz w:val="24"/>
          <w:szCs w:val="24"/>
        </w:rPr>
        <w:t>06</w:t>
      </w:r>
      <w:r w:rsidR="006018B8">
        <w:rPr>
          <w:rFonts w:ascii="宋体" w:eastAsia="宋体" w:hAnsi="宋体" w:cs="宋体"/>
          <w:kern w:val="0"/>
          <w:sz w:val="24"/>
          <w:szCs w:val="24"/>
        </w:rPr>
        <w:t>月</w:t>
      </w:r>
      <w:r w:rsidR="002F04FA">
        <w:rPr>
          <w:rFonts w:ascii="宋体" w:eastAsia="宋体" w:hAnsi="宋体" w:cs="宋体" w:hint="eastAsia"/>
          <w:kern w:val="0"/>
          <w:sz w:val="24"/>
          <w:szCs w:val="24"/>
        </w:rPr>
        <w:t>01</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567"/>
        <w:gridCol w:w="1559"/>
        <w:gridCol w:w="2977"/>
        <w:gridCol w:w="566"/>
        <w:gridCol w:w="20"/>
      </w:tblGrid>
      <w:tr w:rsidR="00122DA9" w:rsidTr="002F04FA">
        <w:trPr>
          <w:gridAfter w:val="1"/>
          <w:wAfter w:w="20" w:type="dxa"/>
          <w:trHeight w:val="382"/>
        </w:trPr>
        <w:tc>
          <w:tcPr>
            <w:tcW w:w="1876" w:type="dxa"/>
            <w:vMerge w:val="restart"/>
            <w:tcBorders>
              <w:right w:val="single" w:sz="4" w:space="0" w:color="auto"/>
            </w:tcBorders>
            <w:shd w:val="clear" w:color="auto" w:fill="auto"/>
            <w:vAlign w:val="center"/>
          </w:tcPr>
          <w:p w:rsidR="00122DA9" w:rsidRDefault="00122DA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R2209210380002</w:t>
            </w:r>
          </w:p>
        </w:tc>
        <w:tc>
          <w:tcPr>
            <w:tcW w:w="3828" w:type="dxa"/>
            <w:gridSpan w:val="3"/>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卢崇俊</w:t>
            </w:r>
          </w:p>
        </w:tc>
      </w:tr>
      <w:tr w:rsidR="00122DA9" w:rsidTr="002F04FA">
        <w:trPr>
          <w:gridAfter w:val="1"/>
          <w:wAfter w:w="20" w:type="dxa"/>
          <w:trHeight w:val="404"/>
        </w:trPr>
        <w:tc>
          <w:tcPr>
            <w:tcW w:w="1876" w:type="dxa"/>
            <w:vMerge/>
            <w:tcBorders>
              <w:right w:val="single" w:sz="4" w:space="0" w:color="auto"/>
            </w:tcBorders>
            <w:shd w:val="clear" w:color="auto" w:fill="auto"/>
            <w:vAlign w:val="center"/>
          </w:tcPr>
          <w:p w:rsidR="00122DA9" w:rsidRDefault="00122DA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122DA9" w:rsidTr="002F04FA">
        <w:trPr>
          <w:gridAfter w:val="1"/>
          <w:wAfter w:w="20" w:type="dxa"/>
          <w:trHeight w:val="409"/>
        </w:trPr>
        <w:tc>
          <w:tcPr>
            <w:tcW w:w="1876" w:type="dxa"/>
            <w:vMerge/>
            <w:tcBorders>
              <w:right w:val="single" w:sz="4" w:space="0" w:color="auto"/>
            </w:tcBorders>
            <w:shd w:val="clear" w:color="auto" w:fill="auto"/>
            <w:vAlign w:val="center"/>
          </w:tcPr>
          <w:p w:rsidR="00122DA9" w:rsidRDefault="00122DA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中北大学</w:t>
            </w:r>
          </w:p>
        </w:tc>
        <w:tc>
          <w:tcPr>
            <w:tcW w:w="3828" w:type="dxa"/>
            <w:gridSpan w:val="3"/>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山西省太原市尖草坪区学院路</w:t>
            </w:r>
            <w:r>
              <w:rPr>
                <w:rFonts w:ascii="Helvetica" w:hAnsi="Helvetica" w:cs="Helvetica"/>
                <w:color w:val="333333"/>
                <w:sz w:val="19"/>
                <w:szCs w:val="19"/>
              </w:rPr>
              <w:t>3</w:t>
            </w:r>
            <w:r>
              <w:rPr>
                <w:rFonts w:ascii="Helvetica" w:hAnsi="Helvetica" w:cs="Helvetica"/>
                <w:color w:val="333333"/>
                <w:sz w:val="19"/>
                <w:szCs w:val="19"/>
              </w:rPr>
              <w:t>号</w:t>
            </w:r>
            <w:r>
              <w:rPr>
                <w:rFonts w:ascii="Helvetica" w:hAnsi="Helvetica" w:cs="Helvetica"/>
                <w:color w:val="333333"/>
                <w:sz w:val="19"/>
                <w:szCs w:val="19"/>
              </w:rPr>
              <w:t>11</w:t>
            </w:r>
            <w:r>
              <w:rPr>
                <w:rFonts w:ascii="Helvetica" w:hAnsi="Helvetica" w:cs="Helvetica"/>
                <w:color w:val="333333"/>
                <w:sz w:val="19"/>
                <w:szCs w:val="19"/>
              </w:rPr>
              <w:t>号教学楼</w:t>
            </w:r>
          </w:p>
        </w:tc>
      </w:tr>
      <w:tr w:rsidR="00122DA9" w:rsidTr="002F04FA">
        <w:trPr>
          <w:gridAfter w:val="1"/>
          <w:wAfter w:w="20" w:type="dxa"/>
          <w:trHeight w:val="415"/>
        </w:trPr>
        <w:tc>
          <w:tcPr>
            <w:tcW w:w="1876" w:type="dxa"/>
            <w:vMerge/>
            <w:tcBorders>
              <w:right w:val="single" w:sz="4" w:space="0" w:color="auto"/>
            </w:tcBorders>
            <w:shd w:val="clear" w:color="auto" w:fill="auto"/>
            <w:vAlign w:val="center"/>
          </w:tcPr>
          <w:p w:rsidR="00122DA9" w:rsidRDefault="00122DA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郭老师</w:t>
            </w:r>
          </w:p>
        </w:tc>
        <w:tc>
          <w:tcPr>
            <w:tcW w:w="3828" w:type="dxa"/>
            <w:gridSpan w:val="3"/>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122DA9" w:rsidRDefault="00122DA9">
            <w:pPr>
              <w:rPr>
                <w:rFonts w:ascii="Helvetica" w:eastAsia="宋体" w:hAnsi="Helvetica" w:cs="Helvetica"/>
                <w:color w:val="333333"/>
                <w:sz w:val="19"/>
                <w:szCs w:val="19"/>
              </w:rPr>
            </w:pPr>
            <w:r>
              <w:rPr>
                <w:rFonts w:ascii="Helvetica" w:hAnsi="Helvetica" w:cs="Helvetica"/>
                <w:color w:val="333333"/>
                <w:sz w:val="19"/>
                <w:szCs w:val="19"/>
              </w:rPr>
              <w:t>19834536493</w:t>
            </w:r>
          </w:p>
        </w:tc>
      </w:tr>
      <w:tr w:rsidR="00122DA9" w:rsidRPr="00244684" w:rsidTr="002F04FA">
        <w:trPr>
          <w:gridAfter w:val="1"/>
          <w:wAfter w:w="20" w:type="dxa"/>
          <w:trHeight w:val="414"/>
        </w:trPr>
        <w:tc>
          <w:tcPr>
            <w:tcW w:w="1876" w:type="dxa"/>
            <w:vMerge w:val="restart"/>
            <w:tcBorders>
              <w:right w:val="single" w:sz="4" w:space="0" w:color="auto"/>
            </w:tcBorders>
            <w:shd w:val="clear" w:color="auto" w:fill="auto"/>
            <w:vAlign w:val="center"/>
          </w:tcPr>
          <w:p w:rsidR="00122DA9" w:rsidRPr="00244684" w:rsidRDefault="00122DA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22DA9" w:rsidRPr="00244684" w:rsidRDefault="00122DA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22DA9" w:rsidRPr="00244684" w:rsidRDefault="00122DA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22DA9" w:rsidRPr="00244684" w:rsidRDefault="00122DA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122DA9" w:rsidRPr="00244684" w:rsidRDefault="00122DA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7" w:type="dxa"/>
            <w:shd w:val="clear" w:color="auto" w:fill="auto"/>
            <w:vAlign w:val="center"/>
          </w:tcPr>
          <w:p w:rsidR="00122DA9" w:rsidRPr="00244684" w:rsidRDefault="00122DA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566" w:type="dxa"/>
            <w:shd w:val="clear" w:color="auto" w:fill="auto"/>
            <w:vAlign w:val="center"/>
          </w:tcPr>
          <w:p w:rsidR="00122DA9" w:rsidRPr="00244684" w:rsidRDefault="00122DA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F04FA" w:rsidTr="002F04FA">
        <w:trPr>
          <w:gridAfter w:val="1"/>
          <w:wAfter w:w="20" w:type="dxa"/>
          <w:trHeight w:val="696"/>
        </w:trPr>
        <w:tc>
          <w:tcPr>
            <w:tcW w:w="1876" w:type="dxa"/>
            <w:vMerge/>
            <w:tcBorders>
              <w:right w:val="single" w:sz="4" w:space="0" w:color="auto"/>
            </w:tcBorders>
            <w:shd w:val="clear" w:color="auto" w:fill="auto"/>
            <w:vAlign w:val="center"/>
          </w:tcPr>
          <w:p w:rsidR="002F04FA" w:rsidRDefault="002F04F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F04FA" w:rsidRDefault="002F04FA">
            <w:pPr>
              <w:jc w:val="center"/>
              <w:rPr>
                <w:rFonts w:ascii="Helvetica" w:eastAsia="宋体" w:hAnsi="Helvetica" w:cs="Helvetica"/>
                <w:color w:val="333333"/>
                <w:sz w:val="19"/>
                <w:szCs w:val="19"/>
              </w:rPr>
            </w:pPr>
            <w:r>
              <w:rPr>
                <w:rFonts w:ascii="Helvetica" w:hAnsi="Helvetica" w:cs="Helvetica"/>
                <w:color w:val="333333"/>
                <w:sz w:val="19"/>
                <w:szCs w:val="19"/>
              </w:rPr>
              <w:t>CABLE-232-USB-RJ45-1500</w:t>
            </w:r>
          </w:p>
        </w:tc>
        <w:tc>
          <w:tcPr>
            <w:tcW w:w="2127" w:type="dxa"/>
            <w:gridSpan w:val="3"/>
            <w:tcBorders>
              <w:left w:val="single" w:sz="4" w:space="0" w:color="auto"/>
            </w:tcBorders>
            <w:shd w:val="clear" w:color="auto" w:fill="auto"/>
            <w:vAlign w:val="center"/>
          </w:tcPr>
          <w:p w:rsidR="002F04FA" w:rsidRDefault="002F04FA">
            <w:pPr>
              <w:jc w:val="center"/>
              <w:rPr>
                <w:rFonts w:ascii="Helvetica" w:eastAsia="宋体" w:hAnsi="Helvetica" w:cs="Helvetica"/>
                <w:color w:val="333333"/>
                <w:sz w:val="19"/>
                <w:szCs w:val="19"/>
              </w:rPr>
            </w:pPr>
            <w:r>
              <w:rPr>
                <w:rFonts w:ascii="Helvetica" w:hAnsi="Helvetica" w:cs="Helvetica"/>
                <w:color w:val="333333"/>
                <w:sz w:val="19"/>
                <w:szCs w:val="19"/>
              </w:rPr>
              <w:t>232</w:t>
            </w:r>
            <w:r>
              <w:rPr>
                <w:rFonts w:ascii="Helvetica" w:hAnsi="Helvetica" w:cs="Helvetica"/>
                <w:color w:val="333333"/>
                <w:sz w:val="19"/>
                <w:szCs w:val="19"/>
              </w:rPr>
              <w:t>通讯线缆</w:t>
            </w:r>
          </w:p>
        </w:tc>
        <w:tc>
          <w:tcPr>
            <w:tcW w:w="1985" w:type="dxa"/>
            <w:gridSpan w:val="4"/>
            <w:tcBorders>
              <w:left w:val="single" w:sz="4" w:space="0" w:color="auto"/>
            </w:tcBorders>
            <w:shd w:val="clear" w:color="auto" w:fill="auto"/>
            <w:vAlign w:val="center"/>
          </w:tcPr>
          <w:p w:rsidR="002F04FA" w:rsidRDefault="002F04F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2F04FA" w:rsidRDefault="002F04FA">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ISED-F02F3MC2N</w:t>
            </w:r>
            <w:r>
              <w:rPr>
                <w:rFonts w:ascii="Helvetica" w:hAnsi="Helvetica" w:cs="Helvetica"/>
                <w:color w:val="333333"/>
                <w:sz w:val="19"/>
                <w:szCs w:val="19"/>
              </w:rPr>
              <w:t>，无</w:t>
            </w:r>
            <w:r>
              <w:rPr>
                <w:rFonts w:ascii="Helvetica" w:hAnsi="Helvetica" w:cs="Helvetica"/>
                <w:color w:val="333333"/>
                <w:sz w:val="19"/>
                <w:szCs w:val="19"/>
              </w:rPr>
              <w:t>RS232</w:t>
            </w:r>
            <w:r>
              <w:rPr>
                <w:rFonts w:ascii="Helvetica" w:hAnsi="Helvetica" w:cs="Helvetica"/>
                <w:color w:val="333333"/>
                <w:sz w:val="19"/>
                <w:szCs w:val="19"/>
              </w:rPr>
              <w:t>通讯功能，故此</w:t>
            </w:r>
            <w:r>
              <w:rPr>
                <w:rFonts w:ascii="Helvetica" w:hAnsi="Helvetica" w:cs="Helvetica"/>
                <w:color w:val="333333"/>
                <w:sz w:val="19"/>
                <w:szCs w:val="19"/>
              </w:rPr>
              <w:t>232</w:t>
            </w:r>
            <w:r>
              <w:rPr>
                <w:rFonts w:ascii="Helvetica" w:hAnsi="Helvetica" w:cs="Helvetica"/>
                <w:color w:val="333333"/>
                <w:sz w:val="19"/>
                <w:szCs w:val="19"/>
              </w:rPr>
              <w:t>通讯线缆无法使用。需更换成</w:t>
            </w:r>
            <w:r>
              <w:rPr>
                <w:rFonts w:ascii="Helvetica" w:hAnsi="Helvetica" w:cs="Helvetica"/>
                <w:color w:val="333333"/>
                <w:sz w:val="19"/>
                <w:szCs w:val="19"/>
              </w:rPr>
              <w:t>CABLE-485-USB-RJ45-1500</w:t>
            </w:r>
            <w:r>
              <w:rPr>
                <w:rFonts w:ascii="Helvetica" w:hAnsi="Helvetica" w:cs="Helvetica"/>
                <w:color w:val="333333"/>
                <w:sz w:val="19"/>
                <w:szCs w:val="19"/>
              </w:rPr>
              <w:t>；</w:t>
            </w:r>
          </w:p>
        </w:tc>
        <w:tc>
          <w:tcPr>
            <w:tcW w:w="2977" w:type="dxa"/>
            <w:shd w:val="clear" w:color="auto" w:fill="auto"/>
            <w:vAlign w:val="center"/>
          </w:tcPr>
          <w:p w:rsidR="002F04FA" w:rsidRDefault="002F04FA">
            <w:pPr>
              <w:jc w:val="center"/>
              <w:rPr>
                <w:rFonts w:ascii="Helvetica" w:eastAsia="宋体" w:hAnsi="Helvetica" w:cs="Helvetica"/>
                <w:color w:val="333333"/>
                <w:sz w:val="19"/>
                <w:szCs w:val="19"/>
              </w:rPr>
            </w:pPr>
            <w:r>
              <w:rPr>
                <w:rFonts w:ascii="Helvetica" w:hAnsi="Helvetica" w:cs="Helvetica"/>
                <w:color w:val="333333"/>
                <w:sz w:val="19"/>
                <w:szCs w:val="19"/>
              </w:rPr>
              <w:t>线缆无故障，驱动器</w:t>
            </w:r>
            <w:r>
              <w:rPr>
                <w:rFonts w:ascii="Helvetica" w:hAnsi="Helvetica" w:cs="Helvetica"/>
                <w:color w:val="333333"/>
                <w:sz w:val="19"/>
                <w:szCs w:val="19"/>
              </w:rPr>
              <w:t>ISED-F02F3MC2N</w:t>
            </w:r>
            <w:r>
              <w:rPr>
                <w:rFonts w:ascii="Helvetica" w:hAnsi="Helvetica" w:cs="Helvetica"/>
                <w:color w:val="333333"/>
                <w:sz w:val="19"/>
                <w:szCs w:val="19"/>
              </w:rPr>
              <w:t>，无</w:t>
            </w:r>
            <w:r>
              <w:rPr>
                <w:rFonts w:ascii="Helvetica" w:hAnsi="Helvetica" w:cs="Helvetica"/>
                <w:color w:val="333333"/>
                <w:sz w:val="19"/>
                <w:szCs w:val="19"/>
              </w:rPr>
              <w:t>RS232</w:t>
            </w:r>
            <w:r>
              <w:rPr>
                <w:rFonts w:ascii="Helvetica" w:hAnsi="Helvetica" w:cs="Helvetica"/>
                <w:color w:val="333333"/>
                <w:sz w:val="19"/>
                <w:szCs w:val="19"/>
              </w:rPr>
              <w:t>通讯功能，故此</w:t>
            </w:r>
            <w:r>
              <w:rPr>
                <w:rFonts w:ascii="Helvetica" w:hAnsi="Helvetica" w:cs="Helvetica"/>
                <w:color w:val="333333"/>
                <w:sz w:val="19"/>
                <w:szCs w:val="19"/>
              </w:rPr>
              <w:t>232</w:t>
            </w:r>
            <w:r>
              <w:rPr>
                <w:rFonts w:ascii="Helvetica" w:hAnsi="Helvetica" w:cs="Helvetica"/>
                <w:color w:val="333333"/>
                <w:sz w:val="19"/>
                <w:szCs w:val="19"/>
              </w:rPr>
              <w:t>通讯线缆无法使用。需更换成</w:t>
            </w:r>
            <w:r>
              <w:rPr>
                <w:rFonts w:ascii="Helvetica" w:hAnsi="Helvetica" w:cs="Helvetica"/>
                <w:color w:val="333333"/>
                <w:sz w:val="19"/>
                <w:szCs w:val="19"/>
              </w:rPr>
              <w:t>CABLE-485-USB-RJ45-1500</w:t>
            </w:r>
            <w:r>
              <w:rPr>
                <w:rFonts w:ascii="Helvetica" w:hAnsi="Helvetica" w:cs="Helvetica"/>
                <w:color w:val="333333"/>
                <w:sz w:val="19"/>
                <w:szCs w:val="19"/>
              </w:rPr>
              <w:t>；</w:t>
            </w:r>
          </w:p>
        </w:tc>
        <w:tc>
          <w:tcPr>
            <w:tcW w:w="566" w:type="dxa"/>
            <w:shd w:val="clear" w:color="auto" w:fill="auto"/>
            <w:vAlign w:val="center"/>
          </w:tcPr>
          <w:p w:rsidR="002F04FA" w:rsidRDefault="002F04FA" w:rsidP="00F62007">
            <w:pPr>
              <w:widowControl/>
              <w:jc w:val="left"/>
              <w:rPr>
                <w:rFonts w:ascii="宋体" w:eastAsia="宋体" w:hAnsi="宋体" w:cs="宋体"/>
                <w:kern w:val="0"/>
                <w:sz w:val="20"/>
                <w:szCs w:val="20"/>
              </w:rPr>
            </w:pPr>
          </w:p>
        </w:tc>
      </w:tr>
      <w:tr w:rsidR="001F1CEC" w:rsidTr="002F04FA">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2F04FA">
              <w:rPr>
                <w:rFonts w:ascii="宋体" w:eastAsia="宋体" w:hAnsi="宋体" w:cs="宋体" w:hint="eastAsia"/>
                <w:kern w:val="0"/>
                <w:sz w:val="20"/>
                <w:szCs w:val="20"/>
              </w:rPr>
              <w:t>30602</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8"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977"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566"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2F04FA">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6"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977"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566"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2F04FA">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567"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55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2F04FA">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269"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559"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454" w:rsidRDefault="009B5454" w:rsidP="00D61158">
      <w:r>
        <w:separator/>
      </w:r>
    </w:p>
  </w:endnote>
  <w:endnote w:type="continuationSeparator" w:id="1">
    <w:p w:rsidR="009B5454" w:rsidRDefault="009B545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454" w:rsidRDefault="009B5454" w:rsidP="00D61158">
      <w:r>
        <w:separator/>
      </w:r>
    </w:p>
  </w:footnote>
  <w:footnote w:type="continuationSeparator" w:id="1">
    <w:p w:rsidR="009B5454" w:rsidRDefault="009B545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22DA9"/>
    <w:rsid w:val="00147DB8"/>
    <w:rsid w:val="00152F43"/>
    <w:rsid w:val="00160CAD"/>
    <w:rsid w:val="001A0406"/>
    <w:rsid w:val="001B3F85"/>
    <w:rsid w:val="001B6D0C"/>
    <w:rsid w:val="001F1CEC"/>
    <w:rsid w:val="00244684"/>
    <w:rsid w:val="002D1128"/>
    <w:rsid w:val="002F04FA"/>
    <w:rsid w:val="00301DBA"/>
    <w:rsid w:val="0031220F"/>
    <w:rsid w:val="00361CE7"/>
    <w:rsid w:val="00376D02"/>
    <w:rsid w:val="00383B41"/>
    <w:rsid w:val="003A7385"/>
    <w:rsid w:val="00470D3F"/>
    <w:rsid w:val="004A6D15"/>
    <w:rsid w:val="004F6664"/>
    <w:rsid w:val="00535870"/>
    <w:rsid w:val="00543E2C"/>
    <w:rsid w:val="005551FD"/>
    <w:rsid w:val="006018B8"/>
    <w:rsid w:val="006104C4"/>
    <w:rsid w:val="006612E2"/>
    <w:rsid w:val="006810F5"/>
    <w:rsid w:val="0070380A"/>
    <w:rsid w:val="00822D94"/>
    <w:rsid w:val="00873EB7"/>
    <w:rsid w:val="0095448F"/>
    <w:rsid w:val="00976D85"/>
    <w:rsid w:val="0098702F"/>
    <w:rsid w:val="009B5454"/>
    <w:rsid w:val="009E7A95"/>
    <w:rsid w:val="00A17082"/>
    <w:rsid w:val="00A22851"/>
    <w:rsid w:val="00AF5273"/>
    <w:rsid w:val="00B74B0D"/>
    <w:rsid w:val="00BB01C3"/>
    <w:rsid w:val="00C61D34"/>
    <w:rsid w:val="00CF3AB2"/>
    <w:rsid w:val="00CF680B"/>
    <w:rsid w:val="00D4570B"/>
    <w:rsid w:val="00D61158"/>
    <w:rsid w:val="00D64A24"/>
    <w:rsid w:val="00DB4F2F"/>
    <w:rsid w:val="00E348EC"/>
    <w:rsid w:val="00E93C0A"/>
    <w:rsid w:val="00EC0E57"/>
    <w:rsid w:val="00EF1E6B"/>
    <w:rsid w:val="00EF6C1E"/>
    <w:rsid w:val="00F31B97"/>
    <w:rsid w:val="00F578BB"/>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41</cp:revision>
  <dcterms:created xsi:type="dcterms:W3CDTF">2021-06-10T07:28:00Z</dcterms:created>
  <dcterms:modified xsi:type="dcterms:W3CDTF">2023-06-02T01:15:00Z</dcterms:modified>
</cp:coreProperties>
</file>