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R250616N43G0000001010001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黄凯NXT</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上海滔磨智能科技有限公司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江苏省泰州市靖江市新港大道199号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邓末寒</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13916104167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eastAsia" w:ascii="Helvetica" w:hAnsi="Helvetica" w:eastAsia="Helvetica" w:cs="Helvetica"/>
                <w:i w:val="0"/>
                <w:iCs w:val="0"/>
                <w:caps w:val="0"/>
                <w:color w:val="333333"/>
                <w:spacing w:val="0"/>
                <w:kern w:val="0"/>
                <w:sz w:val="21"/>
                <w:szCs w:val="21"/>
                <w:lang w:val="en-US" w:eastAsia="zh-CN" w:bidi="ar"/>
              </w:rPr>
              <w:t>SD388</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三相步进驱动器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序列号：2403081201</w:t>
            </w:r>
            <w:r>
              <w:rPr>
                <w:rFonts w:hint="eastAsia" w:ascii="Helvetica" w:hAnsi="Helvetica" w:eastAsia="宋体" w:cs="Helvetica"/>
                <w:i w:val="0"/>
                <w:iCs w:val="0"/>
                <w:caps w:val="0"/>
                <w:color w:val="333333"/>
                <w:spacing w:val="0"/>
                <w:sz w:val="21"/>
                <w:szCs w:val="21"/>
                <w:shd w:val="clear" w:fill="F5F5F5"/>
                <w:lang w:val="en-US" w:eastAsia="zh-CN"/>
              </w:rPr>
              <w:t xml:space="preserve"> </w:t>
            </w:r>
            <w:r>
              <w:rPr>
                <w:rFonts w:ascii="Helvetica" w:hAnsi="Helvetica" w:eastAsia="Helvetica" w:cs="Helvetica"/>
                <w:i w:val="0"/>
                <w:iCs w:val="0"/>
                <w:caps w:val="0"/>
                <w:color w:val="333333"/>
                <w:spacing w:val="0"/>
                <w:sz w:val="21"/>
                <w:szCs w:val="21"/>
                <w:shd w:val="clear" w:fill="F5F5F5"/>
              </w:rPr>
              <w:t>上电驱动器无反应，换新的驱动器OK，需要维修检测</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硬件功能检测正常，发回客户从新调试，请联系MOTEC技术支持</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50616</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bookmarkStart w:id="0" w:name="_GoBack"/>
            <w:bookmarkEnd w:id="0"/>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83925E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395</Words>
  <Characters>490</Characters>
  <Lines>4</Lines>
  <Paragraphs>1</Paragraphs>
  <TotalTime>3</TotalTime>
  <ScaleCrop>false</ScaleCrop>
  <LinksUpToDate>false</LinksUpToDate>
  <CharactersWithSpaces>593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2025-06-16T08:15:37Z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