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2021年10月18日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C5B7D" w:rsidTr="00670B4A">
        <w:trPr>
          <w:gridAfter w:val="1"/>
          <w:wAfter w:w="20" w:type="dxa"/>
          <w:trHeight w:val="382"/>
        </w:trPr>
        <w:tc>
          <w:tcPr>
            <w:tcW w:w="1877" w:type="dxa"/>
            <w:vMerge w:val="restart"/>
            <w:tcBorders>
              <w:right w:val="single" w:sz="4" w:space="0" w:color="auto"/>
            </w:tcBorders>
            <w:shd w:val="clear" w:color="auto" w:fill="auto"/>
            <w:vAlign w:val="center"/>
          </w:tcPr>
          <w:p w:rsidR="006C5B7D" w:rsidRDefault="006C5B7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R2110180060001</w:t>
            </w:r>
          </w:p>
        </w:tc>
        <w:tc>
          <w:tcPr>
            <w:tcW w:w="3826" w:type="dxa"/>
            <w:gridSpan w:val="4"/>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张帅</w:t>
            </w:r>
          </w:p>
        </w:tc>
      </w:tr>
      <w:tr w:rsidR="006C5B7D" w:rsidTr="00670B4A">
        <w:trPr>
          <w:gridAfter w:val="1"/>
          <w:wAfter w:w="20" w:type="dxa"/>
          <w:trHeight w:val="404"/>
        </w:trPr>
        <w:tc>
          <w:tcPr>
            <w:tcW w:w="1877" w:type="dxa"/>
            <w:vMerge/>
            <w:tcBorders>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6C5B7D" w:rsidTr="00670B4A">
        <w:trPr>
          <w:gridAfter w:val="1"/>
          <w:wAfter w:w="20" w:type="dxa"/>
          <w:trHeight w:val="409"/>
        </w:trPr>
        <w:tc>
          <w:tcPr>
            <w:tcW w:w="1877" w:type="dxa"/>
            <w:vMerge/>
            <w:tcBorders>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深圳市朗驰欣创科技股份有限公司</w:t>
            </w:r>
          </w:p>
        </w:tc>
        <w:tc>
          <w:tcPr>
            <w:tcW w:w="3826" w:type="dxa"/>
            <w:gridSpan w:val="4"/>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四川省成都市双流区四川省成都市双流区成都市西航港经济开发区空港四路</w:t>
            </w:r>
            <w:r>
              <w:rPr>
                <w:rFonts w:ascii="Helvetica" w:hAnsi="Helvetica" w:cs="Helvetica"/>
                <w:color w:val="333333"/>
                <w:sz w:val="23"/>
                <w:szCs w:val="23"/>
              </w:rPr>
              <w:t>2666</w:t>
            </w:r>
            <w:r>
              <w:rPr>
                <w:rFonts w:ascii="Helvetica" w:hAnsi="Helvetica" w:cs="Helvetica"/>
                <w:color w:val="333333"/>
                <w:sz w:val="23"/>
                <w:szCs w:val="23"/>
              </w:rPr>
              <w:t>号浩朗科技工业园</w:t>
            </w:r>
            <w:r>
              <w:rPr>
                <w:rFonts w:ascii="Helvetica" w:hAnsi="Helvetica" w:cs="Helvetica"/>
                <w:color w:val="333333"/>
                <w:sz w:val="23"/>
                <w:szCs w:val="23"/>
              </w:rPr>
              <w:t>8</w:t>
            </w:r>
            <w:r>
              <w:rPr>
                <w:rFonts w:ascii="Helvetica" w:hAnsi="Helvetica" w:cs="Helvetica"/>
                <w:color w:val="333333"/>
                <w:sz w:val="23"/>
                <w:szCs w:val="23"/>
              </w:rPr>
              <w:t>区</w:t>
            </w:r>
            <w:r>
              <w:rPr>
                <w:rFonts w:ascii="Helvetica" w:hAnsi="Helvetica" w:cs="Helvetica"/>
                <w:color w:val="333333"/>
                <w:sz w:val="23"/>
                <w:szCs w:val="23"/>
              </w:rPr>
              <w:t>202</w:t>
            </w:r>
          </w:p>
        </w:tc>
      </w:tr>
      <w:tr w:rsidR="006C5B7D" w:rsidTr="00670B4A">
        <w:trPr>
          <w:gridAfter w:val="1"/>
          <w:wAfter w:w="20" w:type="dxa"/>
          <w:trHeight w:val="415"/>
        </w:trPr>
        <w:tc>
          <w:tcPr>
            <w:tcW w:w="1877" w:type="dxa"/>
            <w:vMerge/>
            <w:tcBorders>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熊苏</w:t>
            </w:r>
          </w:p>
        </w:tc>
        <w:tc>
          <w:tcPr>
            <w:tcW w:w="3826" w:type="dxa"/>
            <w:gridSpan w:val="4"/>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15528195909</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C5B7D" w:rsidTr="001B3F85">
        <w:trPr>
          <w:gridAfter w:val="1"/>
          <w:wAfter w:w="20" w:type="dxa"/>
          <w:trHeight w:val="696"/>
        </w:trPr>
        <w:tc>
          <w:tcPr>
            <w:tcW w:w="1877" w:type="dxa"/>
            <w:vMerge/>
            <w:tcBorders>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C5B7D" w:rsidRDefault="006C5B7D">
            <w:pPr>
              <w:jc w:val="center"/>
              <w:rPr>
                <w:rFonts w:ascii="Helvetica" w:eastAsia="宋体" w:hAnsi="Helvetica" w:cs="Helvetica"/>
                <w:color w:val="333333"/>
                <w:sz w:val="23"/>
                <w:szCs w:val="23"/>
              </w:rPr>
            </w:pPr>
            <w:r>
              <w:rPr>
                <w:rFonts w:ascii="Helvetica" w:hAnsi="Helvetica" w:cs="Helvetica"/>
                <w:color w:val="333333"/>
                <w:sz w:val="23"/>
                <w:szCs w:val="23"/>
              </w:rPr>
              <w:t>COBRA4813-SM-G-C</w:t>
            </w:r>
          </w:p>
        </w:tc>
        <w:tc>
          <w:tcPr>
            <w:tcW w:w="2127" w:type="dxa"/>
            <w:gridSpan w:val="3"/>
            <w:tcBorders>
              <w:left w:val="single" w:sz="4" w:space="0" w:color="auto"/>
            </w:tcBorders>
            <w:shd w:val="clear" w:color="auto" w:fill="auto"/>
            <w:vAlign w:val="center"/>
          </w:tcPr>
          <w:p w:rsidR="006C5B7D" w:rsidRDefault="006C5B7D">
            <w:pPr>
              <w:jc w:val="center"/>
              <w:rPr>
                <w:rFonts w:ascii="Helvetica" w:eastAsia="宋体" w:hAnsi="Helvetica" w:cs="Helvetica"/>
                <w:color w:val="333333"/>
                <w:sz w:val="23"/>
                <w:szCs w:val="23"/>
              </w:rPr>
            </w:pPr>
            <w:r w:rsidRPr="006C5B7D">
              <w:rPr>
                <w:rFonts w:ascii="Helvetica" w:hAnsi="Helvetica" w:cs="Helvetica"/>
                <w:color w:val="333333"/>
                <w:sz w:val="23"/>
                <w:szCs w:val="23"/>
              </w:rPr>
              <w:t>1906201118</w:t>
            </w:r>
          </w:p>
        </w:tc>
        <w:tc>
          <w:tcPr>
            <w:tcW w:w="1985" w:type="dxa"/>
            <w:gridSpan w:val="4"/>
            <w:tcBorders>
              <w:left w:val="single" w:sz="4" w:space="0" w:color="auto"/>
            </w:tcBorders>
            <w:shd w:val="clear" w:color="auto" w:fill="auto"/>
            <w:vAlign w:val="center"/>
          </w:tcPr>
          <w:p w:rsidR="006C5B7D" w:rsidRDefault="006C5B7D">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6C5B7D" w:rsidRDefault="006C5B7D">
            <w:pPr>
              <w:jc w:val="center"/>
              <w:rPr>
                <w:rFonts w:ascii="Helvetica" w:eastAsia="宋体" w:hAnsi="Helvetica" w:cs="Helvetica"/>
                <w:color w:val="333333"/>
                <w:sz w:val="23"/>
                <w:szCs w:val="23"/>
              </w:rPr>
            </w:pPr>
            <w:r>
              <w:rPr>
                <w:rFonts w:ascii="Helvetica" w:hAnsi="Helvetica" w:cs="Helvetica"/>
                <w:color w:val="333333"/>
                <w:sz w:val="23"/>
                <w:szCs w:val="23"/>
              </w:rPr>
              <w:t>驱动器出现欠压报警。驱动器序列号：</w:t>
            </w:r>
            <w:r>
              <w:rPr>
                <w:rFonts w:ascii="Helvetica" w:hAnsi="Helvetica" w:cs="Helvetica"/>
                <w:color w:val="333333"/>
                <w:sz w:val="23"/>
                <w:szCs w:val="23"/>
              </w:rPr>
              <w:t>1906201118</w:t>
            </w:r>
          </w:p>
        </w:tc>
        <w:tc>
          <w:tcPr>
            <w:tcW w:w="4304" w:type="dxa"/>
            <w:gridSpan w:val="3"/>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经测试，未发现故障，怀疑可能是现场的</w:t>
            </w:r>
            <w:r>
              <w:rPr>
                <w:rFonts w:ascii="Helvetica" w:hAnsi="Helvetica" w:cs="Helvetica"/>
                <w:color w:val="333333"/>
                <w:sz w:val="19"/>
                <w:szCs w:val="19"/>
                <w:shd w:val="clear" w:color="auto" w:fill="F5F5F5"/>
              </w:rPr>
              <w:t>DP+</w:t>
            </w:r>
            <w:r>
              <w:rPr>
                <w:rFonts w:ascii="Helvetica" w:hAnsi="Helvetica" w:cs="Helvetica"/>
                <w:color w:val="333333"/>
                <w:sz w:val="19"/>
                <w:szCs w:val="19"/>
                <w:shd w:val="clear" w:color="auto" w:fill="F5F5F5"/>
              </w:rPr>
              <w:t>与</w:t>
            </w:r>
            <w:r>
              <w:rPr>
                <w:rFonts w:ascii="Helvetica" w:hAnsi="Helvetica" w:cs="Helvetica"/>
                <w:color w:val="333333"/>
                <w:sz w:val="19"/>
                <w:szCs w:val="19"/>
                <w:shd w:val="clear" w:color="auto" w:fill="F5F5F5"/>
              </w:rPr>
              <w:t>DP-</w:t>
            </w:r>
            <w:r>
              <w:rPr>
                <w:rFonts w:ascii="Helvetica" w:hAnsi="Helvetica" w:cs="Helvetica"/>
                <w:color w:val="333333"/>
                <w:sz w:val="19"/>
                <w:szCs w:val="19"/>
                <w:shd w:val="clear" w:color="auto" w:fill="F5F5F5"/>
              </w:rPr>
              <w:t>的接线出现了虚接</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848"/>
        </w:trPr>
        <w:tc>
          <w:tcPr>
            <w:tcW w:w="1877" w:type="dxa"/>
            <w:vMerge/>
            <w:tcBorders>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C5B7D" w:rsidRDefault="006C5B7D" w:rsidP="00F62007">
            <w:pPr>
              <w:widowControl/>
              <w:jc w:val="left"/>
              <w:rPr>
                <w:sz w:val="20"/>
                <w:szCs w:val="20"/>
              </w:rPr>
            </w:pPr>
          </w:p>
        </w:tc>
        <w:tc>
          <w:tcPr>
            <w:tcW w:w="4304"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828"/>
        </w:trPr>
        <w:tc>
          <w:tcPr>
            <w:tcW w:w="1877" w:type="dxa"/>
            <w:vMerge/>
            <w:tcBorders>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C5B7D" w:rsidRDefault="006C5B7D" w:rsidP="00F62007">
            <w:pPr>
              <w:widowControl/>
              <w:jc w:val="left"/>
              <w:rPr>
                <w:sz w:val="20"/>
                <w:szCs w:val="20"/>
              </w:rPr>
            </w:pPr>
          </w:p>
        </w:tc>
        <w:tc>
          <w:tcPr>
            <w:tcW w:w="4304"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F62007">
            <w:pPr>
              <w:jc w:val="left"/>
              <w:rPr>
                <w:rFonts w:ascii="宋体" w:eastAsia="宋体" w:hAnsi="宋体" w:cs="宋体"/>
                <w:kern w:val="0"/>
                <w:sz w:val="20"/>
                <w:szCs w:val="20"/>
              </w:rPr>
            </w:pPr>
            <w:r>
              <w:rPr>
                <w:rFonts w:ascii="宋体" w:eastAsia="宋体" w:hAnsi="宋体" w:cs="宋体"/>
                <w:kern w:val="0"/>
                <w:sz w:val="20"/>
                <w:szCs w:val="20"/>
              </w:rPr>
              <w:t>20211102</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010" w:rsidRDefault="007E1010" w:rsidP="00D61158">
      <w:r>
        <w:separator/>
      </w:r>
    </w:p>
  </w:endnote>
  <w:endnote w:type="continuationSeparator" w:id="1">
    <w:p w:rsidR="007E1010" w:rsidRDefault="007E101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010" w:rsidRDefault="007E1010" w:rsidP="00D61158">
      <w:r>
        <w:separator/>
      </w:r>
    </w:p>
  </w:footnote>
  <w:footnote w:type="continuationSeparator" w:id="1">
    <w:p w:rsidR="007E1010" w:rsidRDefault="007E101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61CE7"/>
    <w:rsid w:val="00425B4F"/>
    <w:rsid w:val="00465DC5"/>
    <w:rsid w:val="004A6D15"/>
    <w:rsid w:val="00543E2C"/>
    <w:rsid w:val="005551FD"/>
    <w:rsid w:val="006104C4"/>
    <w:rsid w:val="0064415B"/>
    <w:rsid w:val="006C5B7D"/>
    <w:rsid w:val="007E1010"/>
    <w:rsid w:val="00873EB7"/>
    <w:rsid w:val="00976D85"/>
    <w:rsid w:val="00A17082"/>
    <w:rsid w:val="00A22851"/>
    <w:rsid w:val="00A32097"/>
    <w:rsid w:val="00AF5273"/>
    <w:rsid w:val="00B84130"/>
    <w:rsid w:val="00BB01C3"/>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21</cp:revision>
  <dcterms:created xsi:type="dcterms:W3CDTF">2021-06-10T07:28:00Z</dcterms:created>
  <dcterms:modified xsi:type="dcterms:W3CDTF">2021-11-02T00:44:00Z</dcterms:modified>
</cp:coreProperties>
</file>