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643BC">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03797">
        <w:rPr>
          <w:rFonts w:ascii="宋体" w:eastAsia="宋体" w:hAnsi="宋体" w:cs="宋体" w:hint="eastAsia"/>
          <w:kern w:val="0"/>
          <w:sz w:val="24"/>
          <w:szCs w:val="24"/>
          <w:u w:val="single"/>
        </w:rPr>
        <w:t>27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643BC" w:rsidTr="009A43D4">
        <w:trPr>
          <w:gridAfter w:val="1"/>
          <w:wAfter w:w="20" w:type="dxa"/>
          <w:trHeight w:val="382"/>
        </w:trPr>
        <w:tc>
          <w:tcPr>
            <w:tcW w:w="1877" w:type="dxa"/>
            <w:vMerge w:val="restart"/>
            <w:tcBorders>
              <w:right w:val="single" w:sz="4" w:space="0" w:color="auto"/>
            </w:tcBorders>
            <w:shd w:val="clear" w:color="auto" w:fill="auto"/>
            <w:vAlign w:val="center"/>
          </w:tcPr>
          <w:p w:rsidR="000643BC" w:rsidRDefault="000643B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R2208260100004</w:t>
            </w:r>
          </w:p>
        </w:tc>
        <w:tc>
          <w:tcPr>
            <w:tcW w:w="3826" w:type="dxa"/>
            <w:gridSpan w:val="4"/>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0643BC" w:rsidTr="009A43D4">
        <w:trPr>
          <w:gridAfter w:val="1"/>
          <w:wAfter w:w="20" w:type="dxa"/>
          <w:trHeight w:val="404"/>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643BC" w:rsidTr="009A43D4">
        <w:trPr>
          <w:gridAfter w:val="1"/>
          <w:wAfter w:w="20" w:type="dxa"/>
          <w:trHeight w:val="409"/>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0643BC" w:rsidTr="009A43D4">
        <w:trPr>
          <w:gridAfter w:val="1"/>
          <w:wAfter w:w="20" w:type="dxa"/>
          <w:trHeight w:val="415"/>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643BC" w:rsidRDefault="000643BC">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0643B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643BC" w:rsidRPr="00244684" w:rsidRDefault="000643B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43BC" w:rsidRPr="00244684" w:rsidRDefault="000643B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43BC" w:rsidRPr="00244684" w:rsidRDefault="000643B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43BC" w:rsidRPr="00244684" w:rsidRDefault="000643B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643BC" w:rsidRPr="00244684" w:rsidRDefault="000643B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643BC" w:rsidRPr="00244684" w:rsidRDefault="000643B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43BC" w:rsidRPr="00244684" w:rsidRDefault="000643B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643BC" w:rsidTr="001B3F85">
        <w:trPr>
          <w:gridAfter w:val="1"/>
          <w:wAfter w:w="20" w:type="dxa"/>
          <w:trHeight w:val="696"/>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2106241001</w:t>
            </w:r>
            <w:r>
              <w:rPr>
                <w:rFonts w:ascii="Helvetica" w:hAnsi="Helvetica" w:cs="Helvetica"/>
                <w:color w:val="333333"/>
                <w:sz w:val="19"/>
                <w:szCs w:val="19"/>
              </w:rPr>
              <w:t>，版本不对，请更新为原来的版本</w:t>
            </w:r>
          </w:p>
        </w:tc>
        <w:tc>
          <w:tcPr>
            <w:tcW w:w="4304" w:type="dxa"/>
            <w:gridSpan w:val="3"/>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驱动器测试无故障，客户需要</w:t>
            </w:r>
            <w:r>
              <w:rPr>
                <w:rFonts w:ascii="Helvetica" w:hAnsi="Helvetica" w:cs="Helvetica"/>
                <w:color w:val="333333"/>
                <w:sz w:val="19"/>
                <w:szCs w:val="19"/>
              </w:rPr>
              <w:t>3XXXX</w:t>
            </w:r>
            <w:r>
              <w:rPr>
                <w:rFonts w:ascii="Helvetica" w:hAnsi="Helvetica" w:cs="Helvetica"/>
                <w:color w:val="333333"/>
                <w:sz w:val="19"/>
                <w:szCs w:val="19"/>
              </w:rPr>
              <w:t>的固件版本，当前为</w:t>
            </w:r>
            <w:r>
              <w:rPr>
                <w:rFonts w:ascii="Helvetica" w:hAnsi="Helvetica" w:cs="Helvetica"/>
                <w:color w:val="333333"/>
                <w:sz w:val="19"/>
                <w:szCs w:val="19"/>
              </w:rPr>
              <w:t>5XXXX</w:t>
            </w:r>
            <w:r>
              <w:rPr>
                <w:rFonts w:ascii="Helvetica" w:hAnsi="Helvetica" w:cs="Helvetica"/>
                <w:color w:val="333333"/>
                <w:sz w:val="19"/>
                <w:szCs w:val="19"/>
              </w:rPr>
              <w:t>，做版本降级处理，测试合格</w:t>
            </w:r>
          </w:p>
        </w:tc>
        <w:tc>
          <w:tcPr>
            <w:tcW w:w="991" w:type="dxa"/>
            <w:shd w:val="clear" w:color="auto" w:fill="auto"/>
            <w:vAlign w:val="center"/>
          </w:tcPr>
          <w:p w:rsidR="000643BC" w:rsidRDefault="000643BC" w:rsidP="00F62007">
            <w:pPr>
              <w:widowControl/>
              <w:jc w:val="left"/>
              <w:rPr>
                <w:rFonts w:ascii="宋体" w:eastAsia="宋体" w:hAnsi="宋体" w:cs="宋体"/>
                <w:kern w:val="0"/>
                <w:sz w:val="20"/>
                <w:szCs w:val="20"/>
              </w:rPr>
            </w:pPr>
          </w:p>
        </w:tc>
      </w:tr>
      <w:tr w:rsidR="000643BC" w:rsidTr="001B3F85">
        <w:trPr>
          <w:gridAfter w:val="1"/>
          <w:wAfter w:w="20" w:type="dxa"/>
          <w:trHeight w:val="696"/>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2201121940</w:t>
            </w:r>
            <w:r>
              <w:rPr>
                <w:rFonts w:ascii="Helvetica" w:hAnsi="Helvetica" w:cs="Helvetica"/>
                <w:color w:val="333333"/>
                <w:sz w:val="19"/>
                <w:szCs w:val="19"/>
              </w:rPr>
              <w:t>，信号灯不亮，请检测</w:t>
            </w:r>
          </w:p>
        </w:tc>
        <w:tc>
          <w:tcPr>
            <w:tcW w:w="4304" w:type="dxa"/>
            <w:gridSpan w:val="3"/>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电源部分损坏，怀疑是长时间放电导致，建议客户可以降低放电占空比或者减小保护时间</w:t>
            </w:r>
          </w:p>
        </w:tc>
        <w:tc>
          <w:tcPr>
            <w:tcW w:w="991" w:type="dxa"/>
            <w:shd w:val="clear" w:color="auto" w:fill="auto"/>
            <w:vAlign w:val="center"/>
          </w:tcPr>
          <w:p w:rsidR="000643BC" w:rsidRDefault="000643BC" w:rsidP="00F62007">
            <w:pPr>
              <w:widowControl/>
              <w:jc w:val="left"/>
              <w:rPr>
                <w:rFonts w:ascii="宋体" w:eastAsia="宋体" w:hAnsi="宋体" w:cs="宋体"/>
                <w:kern w:val="0"/>
                <w:sz w:val="20"/>
                <w:szCs w:val="20"/>
              </w:rPr>
            </w:pPr>
          </w:p>
        </w:tc>
      </w:tr>
      <w:tr w:rsidR="000643BC" w:rsidTr="001B3F85">
        <w:trPr>
          <w:gridAfter w:val="1"/>
          <w:wAfter w:w="20" w:type="dxa"/>
          <w:trHeight w:val="696"/>
        </w:trPr>
        <w:tc>
          <w:tcPr>
            <w:tcW w:w="1877" w:type="dxa"/>
            <w:vMerge/>
            <w:tcBorders>
              <w:right w:val="single" w:sz="4" w:space="0" w:color="auto"/>
            </w:tcBorders>
            <w:shd w:val="clear" w:color="auto" w:fill="auto"/>
            <w:vAlign w:val="center"/>
          </w:tcPr>
          <w:p w:rsidR="000643BC" w:rsidRDefault="000643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br/>
              <w:t>DSEM-V481230E60LN-M142</w:t>
            </w:r>
          </w:p>
        </w:tc>
        <w:tc>
          <w:tcPr>
            <w:tcW w:w="2127" w:type="dxa"/>
            <w:gridSpan w:val="3"/>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21101700015</w:t>
            </w:r>
            <w:r>
              <w:rPr>
                <w:rFonts w:ascii="Helvetica" w:hAnsi="Helvetica" w:cs="Helvetica"/>
                <w:color w:val="333333"/>
                <w:sz w:val="19"/>
                <w:szCs w:val="19"/>
              </w:rPr>
              <w:t>，信号线破损，无法使用</w:t>
            </w:r>
          </w:p>
        </w:tc>
        <w:tc>
          <w:tcPr>
            <w:tcW w:w="4304" w:type="dxa"/>
            <w:gridSpan w:val="3"/>
            <w:shd w:val="clear" w:color="auto" w:fill="auto"/>
            <w:vAlign w:val="center"/>
          </w:tcPr>
          <w:p w:rsidR="000643BC" w:rsidRDefault="000643BC">
            <w:pPr>
              <w:jc w:val="center"/>
              <w:rPr>
                <w:rFonts w:ascii="Helvetica" w:eastAsia="宋体" w:hAnsi="Helvetica" w:cs="Helvetica"/>
                <w:color w:val="333333"/>
                <w:sz w:val="19"/>
                <w:szCs w:val="19"/>
              </w:rPr>
            </w:pPr>
            <w:r>
              <w:rPr>
                <w:rFonts w:ascii="Helvetica" w:hAnsi="Helvetica" w:cs="Helvetica"/>
                <w:color w:val="333333"/>
                <w:sz w:val="19"/>
                <w:szCs w:val="19"/>
              </w:rPr>
              <w:t>电机测试无故障，线皮破损，已经经过处理，测试合格</w:t>
            </w:r>
          </w:p>
        </w:tc>
        <w:tc>
          <w:tcPr>
            <w:tcW w:w="991" w:type="dxa"/>
            <w:shd w:val="clear" w:color="auto" w:fill="auto"/>
            <w:vAlign w:val="center"/>
          </w:tcPr>
          <w:p w:rsidR="000643BC" w:rsidRDefault="000643BC"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2F441A">
              <w:rPr>
                <w:rFonts w:ascii="宋体" w:eastAsia="宋体" w:hAnsi="宋体" w:cs="宋体" w:hint="eastAsia"/>
                <w:kern w:val="0"/>
                <w:sz w:val="20"/>
                <w:szCs w:val="20"/>
              </w:rPr>
              <w:t>0</w:t>
            </w:r>
            <w:r w:rsidR="000643BC">
              <w:rPr>
                <w:rFonts w:ascii="宋体" w:eastAsia="宋体" w:hAnsi="宋体" w:cs="宋体" w:hint="eastAsia"/>
                <w:kern w:val="0"/>
                <w:sz w:val="20"/>
                <w:szCs w:val="20"/>
              </w:rPr>
              <w:t>901</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DF8" w:rsidRDefault="006B1DF8" w:rsidP="00D61158">
      <w:r>
        <w:separator/>
      </w:r>
    </w:p>
  </w:endnote>
  <w:endnote w:type="continuationSeparator" w:id="1">
    <w:p w:rsidR="006B1DF8" w:rsidRDefault="006B1DF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DF8" w:rsidRDefault="006B1DF8" w:rsidP="00D61158">
      <w:r>
        <w:separator/>
      </w:r>
    </w:p>
  </w:footnote>
  <w:footnote w:type="continuationSeparator" w:id="1">
    <w:p w:rsidR="006B1DF8" w:rsidRDefault="006B1DF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2237B5"/>
    <w:rsid w:val="00244684"/>
    <w:rsid w:val="002F441A"/>
    <w:rsid w:val="00301DBA"/>
    <w:rsid w:val="00344B5C"/>
    <w:rsid w:val="00361CE7"/>
    <w:rsid w:val="00391A9B"/>
    <w:rsid w:val="004A6D15"/>
    <w:rsid w:val="00543E2C"/>
    <w:rsid w:val="005551FD"/>
    <w:rsid w:val="006104C4"/>
    <w:rsid w:val="006B1DF8"/>
    <w:rsid w:val="006B46F0"/>
    <w:rsid w:val="00873EB7"/>
    <w:rsid w:val="008E643E"/>
    <w:rsid w:val="00926FDF"/>
    <w:rsid w:val="00940824"/>
    <w:rsid w:val="00976D85"/>
    <w:rsid w:val="009C6A7B"/>
    <w:rsid w:val="00A17082"/>
    <w:rsid w:val="00A22851"/>
    <w:rsid w:val="00AF5273"/>
    <w:rsid w:val="00B37D04"/>
    <w:rsid w:val="00BB01C3"/>
    <w:rsid w:val="00CF680B"/>
    <w:rsid w:val="00D151C1"/>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2022-09-01T07:54:00Z</dcterms:modified>
</cp:coreProperties>
</file>