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EE" w:rsidRDefault="00F261B6">
      <w:pPr>
        <w:tabs>
          <w:tab w:val="left" w:pos="4253"/>
        </w:tabs>
        <w:jc w:val="center"/>
        <w:rPr>
          <w:rFonts w:ascii="黑体" w:eastAsia="黑体"/>
          <w:sz w:val="44"/>
          <w:szCs w:val="44"/>
        </w:rPr>
      </w:pPr>
      <w:r>
        <w:rPr>
          <w:rFonts w:ascii="黑体" w:eastAsia="黑体" w:hint="eastAsia"/>
          <w:sz w:val="44"/>
          <w:szCs w:val="44"/>
        </w:rPr>
        <w:t>维  修  申  请  单</w:t>
      </w:r>
    </w:p>
    <w:p w:rsidR="000852EE" w:rsidRDefault="00F261B6">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A177F7">
        <w:rPr>
          <w:rFonts w:ascii="宋体" w:eastAsia="宋体" w:hAnsi="宋体" w:cs="宋体" w:hint="eastAsia"/>
          <w:kern w:val="0"/>
          <w:sz w:val="24"/>
          <w:szCs w:val="24"/>
        </w:rPr>
        <w:t>12</w:t>
      </w:r>
      <w:r>
        <w:rPr>
          <w:rFonts w:ascii="宋体" w:eastAsia="宋体" w:hAnsi="宋体" w:cs="宋体"/>
          <w:kern w:val="0"/>
          <w:sz w:val="24"/>
          <w:szCs w:val="24"/>
        </w:rPr>
        <w:t>月</w:t>
      </w:r>
      <w:r w:rsidR="0088388E">
        <w:rPr>
          <w:rFonts w:ascii="宋体" w:eastAsia="宋体" w:hAnsi="宋体" w:cs="宋体" w:hint="eastAsia"/>
          <w:kern w:val="0"/>
          <w:sz w:val="24"/>
          <w:szCs w:val="24"/>
        </w:rPr>
        <w:t>16</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A177F7">
        <w:trPr>
          <w:gridAfter w:val="1"/>
          <w:wAfter w:w="20" w:type="dxa"/>
          <w:trHeight w:val="382"/>
        </w:trPr>
        <w:tc>
          <w:tcPr>
            <w:tcW w:w="1876" w:type="dxa"/>
            <w:vMerge w:val="restart"/>
            <w:tcBorders>
              <w:right w:val="single" w:sz="4" w:space="0" w:color="auto"/>
            </w:tcBorders>
            <w:shd w:val="clear" w:color="auto" w:fill="auto"/>
            <w:vAlign w:val="center"/>
          </w:tcPr>
          <w:p w:rsidR="00A177F7" w:rsidRDefault="00A177F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R241202003G0000001010001</w:t>
            </w:r>
          </w:p>
        </w:tc>
        <w:tc>
          <w:tcPr>
            <w:tcW w:w="3827" w:type="dxa"/>
            <w:gridSpan w:val="3"/>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A177F7">
        <w:trPr>
          <w:gridAfter w:val="1"/>
          <w:wAfter w:w="20" w:type="dxa"/>
          <w:trHeight w:val="404"/>
        </w:trPr>
        <w:tc>
          <w:tcPr>
            <w:tcW w:w="1876" w:type="dxa"/>
            <w:vMerge/>
            <w:tcBorders>
              <w:right w:val="single" w:sz="4" w:space="0" w:color="auto"/>
            </w:tcBorders>
            <w:shd w:val="clear" w:color="auto" w:fill="auto"/>
            <w:vAlign w:val="center"/>
          </w:tcPr>
          <w:p w:rsidR="00A177F7" w:rsidRDefault="00A177F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177F7">
        <w:trPr>
          <w:gridAfter w:val="1"/>
          <w:wAfter w:w="20" w:type="dxa"/>
          <w:trHeight w:val="409"/>
        </w:trPr>
        <w:tc>
          <w:tcPr>
            <w:tcW w:w="1876" w:type="dxa"/>
            <w:vMerge/>
            <w:tcBorders>
              <w:right w:val="single" w:sz="4" w:space="0" w:color="auto"/>
            </w:tcBorders>
            <w:shd w:val="clear" w:color="auto" w:fill="auto"/>
            <w:vAlign w:val="center"/>
          </w:tcPr>
          <w:p w:rsidR="00A177F7" w:rsidRDefault="00A177F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青岛中天斯壮科技有限公司</w:t>
            </w:r>
          </w:p>
        </w:tc>
        <w:tc>
          <w:tcPr>
            <w:tcW w:w="3827" w:type="dxa"/>
            <w:gridSpan w:val="3"/>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山东省青岛市胶州市北关工业园浙江路</w:t>
            </w:r>
            <w:r>
              <w:rPr>
                <w:rFonts w:ascii="Helvetica" w:hAnsi="Helvetica" w:cs="Helvetica"/>
                <w:color w:val="333333"/>
                <w:sz w:val="19"/>
                <w:szCs w:val="19"/>
              </w:rPr>
              <w:t>15</w:t>
            </w:r>
            <w:r>
              <w:rPr>
                <w:rFonts w:ascii="Helvetica" w:hAnsi="Helvetica" w:cs="Helvetica"/>
                <w:color w:val="333333"/>
                <w:sz w:val="19"/>
                <w:szCs w:val="19"/>
              </w:rPr>
              <w:t>号中天斯壮</w:t>
            </w:r>
          </w:p>
        </w:tc>
      </w:tr>
      <w:tr w:rsidR="00A177F7">
        <w:trPr>
          <w:gridAfter w:val="1"/>
          <w:wAfter w:w="20" w:type="dxa"/>
          <w:trHeight w:val="409"/>
        </w:trPr>
        <w:tc>
          <w:tcPr>
            <w:tcW w:w="1876" w:type="dxa"/>
            <w:vMerge/>
            <w:tcBorders>
              <w:right w:val="single" w:sz="4" w:space="0" w:color="auto"/>
            </w:tcBorders>
            <w:shd w:val="clear" w:color="auto" w:fill="auto"/>
            <w:vAlign w:val="center"/>
          </w:tcPr>
          <w:p w:rsidR="00A177F7" w:rsidRDefault="00A177F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毛振升</w:t>
            </w:r>
          </w:p>
        </w:tc>
        <w:tc>
          <w:tcPr>
            <w:tcW w:w="3827" w:type="dxa"/>
            <w:gridSpan w:val="3"/>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177F7" w:rsidRDefault="00A177F7">
            <w:pPr>
              <w:rPr>
                <w:rFonts w:ascii="Helvetica" w:eastAsia="宋体" w:hAnsi="Helvetica" w:cs="Helvetica"/>
                <w:color w:val="333333"/>
                <w:sz w:val="19"/>
                <w:szCs w:val="19"/>
              </w:rPr>
            </w:pPr>
            <w:r>
              <w:rPr>
                <w:rFonts w:ascii="Helvetica" w:hAnsi="Helvetica" w:cs="Helvetica"/>
                <w:color w:val="333333"/>
                <w:sz w:val="19"/>
                <w:szCs w:val="19"/>
              </w:rPr>
              <w:t>18766390001</w:t>
            </w:r>
          </w:p>
        </w:tc>
      </w:tr>
      <w:tr w:rsidR="000852EE">
        <w:trPr>
          <w:gridAfter w:val="1"/>
          <w:wAfter w:w="20" w:type="dxa"/>
          <w:trHeight w:val="414"/>
        </w:trPr>
        <w:tc>
          <w:tcPr>
            <w:tcW w:w="1876" w:type="dxa"/>
            <w:vMerge w:val="restart"/>
            <w:tcBorders>
              <w:right w:val="single" w:sz="4" w:space="0" w:color="auto"/>
            </w:tcBorders>
            <w:shd w:val="clear" w:color="auto" w:fill="auto"/>
            <w:vAlign w:val="center"/>
          </w:tcPr>
          <w:p w:rsidR="000852EE" w:rsidRDefault="00F261B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0852EE" w:rsidRDefault="00F261B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852EE" w:rsidRDefault="00F261B6">
            <w:pPr>
              <w:widowControl/>
              <w:jc w:val="left"/>
              <w:rPr>
                <w:rFonts w:ascii="宋体" w:eastAsia="宋体" w:hAnsi="宋体" w:cs="宋体"/>
                <w:kern w:val="0"/>
                <w:szCs w:val="20"/>
              </w:rPr>
            </w:pPr>
            <w:r>
              <w:rPr>
                <w:rFonts w:ascii="宋体" w:eastAsia="宋体" w:hAnsi="宋体" w:cs="宋体"/>
                <w:b/>
                <w:kern w:val="0"/>
                <w:szCs w:val="20"/>
              </w:rPr>
              <w:t>报价</w:t>
            </w:r>
          </w:p>
        </w:tc>
      </w:tr>
      <w:tr w:rsidR="0088388E">
        <w:trPr>
          <w:gridAfter w:val="1"/>
          <w:wAfter w:w="20" w:type="dxa"/>
          <w:trHeight w:val="696"/>
        </w:trPr>
        <w:tc>
          <w:tcPr>
            <w:tcW w:w="1876" w:type="dxa"/>
            <w:vMerge/>
            <w:tcBorders>
              <w:right w:val="single" w:sz="4" w:space="0" w:color="auto"/>
            </w:tcBorders>
            <w:shd w:val="clear" w:color="auto" w:fill="auto"/>
            <w:vAlign w:val="center"/>
          </w:tcPr>
          <w:p w:rsidR="0088388E" w:rsidRDefault="0088388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8388E" w:rsidRDefault="0088388E">
            <w:pPr>
              <w:jc w:val="center"/>
              <w:rPr>
                <w:rFonts w:ascii="Helvetica" w:eastAsia="宋体" w:hAnsi="Helvetica" w:cs="宋体"/>
                <w:color w:val="333333"/>
                <w:sz w:val="19"/>
                <w:szCs w:val="19"/>
              </w:rPr>
            </w:pPr>
            <w:r>
              <w:rPr>
                <w:rFonts w:ascii="Helvetica" w:hAnsi="Helvetica"/>
                <w:color w:val="333333"/>
                <w:sz w:val="19"/>
                <w:szCs w:val="19"/>
              </w:rPr>
              <w:t>ARES4835-E-AC</w:t>
            </w:r>
          </w:p>
        </w:tc>
        <w:tc>
          <w:tcPr>
            <w:tcW w:w="2127" w:type="dxa"/>
            <w:gridSpan w:val="3"/>
            <w:tcBorders>
              <w:left w:val="single" w:sz="4" w:space="0" w:color="auto"/>
            </w:tcBorders>
            <w:shd w:val="clear" w:color="auto" w:fill="auto"/>
            <w:vAlign w:val="center"/>
          </w:tcPr>
          <w:p w:rsidR="0088388E" w:rsidRDefault="0088388E">
            <w:pPr>
              <w:jc w:val="center"/>
              <w:rPr>
                <w:rFonts w:ascii="Helvetica" w:eastAsia="宋体" w:hAnsi="Helvetica" w:cs="宋体"/>
                <w:color w:val="333333"/>
                <w:sz w:val="19"/>
                <w:szCs w:val="19"/>
              </w:rPr>
            </w:pPr>
            <w:r>
              <w:rPr>
                <w:rFonts w:ascii="Helvetica" w:hAnsi="Helvetica"/>
                <w:color w:val="333333"/>
                <w:sz w:val="19"/>
                <w:szCs w:val="19"/>
              </w:rPr>
              <w:t>直流伺服驱动器</w:t>
            </w:r>
          </w:p>
        </w:tc>
        <w:tc>
          <w:tcPr>
            <w:tcW w:w="1985" w:type="dxa"/>
            <w:gridSpan w:val="4"/>
            <w:tcBorders>
              <w:left w:val="single" w:sz="4" w:space="0" w:color="auto"/>
            </w:tcBorders>
            <w:shd w:val="clear" w:color="auto" w:fill="auto"/>
            <w:vAlign w:val="center"/>
          </w:tcPr>
          <w:p w:rsidR="0088388E" w:rsidRDefault="0088388E">
            <w:pPr>
              <w:jc w:val="center"/>
              <w:rPr>
                <w:rFonts w:ascii="Helvetica" w:eastAsia="宋体" w:hAnsi="Helvetica" w:cs="宋体"/>
                <w:color w:val="333333"/>
                <w:sz w:val="19"/>
                <w:szCs w:val="19"/>
              </w:rPr>
            </w:pPr>
            <w:r>
              <w:rPr>
                <w:rFonts w:ascii="Helvetica" w:hAnsi="Helvetica"/>
                <w:color w:val="333333"/>
                <w:sz w:val="19"/>
                <w:szCs w:val="19"/>
              </w:rPr>
              <w:t>1</w:t>
            </w:r>
          </w:p>
        </w:tc>
        <w:tc>
          <w:tcPr>
            <w:tcW w:w="3827" w:type="dxa"/>
            <w:gridSpan w:val="3"/>
            <w:shd w:val="clear" w:color="auto" w:fill="auto"/>
            <w:vAlign w:val="center"/>
          </w:tcPr>
          <w:p w:rsidR="0088388E" w:rsidRDefault="0088388E">
            <w:pPr>
              <w:jc w:val="center"/>
              <w:rPr>
                <w:rFonts w:ascii="Helvetica" w:eastAsia="宋体" w:hAnsi="Helvetica" w:cs="宋体"/>
                <w:color w:val="333333"/>
                <w:sz w:val="19"/>
                <w:szCs w:val="19"/>
              </w:rPr>
            </w:pPr>
            <w:r>
              <w:rPr>
                <w:rFonts w:ascii="Helvetica" w:hAnsi="Helvetica"/>
                <w:color w:val="333333"/>
                <w:sz w:val="19"/>
                <w:szCs w:val="19"/>
              </w:rPr>
              <w:t>2408110318</w:t>
            </w:r>
            <w:r>
              <w:rPr>
                <w:rFonts w:ascii="Helvetica" w:hAnsi="Helvetica"/>
                <w:color w:val="333333"/>
                <w:sz w:val="19"/>
                <w:szCs w:val="19"/>
              </w:rPr>
              <w:t>。电机不转。（修好后导入客户的参数表）</w:t>
            </w:r>
          </w:p>
        </w:tc>
        <w:tc>
          <w:tcPr>
            <w:tcW w:w="2553" w:type="dxa"/>
            <w:shd w:val="clear" w:color="auto" w:fill="auto"/>
            <w:vAlign w:val="center"/>
          </w:tcPr>
          <w:p w:rsidR="0088388E" w:rsidRDefault="0088388E">
            <w:pPr>
              <w:jc w:val="center"/>
              <w:rPr>
                <w:rFonts w:ascii="Helvetica" w:eastAsia="宋体" w:hAnsi="Helvetica" w:cs="宋体"/>
                <w:color w:val="333333"/>
                <w:sz w:val="19"/>
                <w:szCs w:val="19"/>
              </w:rPr>
            </w:pPr>
            <w:r>
              <w:rPr>
                <w:rFonts w:ascii="Helvetica" w:hAnsi="Helvetica"/>
                <w:color w:val="333333"/>
                <w:sz w:val="19"/>
                <w:szCs w:val="19"/>
              </w:rPr>
              <w:t>驱动器接口接触不良，已经维修处理，测试合格</w:t>
            </w:r>
          </w:p>
        </w:tc>
        <w:tc>
          <w:tcPr>
            <w:tcW w:w="991" w:type="dxa"/>
            <w:shd w:val="clear" w:color="auto" w:fill="auto"/>
            <w:vAlign w:val="center"/>
          </w:tcPr>
          <w:p w:rsidR="0088388E" w:rsidRDefault="0088388E">
            <w:pPr>
              <w:widowControl/>
              <w:jc w:val="left"/>
              <w:rPr>
                <w:rFonts w:ascii="宋体" w:eastAsia="宋体" w:hAnsi="宋体" w:cs="宋体"/>
                <w:kern w:val="0"/>
                <w:sz w:val="20"/>
                <w:szCs w:val="20"/>
              </w:rPr>
            </w:pPr>
          </w:p>
        </w:tc>
      </w:tr>
      <w:tr w:rsidR="000852EE">
        <w:trPr>
          <w:gridAfter w:val="1"/>
          <w:wAfter w:w="20" w:type="dxa"/>
          <w:trHeight w:val="544"/>
        </w:trPr>
        <w:tc>
          <w:tcPr>
            <w:tcW w:w="1876"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852EE" w:rsidRDefault="000852EE">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852EE" w:rsidRDefault="00F261B6" w:rsidP="0088388E">
            <w:pPr>
              <w:jc w:val="left"/>
              <w:rPr>
                <w:rFonts w:ascii="宋体" w:eastAsia="宋体" w:hAnsi="宋体" w:cs="宋体"/>
                <w:kern w:val="0"/>
                <w:sz w:val="20"/>
                <w:szCs w:val="20"/>
              </w:rPr>
            </w:pPr>
            <w:r>
              <w:rPr>
                <w:rFonts w:ascii="宋体" w:eastAsia="宋体" w:hAnsi="宋体" w:cs="宋体" w:hint="eastAsia"/>
                <w:kern w:val="0"/>
                <w:sz w:val="20"/>
                <w:szCs w:val="20"/>
              </w:rPr>
              <w:t>2024</w:t>
            </w:r>
            <w:bookmarkStart w:id="0" w:name="_GoBack"/>
            <w:bookmarkEnd w:id="0"/>
            <w:r w:rsidR="0088388E">
              <w:rPr>
                <w:rFonts w:ascii="宋体" w:eastAsia="宋体" w:hAnsi="宋体" w:cs="宋体" w:hint="eastAsia"/>
                <w:kern w:val="0"/>
                <w:sz w:val="20"/>
                <w:szCs w:val="20"/>
              </w:rPr>
              <w:t>1216</w:t>
            </w:r>
          </w:p>
        </w:tc>
        <w:tc>
          <w:tcPr>
            <w:tcW w:w="1515" w:type="dxa"/>
            <w:gridSpan w:val="4"/>
            <w:tcBorders>
              <w:left w:val="single" w:sz="4" w:space="0" w:color="auto"/>
            </w:tcBorders>
            <w:shd w:val="clear" w:color="auto" w:fill="auto"/>
            <w:vAlign w:val="center"/>
          </w:tcPr>
          <w:p w:rsidR="000852EE" w:rsidRDefault="00F261B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0852EE" w:rsidRDefault="00F261B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852EE" w:rsidRDefault="00F261B6">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852EE" w:rsidRDefault="000852EE">
            <w:pPr>
              <w:widowControl/>
              <w:jc w:val="left"/>
              <w:rPr>
                <w:rFonts w:ascii="宋体" w:eastAsia="宋体" w:hAnsi="宋体" w:cs="宋体"/>
                <w:kern w:val="0"/>
                <w:sz w:val="20"/>
                <w:szCs w:val="20"/>
              </w:rPr>
            </w:pPr>
          </w:p>
        </w:tc>
      </w:tr>
      <w:tr w:rsidR="000852EE">
        <w:trPr>
          <w:gridAfter w:val="1"/>
          <w:wAfter w:w="20" w:type="dxa"/>
          <w:trHeight w:val="553"/>
        </w:trPr>
        <w:tc>
          <w:tcPr>
            <w:tcW w:w="1876" w:type="dxa"/>
            <w:shd w:val="clear" w:color="auto" w:fill="auto"/>
            <w:vAlign w:val="center"/>
          </w:tcPr>
          <w:p w:rsidR="000852EE" w:rsidRDefault="00F261B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0852EE" w:rsidRDefault="000852EE">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gridAfter w:val="1"/>
          <w:wAfter w:w="20" w:type="dxa"/>
          <w:trHeight w:val="476"/>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trHeight w:val="443"/>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852EE" w:rsidRDefault="00F261B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852EE" w:rsidRDefault="00F261B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852EE">
        <w:trPr>
          <w:gridAfter w:val="1"/>
          <w:wAfter w:w="20" w:type="dxa"/>
          <w:trHeight w:val="732"/>
        </w:trPr>
        <w:tc>
          <w:tcPr>
            <w:tcW w:w="1876" w:type="dxa"/>
            <w:shd w:val="clear" w:color="auto" w:fill="auto"/>
            <w:vAlign w:val="center"/>
          </w:tcPr>
          <w:p w:rsidR="000852EE" w:rsidRDefault="00F261B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852EE" w:rsidRDefault="00F261B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852EE" w:rsidRDefault="000852EE">
      <w:pPr>
        <w:spacing w:line="20" w:lineRule="exact"/>
      </w:pPr>
    </w:p>
    <w:sectPr w:rsidR="000852EE" w:rsidSect="000852EE">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487" w:rsidRDefault="00323487" w:rsidP="00840CAB">
      <w:r>
        <w:separator/>
      </w:r>
    </w:p>
  </w:endnote>
  <w:endnote w:type="continuationSeparator" w:id="1">
    <w:p w:rsidR="00323487" w:rsidRDefault="00323487" w:rsidP="00840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487" w:rsidRDefault="00323487" w:rsidP="00840CAB">
      <w:r>
        <w:separator/>
      </w:r>
    </w:p>
  </w:footnote>
  <w:footnote w:type="continuationSeparator" w:id="1">
    <w:p w:rsidR="00323487" w:rsidRDefault="00323487" w:rsidP="00840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3EF3"/>
    <w:rsid w:val="00047C0E"/>
    <w:rsid w:val="000852EE"/>
    <w:rsid w:val="000E6446"/>
    <w:rsid w:val="001960E3"/>
    <w:rsid w:val="001A0406"/>
    <w:rsid w:val="001B3F85"/>
    <w:rsid w:val="00244684"/>
    <w:rsid w:val="00301DBA"/>
    <w:rsid w:val="00323487"/>
    <w:rsid w:val="00361CE7"/>
    <w:rsid w:val="00455233"/>
    <w:rsid w:val="004A6D15"/>
    <w:rsid w:val="004B670F"/>
    <w:rsid w:val="004C2D65"/>
    <w:rsid w:val="00537B07"/>
    <w:rsid w:val="00543E2C"/>
    <w:rsid w:val="005551FD"/>
    <w:rsid w:val="006104C4"/>
    <w:rsid w:val="00666BF3"/>
    <w:rsid w:val="006B1B0A"/>
    <w:rsid w:val="00797935"/>
    <w:rsid w:val="00832C0A"/>
    <w:rsid w:val="00840CAB"/>
    <w:rsid w:val="00873EB7"/>
    <w:rsid w:val="0088388E"/>
    <w:rsid w:val="008D44D4"/>
    <w:rsid w:val="008D5632"/>
    <w:rsid w:val="00976D85"/>
    <w:rsid w:val="009B7833"/>
    <w:rsid w:val="009D5D09"/>
    <w:rsid w:val="00A17082"/>
    <w:rsid w:val="00A177F7"/>
    <w:rsid w:val="00A22851"/>
    <w:rsid w:val="00AA199A"/>
    <w:rsid w:val="00AF5273"/>
    <w:rsid w:val="00B33821"/>
    <w:rsid w:val="00BB01C3"/>
    <w:rsid w:val="00C171AD"/>
    <w:rsid w:val="00C771B7"/>
    <w:rsid w:val="00C96CEF"/>
    <w:rsid w:val="00C96EA3"/>
    <w:rsid w:val="00CF680B"/>
    <w:rsid w:val="00D61158"/>
    <w:rsid w:val="00D72E7A"/>
    <w:rsid w:val="00DE4925"/>
    <w:rsid w:val="00E339B0"/>
    <w:rsid w:val="00E67787"/>
    <w:rsid w:val="00EF1E6B"/>
    <w:rsid w:val="00F261B6"/>
    <w:rsid w:val="00F62007"/>
    <w:rsid w:val="00FD7550"/>
    <w:rsid w:val="2C3A1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852E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852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852EE"/>
    <w:rPr>
      <w:sz w:val="18"/>
      <w:szCs w:val="18"/>
    </w:rPr>
  </w:style>
  <w:style w:type="character" w:customStyle="1" w:styleId="Char">
    <w:name w:val="页脚 Char"/>
    <w:basedOn w:val="a0"/>
    <w:link w:val="a3"/>
    <w:uiPriority w:val="99"/>
    <w:semiHidden/>
    <w:rsid w:val="000852EE"/>
    <w:rPr>
      <w:sz w:val="18"/>
      <w:szCs w:val="18"/>
    </w:rPr>
  </w:style>
  <w:style w:type="paragraph" w:customStyle="1" w:styleId="1">
    <w:name w:val="列出段落1"/>
    <w:basedOn w:val="a"/>
    <w:uiPriority w:val="34"/>
    <w:qFormat/>
    <w:rsid w:val="000852E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100</Words>
  <Characters>571</Characters>
  <Application>Microsoft Office Word</Application>
  <DocSecurity>0</DocSecurity>
  <Lines>4</Lines>
  <Paragraphs>1</Paragraphs>
  <ScaleCrop>false</ScaleCrop>
  <Company>Organization</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37</cp:revision>
  <dcterms:created xsi:type="dcterms:W3CDTF">2021-06-10T07:28:00Z</dcterms:created>
  <dcterms:modified xsi:type="dcterms:W3CDTF">2024-12-16T03:35:00Z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E67DAAE88BCE452E89BCA8DF353C4FBD_12</vt:lpwstr>
  </property>
</Properties>
</file>