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FB5" w:rsidRDefault="00A058E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检</w:t>
      </w:r>
      <w:r>
        <w:rPr>
          <w:rFonts w:ascii="黑体" w:eastAsia="黑体" w:hint="eastAsia"/>
          <w:sz w:val="44"/>
          <w:szCs w:val="44"/>
        </w:rPr>
        <w:t xml:space="preserve">  </w:t>
      </w:r>
      <w:r>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FF2FB5" w:rsidRDefault="00A058EA">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R2103040060001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rPr>
        <w:t>4</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340"/>
        <w:gridCol w:w="1411"/>
        <w:gridCol w:w="794"/>
        <w:gridCol w:w="1267"/>
        <w:gridCol w:w="248"/>
        <w:gridCol w:w="667"/>
        <w:gridCol w:w="128"/>
        <w:gridCol w:w="1530"/>
        <w:gridCol w:w="750"/>
        <w:gridCol w:w="1042"/>
        <w:gridCol w:w="683"/>
        <w:gridCol w:w="19"/>
        <w:gridCol w:w="558"/>
        <w:gridCol w:w="874"/>
        <w:gridCol w:w="1489"/>
        <w:gridCol w:w="1023"/>
        <w:gridCol w:w="20"/>
      </w:tblGrid>
      <w:tr w:rsidR="00FF2FB5">
        <w:trPr>
          <w:gridAfter w:val="1"/>
          <w:wAfter w:w="20" w:type="dxa"/>
          <w:trHeight w:val="409"/>
        </w:trPr>
        <w:tc>
          <w:tcPr>
            <w:tcW w:w="1274" w:type="dxa"/>
            <w:gridSpan w:val="2"/>
            <w:vMerge w:val="restart"/>
            <w:shd w:val="clear" w:color="auto" w:fill="auto"/>
            <w:vAlign w:val="center"/>
          </w:tcPr>
          <w:p w:rsidR="00FF2FB5" w:rsidRDefault="00A058E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43" w:type="dxa"/>
            <w:gridSpan w:val="2"/>
            <w:shd w:val="clear" w:color="auto" w:fill="auto"/>
            <w:vAlign w:val="center"/>
          </w:tcPr>
          <w:p w:rsidR="00FF2FB5" w:rsidRDefault="00A058E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472" w:type="dxa"/>
            <w:gridSpan w:val="3"/>
            <w:shd w:val="clear" w:color="auto" w:fill="auto"/>
            <w:vAlign w:val="center"/>
          </w:tcPr>
          <w:p w:rsidR="00FF2FB5" w:rsidRDefault="00A058EA">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北京真机智能科技有限公司</w:t>
            </w:r>
          </w:p>
        </w:tc>
        <w:tc>
          <w:tcPr>
            <w:tcW w:w="915" w:type="dxa"/>
            <w:gridSpan w:val="2"/>
            <w:shd w:val="clear" w:color="auto" w:fill="auto"/>
            <w:vAlign w:val="bottom"/>
          </w:tcPr>
          <w:p w:rsidR="00FF2FB5" w:rsidRDefault="00A058EA">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FF2FB5" w:rsidRDefault="00A058EA">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刘振宇</w:t>
            </w:r>
            <w:r>
              <w:rPr>
                <w:rFonts w:ascii="Helvetica" w:eastAsia="Helvetica" w:hAnsi="Helvetica" w:cs="Helvetica" w:hint="eastAsia"/>
                <w:color w:val="333333"/>
                <w:szCs w:val="21"/>
                <w:shd w:val="clear" w:color="auto" w:fill="FFFFFF"/>
              </w:rPr>
              <w:t xml:space="preserve"> </w:t>
            </w:r>
          </w:p>
        </w:tc>
        <w:tc>
          <w:tcPr>
            <w:tcW w:w="750" w:type="dxa"/>
            <w:shd w:val="clear" w:color="auto" w:fill="auto"/>
            <w:vAlign w:val="bottom"/>
          </w:tcPr>
          <w:p w:rsidR="00FF2FB5" w:rsidRDefault="00A058EA">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FF2FB5" w:rsidRDefault="00A058EA">
            <w:pPr>
              <w:spacing w:line="0" w:lineRule="atLeast"/>
              <w:rPr>
                <w:rFonts w:ascii="Times New Roman" w:eastAsia="宋体" w:hAnsi="Times New Roman" w:cs="Times New Roman"/>
                <w:kern w:val="0"/>
                <w:sz w:val="20"/>
                <w:szCs w:val="20"/>
              </w:rPr>
            </w:pPr>
            <w:r>
              <w:rPr>
                <w:rFonts w:ascii="Helvetica" w:eastAsia="Helvetica" w:hAnsi="Helvetica" w:cs="Helvetica" w:hint="eastAsia"/>
                <w:color w:val="333333"/>
                <w:szCs w:val="21"/>
                <w:shd w:val="clear" w:color="auto" w:fill="FFFFFF"/>
              </w:rPr>
              <w:t>13528467215</w:t>
            </w:r>
          </w:p>
        </w:tc>
        <w:tc>
          <w:tcPr>
            <w:tcW w:w="874" w:type="dxa"/>
            <w:shd w:val="clear" w:color="auto" w:fill="auto"/>
            <w:vAlign w:val="center"/>
          </w:tcPr>
          <w:p w:rsidR="00FF2FB5" w:rsidRDefault="00FF2FB5">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FF2FB5" w:rsidRDefault="00FF2FB5">
            <w:pPr>
              <w:widowControl/>
              <w:jc w:val="center"/>
              <w:rPr>
                <w:rFonts w:ascii="宋体" w:eastAsia="宋体" w:hAnsi="宋体" w:cs="宋体"/>
                <w:kern w:val="0"/>
                <w:sz w:val="20"/>
                <w:szCs w:val="20"/>
              </w:rPr>
            </w:pPr>
          </w:p>
        </w:tc>
      </w:tr>
      <w:tr w:rsidR="00FF2FB5">
        <w:trPr>
          <w:gridAfter w:val="1"/>
          <w:wAfter w:w="20" w:type="dxa"/>
          <w:trHeight w:val="416"/>
        </w:trPr>
        <w:tc>
          <w:tcPr>
            <w:tcW w:w="1274" w:type="dxa"/>
            <w:gridSpan w:val="2"/>
            <w:vMerge/>
            <w:vAlign w:val="center"/>
          </w:tcPr>
          <w:p w:rsidR="00FF2FB5" w:rsidRDefault="00FF2FB5">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FF2FB5" w:rsidRDefault="00A058E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472" w:type="dxa"/>
            <w:gridSpan w:val="3"/>
            <w:shd w:val="clear" w:color="auto" w:fill="auto"/>
            <w:vAlign w:val="center"/>
          </w:tcPr>
          <w:p w:rsidR="00FF2FB5" w:rsidRDefault="00A058EA">
            <w:pPr>
              <w:spacing w:line="0" w:lineRule="atLeast"/>
              <w:rPr>
                <w:rFonts w:ascii="宋体" w:hAnsi="宋体" w:cs="宋体"/>
                <w:kern w:val="0"/>
                <w:sz w:val="20"/>
                <w:szCs w:val="20"/>
              </w:rPr>
            </w:pPr>
            <w:r>
              <w:rPr>
                <w:rFonts w:ascii="Helvetica" w:eastAsia="Helvetica" w:hAnsi="Helvetica" w:cs="Helvetica" w:hint="eastAsia"/>
                <w:color w:val="333333"/>
                <w:szCs w:val="21"/>
                <w:shd w:val="clear" w:color="auto" w:fill="FFFFFF"/>
              </w:rPr>
              <w:t>深圳市坪山新区大工业区聚龙山</w:t>
            </w:r>
            <w:r>
              <w:rPr>
                <w:rFonts w:ascii="Helvetica" w:eastAsia="Helvetica" w:hAnsi="Helvetica" w:cs="Helvetica" w:hint="eastAsia"/>
                <w:color w:val="333333"/>
                <w:szCs w:val="21"/>
                <w:shd w:val="clear" w:color="auto" w:fill="FFFFFF"/>
              </w:rPr>
              <w:t>7</w:t>
            </w:r>
            <w:r>
              <w:rPr>
                <w:rFonts w:ascii="Helvetica" w:eastAsia="Helvetica" w:hAnsi="Helvetica" w:cs="Helvetica" w:hint="eastAsia"/>
                <w:color w:val="333333"/>
                <w:szCs w:val="21"/>
                <w:shd w:val="clear" w:color="auto" w:fill="FFFFFF"/>
              </w:rPr>
              <w:t>号路惠程科技园</w:t>
            </w:r>
            <w:r>
              <w:rPr>
                <w:rFonts w:ascii="Helvetica" w:eastAsia="Helvetica" w:hAnsi="Helvetica" w:cs="Helvetica" w:hint="eastAsia"/>
                <w:color w:val="333333"/>
                <w:szCs w:val="21"/>
                <w:shd w:val="clear" w:color="auto" w:fill="FFFFFF"/>
              </w:rPr>
              <w:t xml:space="preserve"> </w:t>
            </w:r>
          </w:p>
        </w:tc>
        <w:tc>
          <w:tcPr>
            <w:tcW w:w="915" w:type="dxa"/>
            <w:gridSpan w:val="2"/>
            <w:shd w:val="clear" w:color="auto" w:fill="auto"/>
            <w:vAlign w:val="bottom"/>
          </w:tcPr>
          <w:p w:rsidR="00FF2FB5" w:rsidRDefault="00A058EA">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FF2FB5" w:rsidRDefault="00A058EA">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刘振宇</w:t>
            </w:r>
            <w:r>
              <w:rPr>
                <w:rFonts w:ascii="Helvetica" w:eastAsia="Helvetica" w:hAnsi="Helvetica" w:cs="Helvetica" w:hint="eastAsia"/>
                <w:color w:val="333333"/>
                <w:szCs w:val="21"/>
                <w:shd w:val="clear" w:color="auto" w:fill="FFFFFF"/>
              </w:rPr>
              <w:t xml:space="preserve"> </w:t>
            </w:r>
          </w:p>
        </w:tc>
        <w:tc>
          <w:tcPr>
            <w:tcW w:w="750" w:type="dxa"/>
            <w:shd w:val="clear" w:color="auto" w:fill="auto"/>
            <w:vAlign w:val="bottom"/>
          </w:tcPr>
          <w:p w:rsidR="00FF2FB5" w:rsidRDefault="00A058EA">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FF2FB5" w:rsidRDefault="00A058EA">
            <w:pPr>
              <w:spacing w:line="0" w:lineRule="atLeast"/>
              <w:rPr>
                <w:rFonts w:ascii="Times New Roman" w:eastAsia="宋体" w:hAnsi="Times New Roman" w:cs="Times New Roman"/>
                <w:kern w:val="0"/>
                <w:sz w:val="20"/>
                <w:szCs w:val="20"/>
              </w:rPr>
            </w:pPr>
            <w:r>
              <w:rPr>
                <w:rFonts w:ascii="Helvetica" w:eastAsia="Helvetica" w:hAnsi="Helvetica" w:cs="Helvetica" w:hint="eastAsia"/>
                <w:color w:val="333333"/>
                <w:szCs w:val="21"/>
                <w:shd w:val="clear" w:color="auto" w:fill="FFFFFF"/>
              </w:rPr>
              <w:t>13528467215</w:t>
            </w:r>
          </w:p>
        </w:tc>
        <w:tc>
          <w:tcPr>
            <w:tcW w:w="874" w:type="dxa"/>
            <w:shd w:val="clear" w:color="auto" w:fill="auto"/>
            <w:vAlign w:val="center"/>
          </w:tcPr>
          <w:p w:rsidR="00FF2FB5" w:rsidRDefault="00FF2FB5">
            <w:pPr>
              <w:widowControl/>
              <w:jc w:val="center"/>
              <w:rPr>
                <w:rFonts w:ascii="宋体" w:eastAsia="宋体" w:hAnsi="宋体" w:cs="宋体"/>
                <w:kern w:val="0"/>
                <w:sz w:val="20"/>
                <w:szCs w:val="20"/>
              </w:rPr>
            </w:pPr>
          </w:p>
        </w:tc>
        <w:tc>
          <w:tcPr>
            <w:tcW w:w="2512" w:type="dxa"/>
            <w:gridSpan w:val="2"/>
            <w:shd w:val="clear" w:color="auto" w:fill="auto"/>
            <w:vAlign w:val="center"/>
          </w:tcPr>
          <w:p w:rsidR="00FF2FB5" w:rsidRDefault="00FF2FB5">
            <w:pPr>
              <w:widowControl/>
              <w:jc w:val="center"/>
              <w:rPr>
                <w:rFonts w:ascii="宋体" w:eastAsia="宋体" w:hAnsi="宋体" w:cs="宋体"/>
                <w:kern w:val="0"/>
                <w:sz w:val="20"/>
                <w:szCs w:val="20"/>
              </w:rPr>
            </w:pPr>
          </w:p>
        </w:tc>
      </w:tr>
      <w:tr w:rsidR="00FF2FB5">
        <w:trPr>
          <w:gridAfter w:val="1"/>
          <w:wAfter w:w="20" w:type="dxa"/>
          <w:trHeight w:val="416"/>
        </w:trPr>
        <w:tc>
          <w:tcPr>
            <w:tcW w:w="1274" w:type="dxa"/>
            <w:gridSpan w:val="2"/>
            <w:vMerge/>
            <w:vAlign w:val="center"/>
          </w:tcPr>
          <w:p w:rsidR="00FF2FB5" w:rsidRDefault="00FF2FB5">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FF2FB5" w:rsidRDefault="00A058E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472" w:type="dxa"/>
            <w:gridSpan w:val="3"/>
            <w:shd w:val="clear" w:color="auto" w:fill="auto"/>
            <w:vAlign w:val="bottom"/>
          </w:tcPr>
          <w:p w:rsidR="00FF2FB5" w:rsidRDefault="00A058EA">
            <w:pPr>
              <w:spacing w:line="0" w:lineRule="atLeast"/>
              <w:rPr>
                <w:rFonts w:ascii="宋体" w:hAnsi="宋体" w:cs="宋体"/>
                <w:kern w:val="0"/>
                <w:sz w:val="20"/>
                <w:szCs w:val="20"/>
              </w:rPr>
            </w:pPr>
            <w:r>
              <w:rPr>
                <w:rFonts w:ascii="宋体" w:hAnsi="宋体" w:cs="宋体" w:hint="eastAsia"/>
                <w:kern w:val="0"/>
                <w:sz w:val="20"/>
                <w:szCs w:val="20"/>
              </w:rPr>
              <w:t>2019.11.7</w:t>
            </w:r>
          </w:p>
        </w:tc>
        <w:tc>
          <w:tcPr>
            <w:tcW w:w="915" w:type="dxa"/>
            <w:gridSpan w:val="2"/>
            <w:shd w:val="clear" w:color="auto" w:fill="auto"/>
            <w:vAlign w:val="bottom"/>
          </w:tcPr>
          <w:p w:rsidR="00FF2FB5" w:rsidRDefault="00A058E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FF2FB5" w:rsidRDefault="00A058EA">
            <w:pPr>
              <w:spacing w:line="0" w:lineRule="atLeast"/>
              <w:rPr>
                <w:rFonts w:ascii="宋体" w:eastAsia="宋体" w:hAnsi="宋体" w:cs="宋体"/>
                <w:kern w:val="0"/>
                <w:sz w:val="20"/>
                <w:szCs w:val="20"/>
              </w:rPr>
            </w:pPr>
            <w:r>
              <w:rPr>
                <w:rFonts w:ascii="Helvetica" w:eastAsia="Helvetica" w:hAnsi="Helvetica" w:cs="Helvetica"/>
                <w:color w:val="23AAF2"/>
                <w:szCs w:val="21"/>
                <w:shd w:val="clear" w:color="auto" w:fill="F5F5F5"/>
              </w:rPr>
              <w:t>M5006002791911070018</w:t>
            </w:r>
          </w:p>
        </w:tc>
        <w:tc>
          <w:tcPr>
            <w:tcW w:w="750" w:type="dxa"/>
            <w:shd w:val="clear" w:color="auto" w:fill="auto"/>
            <w:vAlign w:val="bottom"/>
          </w:tcPr>
          <w:p w:rsidR="00FF2FB5" w:rsidRDefault="00FF2FB5">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FF2FB5" w:rsidRDefault="00FF2FB5">
            <w:pPr>
              <w:spacing w:line="0" w:lineRule="atLeast"/>
              <w:rPr>
                <w:rFonts w:ascii="宋体" w:eastAsia="宋体" w:hAnsi="宋体" w:cs="宋体"/>
                <w:kern w:val="0"/>
                <w:sz w:val="20"/>
                <w:szCs w:val="20"/>
              </w:rPr>
            </w:pPr>
          </w:p>
        </w:tc>
        <w:tc>
          <w:tcPr>
            <w:tcW w:w="874" w:type="dxa"/>
            <w:shd w:val="clear" w:color="auto" w:fill="auto"/>
            <w:vAlign w:val="center"/>
          </w:tcPr>
          <w:p w:rsidR="00FF2FB5" w:rsidRDefault="00A058E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FF2FB5" w:rsidRDefault="00FF2FB5">
            <w:pPr>
              <w:widowControl/>
              <w:jc w:val="center"/>
              <w:rPr>
                <w:rFonts w:ascii="宋体" w:eastAsia="宋体" w:hAnsi="宋体" w:cs="宋体"/>
                <w:kern w:val="0"/>
                <w:sz w:val="20"/>
                <w:szCs w:val="20"/>
              </w:rPr>
            </w:pPr>
          </w:p>
        </w:tc>
      </w:tr>
      <w:tr w:rsidR="00FF2FB5">
        <w:trPr>
          <w:gridAfter w:val="1"/>
          <w:wAfter w:w="20" w:type="dxa"/>
          <w:trHeight w:val="237"/>
        </w:trPr>
        <w:tc>
          <w:tcPr>
            <w:tcW w:w="567" w:type="dxa"/>
            <w:vMerge w:val="restart"/>
            <w:shd w:val="clear" w:color="auto" w:fill="auto"/>
            <w:textDirection w:val="tbLrV"/>
            <w:vAlign w:val="center"/>
          </w:tcPr>
          <w:p w:rsidR="00FF2FB5" w:rsidRDefault="00A058E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FF2FB5" w:rsidRDefault="00A058E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43" w:type="dxa"/>
            <w:gridSpan w:val="2"/>
            <w:shd w:val="clear" w:color="auto" w:fill="auto"/>
            <w:vAlign w:val="center"/>
          </w:tcPr>
          <w:p w:rsidR="00FF2FB5" w:rsidRDefault="00A058E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411" w:type="dxa"/>
            <w:shd w:val="clear" w:color="auto" w:fill="auto"/>
            <w:vAlign w:val="center"/>
          </w:tcPr>
          <w:p w:rsidR="00FF2FB5" w:rsidRDefault="00A058E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794" w:type="dxa"/>
            <w:shd w:val="clear" w:color="auto" w:fill="auto"/>
            <w:vAlign w:val="center"/>
          </w:tcPr>
          <w:p w:rsidR="00FF2FB5" w:rsidRDefault="00A058E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FF2FB5" w:rsidRDefault="00A058E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FF2FB5" w:rsidRDefault="00A058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FF2FB5" w:rsidRDefault="00A058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FF2FB5" w:rsidRDefault="00A058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FF2FB5">
        <w:trPr>
          <w:gridAfter w:val="1"/>
          <w:wAfter w:w="20" w:type="dxa"/>
          <w:trHeight w:val="270"/>
        </w:trPr>
        <w:tc>
          <w:tcPr>
            <w:tcW w:w="567" w:type="dxa"/>
            <w:vMerge/>
            <w:vAlign w:val="center"/>
          </w:tcPr>
          <w:p w:rsidR="00FF2FB5" w:rsidRDefault="00FF2FB5">
            <w:pPr>
              <w:widowControl/>
              <w:jc w:val="center"/>
              <w:rPr>
                <w:rFonts w:ascii="宋体" w:eastAsia="宋体" w:hAnsi="宋体" w:cs="宋体"/>
                <w:b/>
                <w:bCs/>
                <w:kern w:val="0"/>
                <w:sz w:val="22"/>
              </w:rPr>
            </w:pPr>
          </w:p>
        </w:tc>
        <w:tc>
          <w:tcPr>
            <w:tcW w:w="707" w:type="dxa"/>
            <w:shd w:val="clear" w:color="auto" w:fill="auto"/>
            <w:vAlign w:val="center"/>
          </w:tcPr>
          <w:p w:rsidR="00FF2FB5" w:rsidRDefault="00A058E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43" w:type="dxa"/>
            <w:gridSpan w:val="2"/>
            <w:shd w:val="clear" w:color="auto" w:fill="auto"/>
            <w:vAlign w:val="bottom"/>
          </w:tcPr>
          <w:p w:rsidR="00FF2FB5" w:rsidRDefault="00A058E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DSEM-G2460R120150N</w:t>
            </w:r>
          </w:p>
        </w:tc>
        <w:tc>
          <w:tcPr>
            <w:tcW w:w="1411" w:type="dxa"/>
            <w:shd w:val="clear" w:color="auto" w:fill="auto"/>
            <w:vAlign w:val="bottom"/>
          </w:tcPr>
          <w:p w:rsidR="00FF2FB5" w:rsidRDefault="00A058E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1908231533</w:t>
            </w:r>
          </w:p>
        </w:tc>
        <w:tc>
          <w:tcPr>
            <w:tcW w:w="794" w:type="dxa"/>
            <w:shd w:val="clear" w:color="auto" w:fill="auto"/>
            <w:vAlign w:val="bottom"/>
          </w:tcPr>
          <w:p w:rsidR="00FF2FB5" w:rsidRDefault="00A058EA">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FF2FB5" w:rsidRDefault="00A058EA">
            <w:pPr>
              <w:spacing w:line="0" w:lineRule="atLeast"/>
              <w:rPr>
                <w:rFonts w:ascii="宋体" w:eastAsia="宋体" w:hAnsi="宋体" w:cs="宋体"/>
                <w:kern w:val="0"/>
                <w:sz w:val="18"/>
                <w:szCs w:val="18"/>
              </w:rPr>
            </w:pPr>
            <w:r>
              <w:rPr>
                <w:rFonts w:ascii="宋体" w:eastAsia="宋体" w:hAnsi="宋体" w:cs="宋体"/>
                <w:kern w:val="0"/>
                <w:sz w:val="18"/>
                <w:szCs w:val="18"/>
              </w:rPr>
              <w:t>使用</w:t>
            </w:r>
            <w:r>
              <w:rPr>
                <w:rFonts w:ascii="宋体" w:eastAsia="宋体" w:hAnsi="宋体" w:cs="宋体"/>
                <w:kern w:val="0"/>
                <w:sz w:val="18"/>
                <w:szCs w:val="18"/>
              </w:rPr>
              <w:t>motec</w:t>
            </w:r>
            <w:r>
              <w:rPr>
                <w:rFonts w:ascii="宋体" w:eastAsia="宋体" w:hAnsi="宋体" w:cs="宋体"/>
                <w:kern w:val="0"/>
                <w:sz w:val="18"/>
                <w:szCs w:val="18"/>
              </w:rPr>
              <w:t>上位机软件控制电机，空载情况下可以转动，但速度极慢。落地情况下电机可以手动推动</w:t>
            </w:r>
          </w:p>
        </w:tc>
        <w:tc>
          <w:tcPr>
            <w:tcW w:w="3926" w:type="dxa"/>
            <w:gridSpan w:val="6"/>
            <w:shd w:val="clear" w:color="auto" w:fill="auto"/>
            <w:vAlign w:val="center"/>
          </w:tcPr>
          <w:p w:rsidR="00FF2FB5" w:rsidRPr="003A2479" w:rsidRDefault="003A2479" w:rsidP="00153212">
            <w:pPr>
              <w:widowControl/>
              <w:rPr>
                <w:rFonts w:ascii="宋体" w:eastAsia="宋体" w:hAnsi="宋体" w:cs="宋体"/>
                <w:kern w:val="0"/>
                <w:szCs w:val="21"/>
              </w:rPr>
            </w:pPr>
            <w:r>
              <w:rPr>
                <w:rFonts w:ascii="宋体" w:eastAsia="宋体" w:hAnsi="宋体" w:cs="宋体"/>
                <w:kern w:val="0"/>
                <w:szCs w:val="21"/>
              </w:rPr>
              <w:t>怀疑电机内电机轴与减速机松动</w:t>
            </w:r>
            <w:r>
              <w:rPr>
                <w:rFonts w:ascii="宋体" w:eastAsia="宋体" w:hAnsi="宋体" w:cs="宋体" w:hint="eastAsia"/>
                <w:kern w:val="0"/>
                <w:szCs w:val="21"/>
              </w:rPr>
              <w:t>，</w:t>
            </w:r>
            <w:r>
              <w:rPr>
                <w:rFonts w:ascii="宋体" w:eastAsia="宋体" w:hAnsi="宋体" w:cs="宋体"/>
                <w:kern w:val="0"/>
                <w:szCs w:val="21"/>
              </w:rPr>
              <w:t>已经返回电机厂</w:t>
            </w:r>
            <w:r w:rsidR="004B6EE9">
              <w:rPr>
                <w:rFonts w:ascii="宋体" w:eastAsia="宋体" w:hAnsi="宋体" w:cs="宋体" w:hint="eastAsia"/>
                <w:kern w:val="0"/>
                <w:szCs w:val="21"/>
              </w:rPr>
              <w:t>，</w:t>
            </w:r>
            <w:r w:rsidR="004B6EE9">
              <w:rPr>
                <w:rFonts w:ascii="宋体" w:eastAsia="宋体" w:hAnsi="宋体" w:cs="宋体"/>
                <w:kern w:val="0"/>
                <w:szCs w:val="21"/>
              </w:rPr>
              <w:t>怀疑可能与电机过载有关</w:t>
            </w:r>
            <w:r w:rsidR="00153212">
              <w:rPr>
                <w:rFonts w:ascii="宋体" w:eastAsia="宋体" w:hAnsi="宋体" w:cs="宋体" w:hint="eastAsia"/>
                <w:kern w:val="0"/>
                <w:szCs w:val="21"/>
              </w:rPr>
              <w:t>，</w:t>
            </w:r>
            <w:r w:rsidR="00153212">
              <w:rPr>
                <w:rFonts w:ascii="宋体" w:eastAsia="宋体" w:hAnsi="宋体" w:cs="宋体"/>
                <w:kern w:val="0"/>
                <w:szCs w:val="21"/>
              </w:rPr>
              <w:t>超过减速机的最大扭矩</w:t>
            </w:r>
          </w:p>
        </w:tc>
        <w:tc>
          <w:tcPr>
            <w:tcW w:w="1489" w:type="dxa"/>
            <w:vAlign w:val="center"/>
          </w:tcPr>
          <w:p w:rsidR="00FF2FB5" w:rsidRDefault="00FF2FB5">
            <w:pPr>
              <w:widowControl/>
              <w:jc w:val="center"/>
              <w:rPr>
                <w:rFonts w:ascii="宋体" w:eastAsia="宋体" w:hAnsi="宋体" w:cs="宋体"/>
                <w:kern w:val="0"/>
                <w:sz w:val="20"/>
                <w:szCs w:val="20"/>
              </w:rPr>
            </w:pPr>
          </w:p>
        </w:tc>
        <w:tc>
          <w:tcPr>
            <w:tcW w:w="1023" w:type="dxa"/>
            <w:vAlign w:val="center"/>
          </w:tcPr>
          <w:p w:rsidR="00FF2FB5" w:rsidRDefault="00FF2FB5">
            <w:pPr>
              <w:widowControl/>
              <w:jc w:val="center"/>
              <w:rPr>
                <w:rFonts w:ascii="宋体" w:eastAsia="宋体" w:hAnsi="宋体" w:cs="宋体"/>
                <w:kern w:val="0"/>
                <w:sz w:val="20"/>
                <w:szCs w:val="20"/>
              </w:rPr>
            </w:pPr>
          </w:p>
        </w:tc>
      </w:tr>
      <w:tr w:rsidR="00FF2FB5">
        <w:trPr>
          <w:gridAfter w:val="1"/>
          <w:wAfter w:w="20" w:type="dxa"/>
          <w:trHeight w:val="165"/>
        </w:trPr>
        <w:tc>
          <w:tcPr>
            <w:tcW w:w="567" w:type="dxa"/>
            <w:vMerge/>
            <w:vAlign w:val="center"/>
          </w:tcPr>
          <w:p w:rsidR="00FF2FB5" w:rsidRDefault="00FF2FB5">
            <w:pPr>
              <w:widowControl/>
              <w:jc w:val="center"/>
              <w:rPr>
                <w:rFonts w:ascii="宋体" w:eastAsia="宋体" w:hAnsi="宋体" w:cs="宋体"/>
                <w:b/>
                <w:bCs/>
                <w:kern w:val="0"/>
                <w:sz w:val="22"/>
              </w:rPr>
            </w:pPr>
          </w:p>
        </w:tc>
        <w:tc>
          <w:tcPr>
            <w:tcW w:w="707" w:type="dxa"/>
            <w:shd w:val="clear" w:color="auto" w:fill="auto"/>
            <w:vAlign w:val="center"/>
          </w:tcPr>
          <w:p w:rsidR="00FF2FB5" w:rsidRDefault="00A058E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43" w:type="dxa"/>
            <w:gridSpan w:val="2"/>
            <w:shd w:val="clear" w:color="auto" w:fill="auto"/>
            <w:vAlign w:val="bottom"/>
          </w:tcPr>
          <w:p w:rsidR="00FF2FB5" w:rsidRDefault="00A058E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COBRA4813-SM-G-C</w:t>
            </w:r>
          </w:p>
        </w:tc>
        <w:tc>
          <w:tcPr>
            <w:tcW w:w="1411" w:type="dxa"/>
            <w:shd w:val="clear" w:color="auto" w:fill="auto"/>
            <w:vAlign w:val="bottom"/>
          </w:tcPr>
          <w:p w:rsidR="00FF2FB5" w:rsidRDefault="00A058EA">
            <w:pPr>
              <w:spacing w:line="0" w:lineRule="atLeast"/>
              <w:rPr>
                <w:rFonts w:ascii="宋体" w:eastAsia="宋体" w:hAnsi="宋体" w:cs="宋体"/>
                <w:kern w:val="0"/>
                <w:sz w:val="20"/>
                <w:szCs w:val="20"/>
              </w:rPr>
            </w:pPr>
            <w:bookmarkStart w:id="0" w:name="_GoBack"/>
            <w:bookmarkEnd w:id="0"/>
            <w:r>
              <w:rPr>
                <w:rFonts w:ascii="Helvetica" w:eastAsia="Helvetica" w:hAnsi="Helvetica" w:cs="Helvetica"/>
                <w:color w:val="333333"/>
                <w:szCs w:val="21"/>
                <w:shd w:val="clear" w:color="auto" w:fill="F5F5F5"/>
              </w:rPr>
              <w:t>1909291120</w:t>
            </w:r>
            <w:r>
              <w:rPr>
                <w:rFonts w:ascii="Helvetica" w:eastAsia="Helvetica" w:hAnsi="Helvetica" w:cs="Helvetica"/>
                <w:color w:val="333333"/>
                <w:szCs w:val="21"/>
                <w:shd w:val="clear" w:color="auto" w:fill="F5F5F5"/>
              </w:rPr>
              <w:t>，</w:t>
            </w:r>
            <w:r>
              <w:rPr>
                <w:rFonts w:ascii="Helvetica" w:eastAsia="Helvetica" w:hAnsi="Helvetica" w:cs="Helvetica"/>
                <w:color w:val="333333"/>
                <w:szCs w:val="21"/>
                <w:shd w:val="clear" w:color="auto" w:fill="F5F5F5"/>
              </w:rPr>
              <w:t>1909291112</w:t>
            </w:r>
          </w:p>
        </w:tc>
        <w:tc>
          <w:tcPr>
            <w:tcW w:w="794" w:type="dxa"/>
            <w:shd w:val="clear" w:color="auto" w:fill="auto"/>
            <w:vAlign w:val="bottom"/>
          </w:tcPr>
          <w:p w:rsidR="00FF2FB5" w:rsidRDefault="00A058EA">
            <w:pPr>
              <w:spacing w:line="0" w:lineRule="atLeast"/>
              <w:rPr>
                <w:rFonts w:ascii="宋体" w:eastAsia="宋体" w:hAnsi="宋体" w:cs="宋体"/>
                <w:kern w:val="0"/>
                <w:sz w:val="20"/>
                <w:szCs w:val="20"/>
              </w:rPr>
            </w:pPr>
            <w:r>
              <w:rPr>
                <w:rFonts w:ascii="宋体" w:eastAsia="宋体" w:hAnsi="宋体" w:cs="宋体" w:hint="eastAsia"/>
                <w:kern w:val="0"/>
                <w:sz w:val="20"/>
                <w:szCs w:val="20"/>
              </w:rPr>
              <w:t>2</w:t>
            </w:r>
          </w:p>
        </w:tc>
        <w:tc>
          <w:tcPr>
            <w:tcW w:w="3840" w:type="dxa"/>
            <w:gridSpan w:val="5"/>
            <w:shd w:val="clear" w:color="auto" w:fill="auto"/>
            <w:vAlign w:val="bottom"/>
          </w:tcPr>
          <w:p w:rsidR="00FF2FB5" w:rsidRDefault="00A058EA">
            <w:pPr>
              <w:spacing w:line="0" w:lineRule="atLeast"/>
              <w:rPr>
                <w:rFonts w:ascii="宋体" w:eastAsia="宋体" w:hAnsi="宋体" w:cs="宋体"/>
                <w:kern w:val="0"/>
                <w:sz w:val="18"/>
                <w:szCs w:val="18"/>
              </w:rPr>
            </w:pPr>
            <w:r>
              <w:rPr>
                <w:rFonts w:ascii="宋体" w:eastAsia="宋体" w:hAnsi="宋体" w:cs="宋体"/>
                <w:kern w:val="0"/>
                <w:sz w:val="18"/>
                <w:szCs w:val="18"/>
              </w:rPr>
              <w:t>上电电源指示灯不亮</w:t>
            </w:r>
          </w:p>
        </w:tc>
        <w:tc>
          <w:tcPr>
            <w:tcW w:w="3926" w:type="dxa"/>
            <w:gridSpan w:val="6"/>
            <w:shd w:val="clear" w:color="auto" w:fill="auto"/>
            <w:vAlign w:val="center"/>
          </w:tcPr>
          <w:p w:rsidR="00FF2FB5" w:rsidRDefault="003A2479">
            <w:pPr>
              <w:widowControl/>
              <w:jc w:val="center"/>
              <w:rPr>
                <w:rFonts w:ascii="宋体" w:eastAsia="宋体" w:hAnsi="宋体" w:cs="宋体"/>
                <w:kern w:val="0"/>
                <w:szCs w:val="21"/>
              </w:rPr>
            </w:pPr>
            <w:r>
              <w:rPr>
                <w:rFonts w:ascii="宋体" w:eastAsia="宋体" w:hAnsi="宋体" w:cs="宋体"/>
                <w:kern w:val="0"/>
                <w:szCs w:val="21"/>
              </w:rPr>
              <w:t>驱动器电源模块损坏</w:t>
            </w:r>
            <w:r>
              <w:rPr>
                <w:rFonts w:ascii="宋体" w:eastAsia="宋体" w:hAnsi="宋体" w:cs="宋体" w:hint="eastAsia"/>
                <w:kern w:val="0"/>
                <w:szCs w:val="21"/>
              </w:rPr>
              <w:t>，</w:t>
            </w:r>
            <w:r>
              <w:rPr>
                <w:rFonts w:ascii="宋体" w:eastAsia="宋体" w:hAnsi="宋体" w:cs="宋体"/>
                <w:kern w:val="0"/>
                <w:szCs w:val="21"/>
              </w:rPr>
              <w:t>怀疑可能会与带电插拔或者外部线缆电气隔离不彻底有关</w:t>
            </w:r>
          </w:p>
        </w:tc>
        <w:tc>
          <w:tcPr>
            <w:tcW w:w="1489" w:type="dxa"/>
            <w:vAlign w:val="center"/>
          </w:tcPr>
          <w:p w:rsidR="00FF2FB5" w:rsidRDefault="00FF2FB5">
            <w:pPr>
              <w:widowControl/>
              <w:jc w:val="center"/>
              <w:rPr>
                <w:rFonts w:ascii="宋体" w:eastAsia="宋体" w:hAnsi="宋体" w:cs="宋体"/>
                <w:kern w:val="0"/>
                <w:sz w:val="20"/>
                <w:szCs w:val="20"/>
              </w:rPr>
            </w:pPr>
          </w:p>
        </w:tc>
        <w:tc>
          <w:tcPr>
            <w:tcW w:w="1023" w:type="dxa"/>
            <w:vAlign w:val="center"/>
          </w:tcPr>
          <w:p w:rsidR="00FF2FB5" w:rsidRDefault="00FF2FB5">
            <w:pPr>
              <w:widowControl/>
              <w:jc w:val="center"/>
              <w:rPr>
                <w:rFonts w:ascii="宋体" w:eastAsia="宋体" w:hAnsi="宋体" w:cs="宋体"/>
                <w:kern w:val="0"/>
                <w:sz w:val="20"/>
                <w:szCs w:val="20"/>
              </w:rPr>
            </w:pPr>
          </w:p>
        </w:tc>
      </w:tr>
      <w:tr w:rsidR="00FF2FB5">
        <w:trPr>
          <w:gridAfter w:val="1"/>
          <w:wAfter w:w="20" w:type="dxa"/>
          <w:trHeight w:val="433"/>
        </w:trPr>
        <w:tc>
          <w:tcPr>
            <w:tcW w:w="1274" w:type="dxa"/>
            <w:gridSpan w:val="2"/>
            <w:tcBorders>
              <w:right w:val="single" w:sz="4" w:space="0" w:color="auto"/>
            </w:tcBorders>
            <w:shd w:val="clear" w:color="auto" w:fill="auto"/>
            <w:vAlign w:val="center"/>
          </w:tcPr>
          <w:p w:rsidR="00FF2FB5" w:rsidRDefault="00A058E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943" w:type="dxa"/>
            <w:gridSpan w:val="2"/>
            <w:tcBorders>
              <w:right w:val="single" w:sz="4" w:space="0" w:color="auto"/>
            </w:tcBorders>
            <w:shd w:val="clear" w:color="auto" w:fill="auto"/>
            <w:vAlign w:val="bottom"/>
          </w:tcPr>
          <w:p w:rsidR="00FF2FB5" w:rsidRDefault="00FF2FB5">
            <w:pPr>
              <w:spacing w:line="0" w:lineRule="atLeast"/>
            </w:pPr>
          </w:p>
        </w:tc>
        <w:tc>
          <w:tcPr>
            <w:tcW w:w="1411" w:type="dxa"/>
            <w:tcBorders>
              <w:left w:val="single" w:sz="4" w:space="0" w:color="auto"/>
              <w:right w:val="single" w:sz="4" w:space="0" w:color="auto"/>
            </w:tcBorders>
            <w:shd w:val="clear" w:color="auto" w:fill="auto"/>
            <w:vAlign w:val="bottom"/>
          </w:tcPr>
          <w:p w:rsidR="00FF2FB5" w:rsidRDefault="00FF2FB5">
            <w:pPr>
              <w:spacing w:line="0" w:lineRule="atLeast"/>
              <w:rPr>
                <w:rFonts w:ascii="宋体" w:eastAsia="宋体" w:hAnsi="宋体" w:cs="宋体"/>
                <w:kern w:val="0"/>
                <w:sz w:val="20"/>
                <w:szCs w:val="20"/>
              </w:rPr>
            </w:pPr>
          </w:p>
        </w:tc>
        <w:tc>
          <w:tcPr>
            <w:tcW w:w="794" w:type="dxa"/>
            <w:tcBorders>
              <w:left w:val="single" w:sz="4" w:space="0" w:color="auto"/>
              <w:right w:val="single" w:sz="4" w:space="0" w:color="auto"/>
            </w:tcBorders>
            <w:shd w:val="clear" w:color="auto" w:fill="auto"/>
            <w:vAlign w:val="bottom"/>
          </w:tcPr>
          <w:p w:rsidR="00FF2FB5" w:rsidRDefault="00FF2FB5">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FF2FB5" w:rsidRDefault="00FF2FB5">
            <w:pPr>
              <w:spacing w:line="0" w:lineRule="atLeast"/>
              <w:rPr>
                <w:rFonts w:ascii="宋体" w:eastAsia="宋体" w:hAnsi="宋体" w:cs="宋体"/>
                <w:kern w:val="0"/>
                <w:sz w:val="20"/>
                <w:szCs w:val="20"/>
              </w:rPr>
            </w:pPr>
          </w:p>
        </w:tc>
        <w:tc>
          <w:tcPr>
            <w:tcW w:w="3926" w:type="dxa"/>
            <w:gridSpan w:val="6"/>
            <w:shd w:val="clear" w:color="auto" w:fill="auto"/>
            <w:vAlign w:val="center"/>
          </w:tcPr>
          <w:p w:rsidR="00FF2FB5" w:rsidRDefault="00A058EA">
            <w:pPr>
              <w:widowControl/>
              <w:jc w:val="left"/>
              <w:rPr>
                <w:rFonts w:ascii="宋体" w:eastAsia="宋体" w:hAnsi="宋体" w:cs="宋体"/>
                <w:kern w:val="0"/>
                <w:sz w:val="20"/>
                <w:szCs w:val="20"/>
              </w:rPr>
            </w:pPr>
            <w:r>
              <w:rPr>
                <w:rFonts w:hint="eastAsia"/>
                <w:sz w:val="20"/>
                <w:szCs w:val="20"/>
              </w:rPr>
              <w:t>检测</w:t>
            </w:r>
            <w:r>
              <w:rPr>
                <w:rFonts w:asciiTheme="minorEastAsia" w:hAnsiTheme="minorEastAsia" w:hint="eastAsia"/>
                <w:sz w:val="20"/>
                <w:szCs w:val="20"/>
              </w:rPr>
              <w:t>□</w:t>
            </w:r>
            <w:r w:rsidR="003A2479">
              <w:rPr>
                <w:rFonts w:asciiTheme="minorEastAsia" w:hAnsiTheme="minorEastAsia" w:hint="eastAsia"/>
                <w:sz w:val="20"/>
                <w:szCs w:val="20"/>
              </w:rPr>
              <w:t xml:space="preserve"> </w:t>
            </w:r>
            <w:r w:rsidR="003A2479" w:rsidRPr="003A2479">
              <w:rPr>
                <w:rFonts w:asciiTheme="minorEastAsia" w:hAnsiTheme="minorEastAsia" w:hint="eastAsia"/>
                <w:b/>
                <w:sz w:val="20"/>
                <w:szCs w:val="20"/>
              </w:rPr>
              <w:t>测试人</w:t>
            </w:r>
            <w:r w:rsidR="003A2479">
              <w:rPr>
                <w:rFonts w:asciiTheme="minorEastAsia" w:hAnsiTheme="minorEastAsia" w:hint="eastAsia"/>
                <w:sz w:val="20"/>
                <w:szCs w:val="20"/>
              </w:rPr>
              <w:t>：徐永荣</w:t>
            </w:r>
          </w:p>
        </w:tc>
        <w:tc>
          <w:tcPr>
            <w:tcW w:w="1489" w:type="dxa"/>
            <w:shd w:val="clear" w:color="auto" w:fill="auto"/>
            <w:vAlign w:val="center"/>
          </w:tcPr>
          <w:p w:rsidR="00FF2FB5" w:rsidRDefault="00FF2FB5">
            <w:pPr>
              <w:widowControl/>
              <w:jc w:val="left"/>
              <w:rPr>
                <w:rFonts w:ascii="宋体" w:eastAsia="宋体" w:hAnsi="宋体" w:cs="宋体"/>
                <w:kern w:val="0"/>
                <w:sz w:val="20"/>
                <w:szCs w:val="20"/>
              </w:rPr>
            </w:pPr>
          </w:p>
          <w:p w:rsidR="00FF2FB5" w:rsidRDefault="00A058E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FF2FB5" w:rsidRDefault="00FF2FB5">
            <w:pPr>
              <w:widowControl/>
              <w:jc w:val="left"/>
              <w:rPr>
                <w:rFonts w:ascii="宋体" w:eastAsia="宋体" w:hAnsi="宋体" w:cs="宋体"/>
                <w:kern w:val="0"/>
                <w:sz w:val="20"/>
                <w:szCs w:val="20"/>
              </w:rPr>
            </w:pPr>
          </w:p>
        </w:tc>
      </w:tr>
      <w:tr w:rsidR="00FF2FB5">
        <w:trPr>
          <w:gridAfter w:val="1"/>
          <w:wAfter w:w="20" w:type="dxa"/>
          <w:trHeight w:val="553"/>
        </w:trPr>
        <w:tc>
          <w:tcPr>
            <w:tcW w:w="1274" w:type="dxa"/>
            <w:gridSpan w:val="2"/>
            <w:shd w:val="clear" w:color="auto" w:fill="auto"/>
            <w:vAlign w:val="center"/>
          </w:tcPr>
          <w:p w:rsidR="00FF2FB5" w:rsidRDefault="00A058E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43" w:type="dxa"/>
            <w:gridSpan w:val="2"/>
            <w:shd w:val="clear" w:color="auto" w:fill="auto"/>
          </w:tcPr>
          <w:p w:rsidR="00FF2FB5" w:rsidRDefault="00FF2FB5"/>
        </w:tc>
        <w:tc>
          <w:tcPr>
            <w:tcW w:w="1411" w:type="dxa"/>
            <w:tcBorders>
              <w:right w:val="single" w:sz="4" w:space="0" w:color="auto"/>
            </w:tcBorders>
            <w:shd w:val="clear" w:color="auto" w:fill="auto"/>
          </w:tcPr>
          <w:p w:rsidR="00FF2FB5" w:rsidRDefault="00FF2FB5">
            <w:pPr>
              <w:tabs>
                <w:tab w:val="left" w:pos="1185"/>
              </w:tabs>
              <w:rPr>
                <w:rFonts w:ascii="宋体" w:eastAsia="宋体" w:hAnsi="宋体" w:cs="宋体"/>
                <w:kern w:val="0"/>
                <w:sz w:val="20"/>
                <w:szCs w:val="20"/>
              </w:rPr>
            </w:pPr>
          </w:p>
        </w:tc>
        <w:tc>
          <w:tcPr>
            <w:tcW w:w="794" w:type="dxa"/>
            <w:tcBorders>
              <w:left w:val="single" w:sz="4" w:space="0" w:color="auto"/>
              <w:right w:val="single" w:sz="4" w:space="0" w:color="auto"/>
            </w:tcBorders>
            <w:shd w:val="clear" w:color="auto" w:fill="auto"/>
          </w:tcPr>
          <w:p w:rsidR="00FF2FB5" w:rsidRDefault="00FF2FB5">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FF2FB5" w:rsidRDefault="00FF2FB5">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FF2FB5" w:rsidRDefault="00A058E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FF2FB5" w:rsidRDefault="00FF2FB5">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FF2FB5" w:rsidRDefault="00FF2FB5">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FF2FB5" w:rsidRDefault="00FF2FB5">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FF2FB5" w:rsidRDefault="00FF2FB5">
            <w:pPr>
              <w:widowControl/>
              <w:jc w:val="center"/>
              <w:rPr>
                <w:rFonts w:ascii="宋体" w:eastAsia="宋体" w:hAnsi="宋体" w:cs="宋体"/>
                <w:kern w:val="0"/>
                <w:sz w:val="20"/>
                <w:szCs w:val="20"/>
              </w:rPr>
            </w:pPr>
          </w:p>
        </w:tc>
      </w:tr>
      <w:tr w:rsidR="00FF2FB5">
        <w:trPr>
          <w:gridAfter w:val="1"/>
          <w:wAfter w:w="20" w:type="dxa"/>
          <w:trHeight w:val="553"/>
        </w:trPr>
        <w:tc>
          <w:tcPr>
            <w:tcW w:w="1274" w:type="dxa"/>
            <w:gridSpan w:val="2"/>
            <w:shd w:val="clear" w:color="auto" w:fill="auto"/>
            <w:vAlign w:val="center"/>
          </w:tcPr>
          <w:p w:rsidR="00FF2FB5" w:rsidRDefault="00A058E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w:t>
            </w:r>
            <w:r>
              <w:rPr>
                <w:rFonts w:ascii="宋体" w:eastAsia="宋体" w:hAnsi="宋体" w:cs="宋体"/>
                <w:b/>
                <w:bCs/>
                <w:kern w:val="0"/>
                <w:sz w:val="20"/>
                <w:szCs w:val="20"/>
              </w:rPr>
              <w:t>到账日期</w:t>
            </w:r>
          </w:p>
        </w:tc>
        <w:tc>
          <w:tcPr>
            <w:tcW w:w="1943" w:type="dxa"/>
            <w:gridSpan w:val="2"/>
            <w:shd w:val="clear" w:color="auto" w:fill="auto"/>
          </w:tcPr>
          <w:p w:rsidR="00FF2FB5" w:rsidRDefault="00FF2FB5"/>
        </w:tc>
        <w:tc>
          <w:tcPr>
            <w:tcW w:w="1411" w:type="dxa"/>
            <w:tcBorders>
              <w:right w:val="single" w:sz="4" w:space="0" w:color="auto"/>
            </w:tcBorders>
            <w:shd w:val="clear" w:color="auto" w:fill="auto"/>
          </w:tcPr>
          <w:p w:rsidR="00FF2FB5" w:rsidRDefault="00FF2FB5">
            <w:pPr>
              <w:tabs>
                <w:tab w:val="left" w:pos="1185"/>
              </w:tabs>
              <w:rPr>
                <w:rFonts w:ascii="宋体" w:eastAsia="宋体" w:hAnsi="宋体" w:cs="宋体"/>
                <w:kern w:val="0"/>
                <w:sz w:val="20"/>
                <w:szCs w:val="20"/>
              </w:rPr>
            </w:pPr>
          </w:p>
        </w:tc>
        <w:tc>
          <w:tcPr>
            <w:tcW w:w="794" w:type="dxa"/>
            <w:tcBorders>
              <w:left w:val="single" w:sz="4" w:space="0" w:color="auto"/>
              <w:right w:val="single" w:sz="4" w:space="0" w:color="auto"/>
            </w:tcBorders>
            <w:shd w:val="clear" w:color="auto" w:fill="auto"/>
          </w:tcPr>
          <w:p w:rsidR="00FF2FB5" w:rsidRDefault="00FF2FB5">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FF2FB5" w:rsidRDefault="00FF2FB5">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FF2FB5" w:rsidRDefault="00A058E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FF2FB5" w:rsidRDefault="00FF2FB5">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FF2FB5" w:rsidRDefault="00A058E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FF2FB5" w:rsidRDefault="00FF2FB5">
            <w:pPr>
              <w:widowControl/>
              <w:jc w:val="center"/>
              <w:rPr>
                <w:rFonts w:ascii="宋体" w:eastAsia="宋体" w:hAnsi="宋体" w:cs="宋体"/>
                <w:kern w:val="0"/>
                <w:sz w:val="20"/>
                <w:szCs w:val="20"/>
              </w:rPr>
            </w:pPr>
          </w:p>
        </w:tc>
      </w:tr>
      <w:tr w:rsidR="00FF2FB5">
        <w:trPr>
          <w:trHeight w:val="443"/>
        </w:trPr>
        <w:tc>
          <w:tcPr>
            <w:tcW w:w="1274" w:type="dxa"/>
            <w:gridSpan w:val="2"/>
            <w:shd w:val="clear" w:color="auto" w:fill="auto"/>
            <w:vAlign w:val="center"/>
          </w:tcPr>
          <w:p w:rsidR="00FF2FB5" w:rsidRDefault="00A058E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354" w:type="dxa"/>
            <w:gridSpan w:val="3"/>
            <w:shd w:val="clear" w:color="auto" w:fill="auto"/>
            <w:vAlign w:val="center"/>
          </w:tcPr>
          <w:p w:rsidR="00FF2FB5" w:rsidRDefault="00A058EA">
            <w:pPr>
              <w:widowControl/>
              <w:jc w:val="left"/>
            </w:pPr>
            <w:r>
              <w:rPr>
                <w:rFonts w:hint="eastAsia"/>
              </w:rPr>
              <w:t>河北廊坊广阳区开发区金源道清华科技园</w:t>
            </w:r>
            <w:r>
              <w:rPr>
                <w:rFonts w:hint="eastAsia"/>
              </w:rPr>
              <w:t>7</w:t>
            </w:r>
            <w:r>
              <w:rPr>
                <w:rFonts w:hint="eastAsia"/>
              </w:rPr>
              <w:t>栋西侧厂房</w:t>
            </w:r>
          </w:p>
        </w:tc>
        <w:tc>
          <w:tcPr>
            <w:tcW w:w="794" w:type="dxa"/>
            <w:shd w:val="clear" w:color="auto" w:fill="auto"/>
            <w:vAlign w:val="center"/>
          </w:tcPr>
          <w:p w:rsidR="00FF2FB5" w:rsidRDefault="00A058E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FF2FB5" w:rsidRDefault="00A058EA">
            <w:pPr>
              <w:widowControl/>
              <w:jc w:val="left"/>
            </w:pPr>
            <w:r>
              <w:rPr>
                <w:rFonts w:ascii="宋体" w:eastAsia="宋体" w:hAnsi="宋体" w:cs="宋体" w:hint="eastAsia"/>
                <w:kern w:val="0"/>
                <w:sz w:val="18"/>
                <w:szCs w:val="18"/>
              </w:rPr>
              <w:t>张维维</w:t>
            </w:r>
          </w:p>
        </w:tc>
        <w:tc>
          <w:tcPr>
            <w:tcW w:w="795" w:type="dxa"/>
            <w:gridSpan w:val="2"/>
            <w:shd w:val="clear" w:color="auto" w:fill="auto"/>
            <w:vAlign w:val="center"/>
          </w:tcPr>
          <w:p w:rsidR="00FF2FB5" w:rsidRDefault="00A058E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FF2FB5" w:rsidRDefault="00A058E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FF2FB5" w:rsidRDefault="00A058E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FF2FB5" w:rsidRDefault="00A058E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F2FB5">
        <w:trPr>
          <w:gridAfter w:val="1"/>
          <w:wAfter w:w="20" w:type="dxa"/>
          <w:trHeight w:val="732"/>
        </w:trPr>
        <w:tc>
          <w:tcPr>
            <w:tcW w:w="1877" w:type="dxa"/>
            <w:gridSpan w:val="3"/>
            <w:shd w:val="clear" w:color="auto" w:fill="auto"/>
            <w:vAlign w:val="center"/>
          </w:tcPr>
          <w:p w:rsidR="00FF2FB5" w:rsidRDefault="00A058E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FF2FB5" w:rsidRDefault="00A058E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F2FB5" w:rsidRDefault="00A058E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F2FB5" w:rsidRDefault="00A058E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F2FB5" w:rsidRDefault="00FF2FB5">
      <w:pPr>
        <w:rPr>
          <w:rFonts w:ascii="宋体" w:eastAsia="宋体" w:hAnsi="宋体" w:cs="宋体"/>
          <w:kern w:val="0"/>
          <w:sz w:val="24"/>
          <w:szCs w:val="24"/>
        </w:rPr>
      </w:pPr>
    </w:p>
    <w:p w:rsidR="00FF2FB5" w:rsidRDefault="00FF2FB5">
      <w:pPr>
        <w:rPr>
          <w:rFonts w:ascii="宋体" w:eastAsia="宋体" w:hAnsi="宋体" w:cs="宋体"/>
          <w:kern w:val="0"/>
          <w:sz w:val="24"/>
          <w:szCs w:val="24"/>
        </w:rPr>
      </w:pPr>
    </w:p>
    <w:p w:rsidR="00FF2FB5" w:rsidRDefault="00FF2FB5"/>
    <w:sectPr w:rsidR="00FF2FB5" w:rsidSect="00FF2FB5">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8EA" w:rsidRDefault="00A058EA" w:rsidP="00FF2FB5">
      <w:r>
        <w:separator/>
      </w:r>
    </w:p>
  </w:endnote>
  <w:endnote w:type="continuationSeparator" w:id="1">
    <w:p w:rsidR="00A058EA" w:rsidRDefault="00A058EA" w:rsidP="00FF2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FB5" w:rsidRDefault="00FF2FB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FB5" w:rsidRDefault="00FF2FB5">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A058EA">
      <w:rPr>
        <w:rFonts w:hint="eastAsia"/>
      </w:rPr>
      <w:t>地址：北京市通州区联东</w:t>
    </w:r>
    <w:r w:rsidR="00A058EA">
      <w:rPr>
        <w:rFonts w:hint="eastAsia"/>
      </w:rPr>
      <w:t>U</w:t>
    </w:r>
    <w:r w:rsidR="00A058EA">
      <w:rPr>
        <w:rFonts w:hint="eastAsia"/>
      </w:rPr>
      <w:t>谷西区环科中路</w:t>
    </w:r>
    <w:r w:rsidR="00A058EA">
      <w:rPr>
        <w:rFonts w:hint="eastAsia"/>
      </w:rPr>
      <w:t>17</w:t>
    </w:r>
    <w:r w:rsidR="00A058EA">
      <w:rPr>
        <w:rFonts w:hint="eastAsia"/>
      </w:rPr>
      <w:t>号</w:t>
    </w:r>
    <w:r w:rsidR="00A058EA">
      <w:rPr>
        <w:rFonts w:hint="eastAsia"/>
      </w:rPr>
      <w:t xml:space="preserve">11B                                                             </w:t>
    </w:r>
    <w:r w:rsidR="00A058EA">
      <w:rPr>
        <w:rFonts w:hint="eastAsia"/>
      </w:rPr>
      <w:t>网址：</w:t>
    </w:r>
    <w:hyperlink r:id="rId1" w:history="1">
      <w:r w:rsidR="00A058EA">
        <w:rPr>
          <w:rStyle w:val="a7"/>
          <w:rFonts w:hint="eastAsia"/>
        </w:rPr>
        <w:t>www.nortiontech.com</w:t>
      </w:r>
    </w:hyperlink>
    <w:hyperlink r:id="rId2" w:history="1">
      <w:r w:rsidR="00A058EA">
        <w:rPr>
          <w:rStyle w:val="a7"/>
          <w:rFonts w:hint="eastAsia"/>
        </w:rPr>
        <w:t>www.motec365.com</w:t>
      </w:r>
    </w:hyperlink>
    <w:r w:rsidR="00A058EA">
      <w:rPr>
        <w:rFonts w:hint="eastAsia"/>
      </w:rPr>
      <w:t xml:space="preserve">   </w:t>
    </w:r>
    <w:r w:rsidR="00A058EA">
      <w:rPr>
        <w:rFonts w:hint="eastAsia"/>
      </w:rPr>
      <w:t>微信：</w:t>
    </w:r>
    <w:r w:rsidR="00A058EA">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FB5" w:rsidRDefault="00FF2F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8EA" w:rsidRDefault="00A058EA" w:rsidP="00FF2FB5">
      <w:r>
        <w:separator/>
      </w:r>
    </w:p>
  </w:footnote>
  <w:footnote w:type="continuationSeparator" w:id="1">
    <w:p w:rsidR="00A058EA" w:rsidRDefault="00A058EA" w:rsidP="00FF2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FB5" w:rsidRDefault="00FF2FB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FB5" w:rsidRDefault="00A058E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F2FB5" w:rsidRPr="00FF2FB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F2FB5" w:rsidRDefault="00A058E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F2FB5" w:rsidRDefault="00A058E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F2FB5" w:rsidRDefault="00A058E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FB5" w:rsidRDefault="00FF2FB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53212"/>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2479"/>
    <w:rsid w:val="003A3D18"/>
    <w:rsid w:val="003D212D"/>
    <w:rsid w:val="003D6657"/>
    <w:rsid w:val="003E06EF"/>
    <w:rsid w:val="003E4CB7"/>
    <w:rsid w:val="00444F77"/>
    <w:rsid w:val="00460F21"/>
    <w:rsid w:val="004632E2"/>
    <w:rsid w:val="004A6FBE"/>
    <w:rsid w:val="004B6EE9"/>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058EA"/>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F2FB5"/>
    <w:rsid w:val="018646CE"/>
    <w:rsid w:val="03754CA3"/>
    <w:rsid w:val="03ED6C7B"/>
    <w:rsid w:val="04615172"/>
    <w:rsid w:val="04C94B04"/>
    <w:rsid w:val="057A62C6"/>
    <w:rsid w:val="0A63467F"/>
    <w:rsid w:val="0ABA7F5C"/>
    <w:rsid w:val="0D7E5E31"/>
    <w:rsid w:val="0DF46228"/>
    <w:rsid w:val="0EF01AFD"/>
    <w:rsid w:val="0F2B5DFE"/>
    <w:rsid w:val="11320DD4"/>
    <w:rsid w:val="1422092E"/>
    <w:rsid w:val="17434CD9"/>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476950"/>
    <w:rsid w:val="30737482"/>
    <w:rsid w:val="310610C4"/>
    <w:rsid w:val="31B05CA8"/>
    <w:rsid w:val="323378F3"/>
    <w:rsid w:val="32991B1F"/>
    <w:rsid w:val="332903F1"/>
    <w:rsid w:val="34513295"/>
    <w:rsid w:val="34660587"/>
    <w:rsid w:val="34B701E0"/>
    <w:rsid w:val="34DE6BC4"/>
    <w:rsid w:val="37070897"/>
    <w:rsid w:val="37551FA2"/>
    <w:rsid w:val="3A0A539F"/>
    <w:rsid w:val="3BDC5B54"/>
    <w:rsid w:val="3D2F3368"/>
    <w:rsid w:val="3ED2728C"/>
    <w:rsid w:val="3F196122"/>
    <w:rsid w:val="3FAB71A4"/>
    <w:rsid w:val="407E39C4"/>
    <w:rsid w:val="413842F0"/>
    <w:rsid w:val="43503A3A"/>
    <w:rsid w:val="441B2A61"/>
    <w:rsid w:val="4562203E"/>
    <w:rsid w:val="456C7798"/>
    <w:rsid w:val="45EC2AE3"/>
    <w:rsid w:val="46205958"/>
    <w:rsid w:val="467A6F10"/>
    <w:rsid w:val="46EA6E20"/>
    <w:rsid w:val="46FC4E47"/>
    <w:rsid w:val="49216053"/>
    <w:rsid w:val="49D51F9E"/>
    <w:rsid w:val="4A54264B"/>
    <w:rsid w:val="4BEB1F8D"/>
    <w:rsid w:val="4D1712AE"/>
    <w:rsid w:val="4D432F14"/>
    <w:rsid w:val="4DB5119F"/>
    <w:rsid w:val="4E1038C9"/>
    <w:rsid w:val="4E96026A"/>
    <w:rsid w:val="4F5B0510"/>
    <w:rsid w:val="4F6414AB"/>
    <w:rsid w:val="50225EDE"/>
    <w:rsid w:val="5029744B"/>
    <w:rsid w:val="505A7D62"/>
    <w:rsid w:val="50CE658D"/>
    <w:rsid w:val="513549E9"/>
    <w:rsid w:val="51791A29"/>
    <w:rsid w:val="535B48B6"/>
    <w:rsid w:val="557C3081"/>
    <w:rsid w:val="57051662"/>
    <w:rsid w:val="58C043EF"/>
    <w:rsid w:val="59325664"/>
    <w:rsid w:val="5A950D89"/>
    <w:rsid w:val="5B915CF1"/>
    <w:rsid w:val="5BA345D7"/>
    <w:rsid w:val="5DD749B9"/>
    <w:rsid w:val="604B3C5F"/>
    <w:rsid w:val="6076633D"/>
    <w:rsid w:val="614138DC"/>
    <w:rsid w:val="615D239C"/>
    <w:rsid w:val="623E1AF0"/>
    <w:rsid w:val="643E75A4"/>
    <w:rsid w:val="64AE7135"/>
    <w:rsid w:val="65E130C3"/>
    <w:rsid w:val="66593CBC"/>
    <w:rsid w:val="68D071F3"/>
    <w:rsid w:val="694D35D0"/>
    <w:rsid w:val="6D8E6A0A"/>
    <w:rsid w:val="6E0B515B"/>
    <w:rsid w:val="6E9D371C"/>
    <w:rsid w:val="6F0B157A"/>
    <w:rsid w:val="6F340D8A"/>
    <w:rsid w:val="6FBD4A1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B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F2FB5"/>
    <w:rPr>
      <w:sz w:val="18"/>
      <w:szCs w:val="18"/>
    </w:rPr>
  </w:style>
  <w:style w:type="paragraph" w:styleId="a4">
    <w:name w:val="footer"/>
    <w:basedOn w:val="a"/>
    <w:link w:val="Char0"/>
    <w:unhideWhenUsed/>
    <w:qFormat/>
    <w:rsid w:val="00FF2FB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F2FB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F2FB5"/>
    <w:rPr>
      <w:color w:val="800080" w:themeColor="followedHyperlink"/>
      <w:u w:val="single"/>
    </w:rPr>
  </w:style>
  <w:style w:type="character" w:styleId="a7">
    <w:name w:val="Hyperlink"/>
    <w:basedOn w:val="a0"/>
    <w:uiPriority w:val="99"/>
    <w:unhideWhenUsed/>
    <w:qFormat/>
    <w:rsid w:val="00FF2FB5"/>
    <w:rPr>
      <w:color w:val="0000FF" w:themeColor="hyperlink"/>
      <w:u w:val="single"/>
    </w:rPr>
  </w:style>
  <w:style w:type="character" w:customStyle="1" w:styleId="Char1">
    <w:name w:val="页眉 Char"/>
    <w:basedOn w:val="a0"/>
    <w:link w:val="a5"/>
    <w:uiPriority w:val="99"/>
    <w:qFormat/>
    <w:rsid w:val="00FF2FB5"/>
    <w:rPr>
      <w:sz w:val="18"/>
      <w:szCs w:val="18"/>
    </w:rPr>
  </w:style>
  <w:style w:type="character" w:customStyle="1" w:styleId="Char0">
    <w:name w:val="页脚 Char"/>
    <w:basedOn w:val="a0"/>
    <w:link w:val="a4"/>
    <w:qFormat/>
    <w:rsid w:val="00FF2FB5"/>
    <w:rPr>
      <w:sz w:val="18"/>
      <w:szCs w:val="18"/>
    </w:rPr>
  </w:style>
  <w:style w:type="character" w:customStyle="1" w:styleId="Char">
    <w:name w:val="批注框文本 Char"/>
    <w:basedOn w:val="a0"/>
    <w:link w:val="a3"/>
    <w:uiPriority w:val="99"/>
    <w:semiHidden/>
    <w:qFormat/>
    <w:rsid w:val="00FF2FB5"/>
    <w:rPr>
      <w:sz w:val="18"/>
      <w:szCs w:val="18"/>
    </w:rPr>
  </w:style>
  <w:style w:type="paragraph" w:customStyle="1" w:styleId="1">
    <w:name w:val="列出段落1"/>
    <w:basedOn w:val="a"/>
    <w:uiPriority w:val="34"/>
    <w:qFormat/>
    <w:rsid w:val="00FF2FB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9AD43161-E909-4963-8EAF-942A0F467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2019-12-12T02:21:00Z</dcterms:created>
  <dcterms:modified xsi:type="dcterms:W3CDTF">2021-03-17T08:00:00Z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