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719F8">
        <w:rPr>
          <w:rFonts w:ascii="宋体" w:eastAsia="宋体" w:hAnsi="宋体" w:cs="宋体"/>
          <w:kern w:val="0"/>
          <w:sz w:val="24"/>
          <w:szCs w:val="24"/>
        </w:rPr>
        <w:t>2021年7月</w:t>
      </w:r>
      <w:r w:rsidR="002E316A">
        <w:rPr>
          <w:rFonts w:ascii="宋体" w:eastAsia="宋体" w:hAnsi="宋体" w:cs="宋体" w:hint="eastAsia"/>
          <w:kern w:val="0"/>
          <w:sz w:val="24"/>
          <w:szCs w:val="24"/>
        </w:rPr>
        <w:t>8</w:t>
      </w:r>
      <w:r w:rsidR="004719F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E316A" w:rsidTr="000C25B2">
        <w:trPr>
          <w:gridAfter w:val="1"/>
          <w:wAfter w:w="20" w:type="dxa"/>
          <w:trHeight w:val="382"/>
        </w:trPr>
        <w:tc>
          <w:tcPr>
            <w:tcW w:w="1877" w:type="dxa"/>
            <w:vMerge w:val="restart"/>
            <w:tcBorders>
              <w:right w:val="single" w:sz="4" w:space="0" w:color="auto"/>
            </w:tcBorders>
            <w:shd w:val="clear" w:color="auto" w:fill="auto"/>
            <w:vAlign w:val="center"/>
          </w:tcPr>
          <w:p w:rsidR="002E316A" w:rsidRDefault="002E316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E316A" w:rsidRDefault="002E316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E316A" w:rsidRDefault="002E316A">
            <w:pPr>
              <w:rPr>
                <w:rFonts w:ascii="Helvetica" w:eastAsia="宋体" w:hAnsi="Helvetica" w:cs="Helvetica"/>
                <w:color w:val="333333"/>
                <w:sz w:val="19"/>
                <w:szCs w:val="19"/>
              </w:rPr>
            </w:pPr>
            <w:r>
              <w:rPr>
                <w:rFonts w:ascii="Helvetica" w:hAnsi="Helvetica" w:cs="Helvetica"/>
                <w:color w:val="333333"/>
                <w:sz w:val="19"/>
                <w:szCs w:val="19"/>
              </w:rPr>
              <w:t>R2106280590004</w:t>
            </w:r>
          </w:p>
        </w:tc>
        <w:tc>
          <w:tcPr>
            <w:tcW w:w="3826" w:type="dxa"/>
            <w:gridSpan w:val="4"/>
            <w:shd w:val="clear" w:color="auto" w:fill="auto"/>
          </w:tcPr>
          <w:p w:rsidR="002E316A" w:rsidRDefault="002E316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E316A" w:rsidRDefault="002E316A">
            <w:pPr>
              <w:rPr>
                <w:rFonts w:ascii="Helvetica" w:eastAsia="宋体" w:hAnsi="Helvetica" w:cs="Helvetica"/>
                <w:color w:val="333333"/>
                <w:sz w:val="19"/>
                <w:szCs w:val="19"/>
              </w:rPr>
            </w:pPr>
            <w:r>
              <w:rPr>
                <w:rFonts w:ascii="Helvetica" w:hAnsi="Helvetica" w:cs="Helvetica"/>
                <w:color w:val="333333"/>
                <w:sz w:val="19"/>
                <w:szCs w:val="19"/>
              </w:rPr>
              <w:t>刘</w:t>
            </w:r>
          </w:p>
        </w:tc>
      </w:tr>
      <w:tr w:rsidR="002E316A" w:rsidTr="000C25B2">
        <w:trPr>
          <w:gridAfter w:val="1"/>
          <w:wAfter w:w="20" w:type="dxa"/>
          <w:trHeight w:val="404"/>
        </w:trPr>
        <w:tc>
          <w:tcPr>
            <w:tcW w:w="1877" w:type="dxa"/>
            <w:vMerge/>
            <w:tcBorders>
              <w:right w:val="single" w:sz="4" w:space="0" w:color="auto"/>
            </w:tcBorders>
            <w:shd w:val="clear" w:color="auto" w:fill="auto"/>
            <w:vAlign w:val="center"/>
          </w:tcPr>
          <w:p w:rsidR="002E316A" w:rsidRDefault="002E316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E316A" w:rsidRDefault="002E316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E316A" w:rsidRDefault="002E316A">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E316A" w:rsidRDefault="002E316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E316A" w:rsidRDefault="002E316A">
            <w:pPr>
              <w:rPr>
                <w:rFonts w:ascii="Helvetica" w:eastAsia="宋体" w:hAnsi="Helvetica" w:cs="Helvetica"/>
                <w:color w:val="333333"/>
                <w:sz w:val="19"/>
                <w:szCs w:val="19"/>
              </w:rPr>
            </w:pPr>
            <w:r>
              <w:rPr>
                <w:rFonts w:ascii="Helvetica" w:hAnsi="Helvetica" w:cs="Helvetica"/>
                <w:color w:val="333333"/>
                <w:sz w:val="19"/>
                <w:szCs w:val="19"/>
              </w:rPr>
              <w:t>刘月颖</w:t>
            </w:r>
          </w:p>
        </w:tc>
      </w:tr>
      <w:tr w:rsidR="002E316A" w:rsidTr="000C25B2">
        <w:trPr>
          <w:gridAfter w:val="1"/>
          <w:wAfter w:w="20" w:type="dxa"/>
          <w:trHeight w:val="409"/>
        </w:trPr>
        <w:tc>
          <w:tcPr>
            <w:tcW w:w="1877" w:type="dxa"/>
            <w:vMerge/>
            <w:tcBorders>
              <w:right w:val="single" w:sz="4" w:space="0" w:color="auto"/>
            </w:tcBorders>
            <w:shd w:val="clear" w:color="auto" w:fill="auto"/>
            <w:vAlign w:val="center"/>
          </w:tcPr>
          <w:p w:rsidR="002E316A" w:rsidRDefault="002E316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E316A" w:rsidRDefault="002E316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E316A" w:rsidRDefault="002E316A">
            <w:pPr>
              <w:rPr>
                <w:rFonts w:ascii="Helvetica" w:eastAsia="宋体" w:hAnsi="Helvetica" w:cs="Helvetica"/>
                <w:color w:val="333333"/>
                <w:sz w:val="19"/>
                <w:szCs w:val="19"/>
              </w:rPr>
            </w:pPr>
            <w:r>
              <w:rPr>
                <w:rFonts w:ascii="Helvetica" w:hAnsi="Helvetica" w:cs="Helvetica"/>
                <w:color w:val="333333"/>
                <w:sz w:val="19"/>
                <w:szCs w:val="19"/>
              </w:rPr>
              <w:t>北京京诚嘉合科技有限公司</w:t>
            </w:r>
          </w:p>
        </w:tc>
        <w:tc>
          <w:tcPr>
            <w:tcW w:w="3826" w:type="dxa"/>
            <w:gridSpan w:val="4"/>
            <w:shd w:val="clear" w:color="auto" w:fill="auto"/>
          </w:tcPr>
          <w:p w:rsidR="002E316A" w:rsidRDefault="002E316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E316A" w:rsidRDefault="002E316A">
            <w:pPr>
              <w:rPr>
                <w:rFonts w:ascii="Helvetica" w:eastAsia="宋体" w:hAnsi="Helvetica" w:cs="Helvetica"/>
                <w:color w:val="333333"/>
                <w:sz w:val="19"/>
                <w:szCs w:val="19"/>
              </w:rPr>
            </w:pPr>
            <w:r>
              <w:rPr>
                <w:rFonts w:ascii="Helvetica" w:hAnsi="Helvetica" w:cs="Helvetica"/>
                <w:color w:val="333333"/>
                <w:sz w:val="19"/>
                <w:szCs w:val="19"/>
              </w:rPr>
              <w:t>山东省济南市历城区高新区孙村片区春晖路与飞跃大道交叉口西行</w:t>
            </w:r>
            <w:r>
              <w:rPr>
                <w:rFonts w:ascii="Helvetica" w:hAnsi="Helvetica" w:cs="Helvetica"/>
                <w:color w:val="333333"/>
                <w:sz w:val="19"/>
                <w:szCs w:val="19"/>
              </w:rPr>
              <w:t>500</w:t>
            </w:r>
            <w:r>
              <w:rPr>
                <w:rFonts w:ascii="Helvetica" w:hAnsi="Helvetica" w:cs="Helvetica"/>
                <w:color w:val="333333"/>
                <w:sz w:val="19"/>
                <w:szCs w:val="19"/>
              </w:rPr>
              <w:t>米创新工厂东入口南行</w:t>
            </w:r>
            <w:r>
              <w:rPr>
                <w:rFonts w:ascii="Helvetica" w:hAnsi="Helvetica" w:cs="Helvetica"/>
                <w:color w:val="333333"/>
                <w:sz w:val="19"/>
                <w:szCs w:val="19"/>
              </w:rPr>
              <w:t>300</w:t>
            </w:r>
            <w:r>
              <w:rPr>
                <w:rFonts w:ascii="Helvetica" w:hAnsi="Helvetica" w:cs="Helvetica"/>
                <w:color w:val="333333"/>
                <w:sz w:val="19"/>
                <w:szCs w:val="19"/>
              </w:rPr>
              <w:t>米国网智能科技股份有限公司（维修地址）</w:t>
            </w:r>
          </w:p>
        </w:tc>
      </w:tr>
      <w:tr w:rsidR="0016152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61524" w:rsidRPr="00244684" w:rsidRDefault="0016152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61524" w:rsidRPr="00244684" w:rsidRDefault="0016152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61524" w:rsidRPr="00244684" w:rsidRDefault="0016152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61524" w:rsidRPr="00244684" w:rsidRDefault="0016152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61524" w:rsidRPr="00244684" w:rsidRDefault="0016152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61524" w:rsidRPr="00244684" w:rsidRDefault="0016152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61524" w:rsidRPr="00244684" w:rsidRDefault="0016152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E316A" w:rsidTr="001B3F85">
        <w:trPr>
          <w:gridAfter w:val="1"/>
          <w:wAfter w:w="20" w:type="dxa"/>
          <w:trHeight w:val="696"/>
        </w:trPr>
        <w:tc>
          <w:tcPr>
            <w:tcW w:w="1877" w:type="dxa"/>
            <w:vMerge/>
            <w:tcBorders>
              <w:right w:val="single" w:sz="4" w:space="0" w:color="auto"/>
            </w:tcBorders>
            <w:shd w:val="clear" w:color="auto" w:fill="auto"/>
            <w:vAlign w:val="center"/>
          </w:tcPr>
          <w:p w:rsidR="002E316A" w:rsidRDefault="002E316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E316A" w:rsidRDefault="002E316A">
            <w:pPr>
              <w:jc w:val="center"/>
              <w:rPr>
                <w:rFonts w:ascii="Helvetica" w:eastAsia="宋体" w:hAnsi="Helvetica" w:cs="Helvetica"/>
                <w:color w:val="333333"/>
                <w:sz w:val="19"/>
                <w:szCs w:val="19"/>
              </w:rPr>
            </w:pPr>
            <w:r>
              <w:rPr>
                <w:rFonts w:ascii="Helvetica" w:hAnsi="Helvetica" w:cs="Helvetica"/>
                <w:color w:val="333333"/>
                <w:sz w:val="19"/>
                <w:szCs w:val="19"/>
              </w:rPr>
              <w:t>DSEM-V240530E40LR</w:t>
            </w:r>
          </w:p>
        </w:tc>
        <w:tc>
          <w:tcPr>
            <w:tcW w:w="2127" w:type="dxa"/>
            <w:gridSpan w:val="3"/>
            <w:tcBorders>
              <w:left w:val="single" w:sz="4" w:space="0" w:color="auto"/>
            </w:tcBorders>
            <w:shd w:val="clear" w:color="auto" w:fill="auto"/>
            <w:vAlign w:val="center"/>
          </w:tcPr>
          <w:p w:rsidR="002E316A" w:rsidRDefault="002E316A">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2E316A" w:rsidRDefault="002E316A">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2075" w:type="dxa"/>
            <w:gridSpan w:val="2"/>
            <w:shd w:val="clear" w:color="auto" w:fill="auto"/>
            <w:vAlign w:val="center"/>
          </w:tcPr>
          <w:p w:rsidR="002E316A" w:rsidRDefault="002E316A">
            <w:pPr>
              <w:jc w:val="center"/>
              <w:rPr>
                <w:rFonts w:ascii="Helvetica" w:eastAsia="宋体" w:hAnsi="Helvetica" w:cs="Helvetica"/>
                <w:color w:val="333333"/>
                <w:sz w:val="19"/>
                <w:szCs w:val="19"/>
              </w:rPr>
            </w:pPr>
            <w:r>
              <w:rPr>
                <w:rFonts w:ascii="Helvetica" w:hAnsi="Helvetica" w:cs="Helvetica"/>
                <w:color w:val="333333"/>
                <w:sz w:val="19"/>
                <w:szCs w:val="19"/>
              </w:rPr>
              <w:t>1.</w:t>
            </w:r>
            <w:r>
              <w:rPr>
                <w:rFonts w:ascii="Helvetica" w:hAnsi="Helvetica" w:cs="Helvetica"/>
                <w:color w:val="333333"/>
                <w:sz w:val="19"/>
                <w:szCs w:val="19"/>
              </w:rPr>
              <w:t>序列号：</w:t>
            </w:r>
            <w:r>
              <w:rPr>
                <w:rFonts w:ascii="Helvetica" w:hAnsi="Helvetica" w:cs="Helvetica"/>
                <w:color w:val="333333"/>
                <w:sz w:val="19"/>
                <w:szCs w:val="19"/>
              </w:rPr>
              <w:t xml:space="preserve">0000121212018016 </w:t>
            </w:r>
            <w:r>
              <w:rPr>
                <w:rFonts w:ascii="Helvetica" w:hAnsi="Helvetica" w:cs="Helvetica"/>
                <w:color w:val="333333"/>
                <w:sz w:val="19"/>
                <w:szCs w:val="19"/>
              </w:rPr>
              <w:t>所配减速机</w:t>
            </w:r>
            <w:r>
              <w:rPr>
                <w:rFonts w:ascii="Helvetica" w:hAnsi="Helvetica" w:cs="Helvetica"/>
                <w:color w:val="333333"/>
                <w:sz w:val="19"/>
                <w:szCs w:val="19"/>
              </w:rPr>
              <w:t xml:space="preserve">APE40-040 </w:t>
            </w:r>
            <w:r>
              <w:rPr>
                <w:rFonts w:ascii="Helvetica" w:hAnsi="Helvetica" w:cs="Helvetica"/>
                <w:color w:val="333333"/>
                <w:sz w:val="19"/>
                <w:szCs w:val="19"/>
              </w:rPr>
              <w:t>序列号：</w:t>
            </w:r>
            <w:r>
              <w:rPr>
                <w:rFonts w:ascii="Helvetica" w:hAnsi="Helvetica" w:cs="Helvetica"/>
                <w:color w:val="333333"/>
                <w:sz w:val="19"/>
                <w:szCs w:val="19"/>
              </w:rPr>
              <w:t xml:space="preserve">x20180802-025 </w:t>
            </w:r>
            <w:r>
              <w:rPr>
                <w:rFonts w:ascii="Helvetica" w:hAnsi="Helvetica" w:cs="Helvetica"/>
                <w:color w:val="333333"/>
                <w:sz w:val="19"/>
                <w:szCs w:val="19"/>
              </w:rPr>
              <w:t>故障描述：升降电机抱闸不起作用</w:t>
            </w:r>
            <w:r>
              <w:rPr>
                <w:rFonts w:ascii="Helvetica" w:hAnsi="Helvetica" w:cs="Helvetica"/>
                <w:color w:val="333333"/>
                <w:sz w:val="19"/>
                <w:szCs w:val="19"/>
              </w:rPr>
              <w:t xml:space="preserve"> 2.</w:t>
            </w:r>
            <w:r>
              <w:rPr>
                <w:rFonts w:ascii="Helvetica" w:hAnsi="Helvetica" w:cs="Helvetica"/>
                <w:color w:val="333333"/>
                <w:sz w:val="19"/>
                <w:szCs w:val="19"/>
              </w:rPr>
              <w:t>序列号：</w:t>
            </w:r>
            <w:r>
              <w:rPr>
                <w:rFonts w:ascii="Helvetica" w:hAnsi="Helvetica" w:cs="Helvetica"/>
                <w:color w:val="333333"/>
                <w:sz w:val="19"/>
                <w:szCs w:val="19"/>
              </w:rPr>
              <w:t xml:space="preserve">00000802920180606 </w:t>
            </w:r>
            <w:r>
              <w:rPr>
                <w:rFonts w:ascii="Helvetica" w:hAnsi="Helvetica" w:cs="Helvetica"/>
                <w:color w:val="333333"/>
                <w:sz w:val="19"/>
                <w:szCs w:val="19"/>
              </w:rPr>
              <w:t>所配减速机</w:t>
            </w:r>
            <w:r>
              <w:rPr>
                <w:rFonts w:ascii="Helvetica" w:hAnsi="Helvetica" w:cs="Helvetica"/>
                <w:color w:val="333333"/>
                <w:sz w:val="19"/>
                <w:szCs w:val="19"/>
              </w:rPr>
              <w:t>APE40-040</w:t>
            </w:r>
            <w:r>
              <w:rPr>
                <w:rFonts w:ascii="Helvetica" w:hAnsi="Helvetica" w:cs="Helvetica"/>
                <w:color w:val="333333"/>
                <w:sz w:val="19"/>
                <w:szCs w:val="19"/>
              </w:rPr>
              <w:t>序列号：</w:t>
            </w:r>
            <w:r>
              <w:rPr>
                <w:rFonts w:ascii="Helvetica" w:hAnsi="Helvetica" w:cs="Helvetica"/>
                <w:color w:val="333333"/>
                <w:sz w:val="19"/>
                <w:szCs w:val="19"/>
              </w:rPr>
              <w:t xml:space="preserve">20180814069 </w:t>
            </w:r>
            <w:r>
              <w:rPr>
                <w:rFonts w:ascii="Helvetica" w:hAnsi="Helvetica" w:cs="Helvetica"/>
                <w:color w:val="333333"/>
                <w:sz w:val="19"/>
                <w:szCs w:val="19"/>
              </w:rPr>
              <w:t>故障描述：电机与减速机之间松动累积误差大</w:t>
            </w:r>
            <w:r>
              <w:rPr>
                <w:rFonts w:ascii="Helvetica" w:hAnsi="Helvetica" w:cs="Helvetica"/>
                <w:color w:val="333333"/>
                <w:sz w:val="19"/>
                <w:szCs w:val="19"/>
              </w:rPr>
              <w:t xml:space="preserve"> 3.</w:t>
            </w:r>
            <w:r>
              <w:rPr>
                <w:rFonts w:ascii="Helvetica" w:hAnsi="Helvetica" w:cs="Helvetica"/>
                <w:color w:val="333333"/>
                <w:sz w:val="19"/>
                <w:szCs w:val="19"/>
              </w:rPr>
              <w:t>序列号：</w:t>
            </w:r>
            <w:r>
              <w:rPr>
                <w:rFonts w:ascii="Helvetica" w:hAnsi="Helvetica" w:cs="Helvetica"/>
                <w:color w:val="333333"/>
                <w:sz w:val="19"/>
                <w:szCs w:val="19"/>
              </w:rPr>
              <w:t xml:space="preserve">00001069020180901 </w:t>
            </w:r>
            <w:r>
              <w:rPr>
                <w:rFonts w:ascii="Helvetica" w:hAnsi="Helvetica" w:cs="Helvetica"/>
                <w:color w:val="333333"/>
                <w:sz w:val="19"/>
                <w:szCs w:val="19"/>
              </w:rPr>
              <w:t>所配减速机</w:t>
            </w:r>
            <w:r>
              <w:rPr>
                <w:rFonts w:ascii="Helvetica" w:hAnsi="Helvetica" w:cs="Helvetica"/>
                <w:color w:val="333333"/>
                <w:sz w:val="19"/>
                <w:szCs w:val="19"/>
              </w:rPr>
              <w:t>APE40-040</w:t>
            </w:r>
            <w:r>
              <w:rPr>
                <w:rFonts w:ascii="Helvetica" w:hAnsi="Helvetica" w:cs="Helvetica"/>
                <w:color w:val="333333"/>
                <w:sz w:val="19"/>
                <w:szCs w:val="19"/>
              </w:rPr>
              <w:t>序列号：</w:t>
            </w:r>
            <w:r>
              <w:rPr>
                <w:rFonts w:ascii="Helvetica" w:hAnsi="Helvetica" w:cs="Helvetica"/>
                <w:color w:val="333333"/>
                <w:sz w:val="19"/>
                <w:szCs w:val="19"/>
              </w:rPr>
              <w:t xml:space="preserve">20181017195 </w:t>
            </w:r>
            <w:r>
              <w:rPr>
                <w:rFonts w:ascii="Helvetica" w:hAnsi="Helvetica" w:cs="Helvetica"/>
                <w:color w:val="333333"/>
                <w:sz w:val="19"/>
                <w:szCs w:val="19"/>
              </w:rPr>
              <w:t>故障描述：电机滑丝</w:t>
            </w:r>
          </w:p>
        </w:tc>
        <w:tc>
          <w:tcPr>
            <w:tcW w:w="4304" w:type="dxa"/>
            <w:gridSpan w:val="3"/>
            <w:shd w:val="clear" w:color="auto" w:fill="auto"/>
            <w:vAlign w:val="center"/>
          </w:tcPr>
          <w:p w:rsidR="002E316A" w:rsidRDefault="002E316A">
            <w:pPr>
              <w:jc w:val="center"/>
              <w:rPr>
                <w:rFonts w:ascii="Helvetica" w:eastAsia="宋体" w:hAnsi="Helvetica" w:cs="Helvetica"/>
                <w:color w:val="333333"/>
                <w:sz w:val="19"/>
                <w:szCs w:val="19"/>
              </w:rPr>
            </w:pPr>
            <w:r>
              <w:rPr>
                <w:rFonts w:ascii="Helvetica" w:hAnsi="Helvetica" w:cs="Helvetica"/>
                <w:color w:val="333333"/>
                <w:sz w:val="19"/>
                <w:szCs w:val="19"/>
              </w:rPr>
              <w:t>序列号为</w:t>
            </w:r>
            <w:r>
              <w:rPr>
                <w:rFonts w:ascii="Helvetica" w:hAnsi="Helvetica" w:cs="Helvetica"/>
                <w:color w:val="333333"/>
                <w:sz w:val="19"/>
                <w:szCs w:val="19"/>
              </w:rPr>
              <w:t>0000121212018016</w:t>
            </w:r>
            <w:r>
              <w:rPr>
                <w:rFonts w:ascii="Helvetica" w:hAnsi="Helvetica" w:cs="Helvetica"/>
                <w:color w:val="333333"/>
                <w:sz w:val="19"/>
                <w:szCs w:val="19"/>
              </w:rPr>
              <w:t>的电机有故障，需要维修，收费</w:t>
            </w:r>
            <w:r>
              <w:rPr>
                <w:rFonts w:ascii="Helvetica" w:hAnsi="Helvetica" w:cs="Helvetica"/>
                <w:color w:val="333333"/>
                <w:sz w:val="19"/>
                <w:szCs w:val="19"/>
              </w:rPr>
              <w:t>100</w:t>
            </w:r>
            <w:r>
              <w:rPr>
                <w:rFonts w:ascii="Helvetica" w:hAnsi="Helvetica" w:cs="Helvetica"/>
                <w:color w:val="333333"/>
                <w:sz w:val="19"/>
                <w:szCs w:val="19"/>
              </w:rPr>
              <w:t>元，其余电机测试合格，减速机已经维修</w:t>
            </w:r>
          </w:p>
        </w:tc>
        <w:tc>
          <w:tcPr>
            <w:tcW w:w="991" w:type="dxa"/>
            <w:shd w:val="clear" w:color="auto" w:fill="auto"/>
            <w:vAlign w:val="center"/>
          </w:tcPr>
          <w:p w:rsidR="002E316A" w:rsidRDefault="002E316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100</w:t>
            </w:r>
          </w:p>
        </w:tc>
      </w:tr>
      <w:tr w:rsidR="00161524" w:rsidTr="001B3F85">
        <w:trPr>
          <w:gridAfter w:val="1"/>
          <w:wAfter w:w="20" w:type="dxa"/>
          <w:trHeight w:val="848"/>
        </w:trPr>
        <w:tc>
          <w:tcPr>
            <w:tcW w:w="1877" w:type="dxa"/>
            <w:vMerge/>
            <w:tcBorders>
              <w:right w:val="single" w:sz="4" w:space="0" w:color="auto"/>
            </w:tcBorders>
            <w:shd w:val="clear" w:color="auto" w:fill="auto"/>
            <w:vAlign w:val="center"/>
          </w:tcPr>
          <w:p w:rsidR="00161524" w:rsidRDefault="001615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61524" w:rsidRDefault="0016152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61524" w:rsidRDefault="0016152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61524" w:rsidRDefault="0016152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61524" w:rsidRDefault="00161524" w:rsidP="00F62007">
            <w:pPr>
              <w:widowControl/>
              <w:jc w:val="left"/>
              <w:rPr>
                <w:sz w:val="20"/>
                <w:szCs w:val="20"/>
              </w:rPr>
            </w:pPr>
          </w:p>
        </w:tc>
        <w:tc>
          <w:tcPr>
            <w:tcW w:w="4304" w:type="dxa"/>
            <w:gridSpan w:val="3"/>
            <w:shd w:val="clear" w:color="auto" w:fill="auto"/>
            <w:vAlign w:val="center"/>
          </w:tcPr>
          <w:p w:rsidR="00161524" w:rsidRDefault="00161524" w:rsidP="00F62007">
            <w:pPr>
              <w:widowControl/>
              <w:jc w:val="left"/>
              <w:rPr>
                <w:rFonts w:ascii="宋体" w:eastAsia="宋体" w:hAnsi="宋体" w:cs="宋体"/>
                <w:kern w:val="0"/>
                <w:sz w:val="20"/>
                <w:szCs w:val="20"/>
              </w:rPr>
            </w:pPr>
          </w:p>
        </w:tc>
        <w:tc>
          <w:tcPr>
            <w:tcW w:w="991" w:type="dxa"/>
            <w:shd w:val="clear" w:color="auto" w:fill="auto"/>
            <w:vAlign w:val="center"/>
          </w:tcPr>
          <w:p w:rsidR="00161524" w:rsidRDefault="00161524" w:rsidP="00F62007">
            <w:pPr>
              <w:widowControl/>
              <w:jc w:val="left"/>
              <w:rPr>
                <w:rFonts w:ascii="宋体" w:eastAsia="宋体" w:hAnsi="宋体" w:cs="宋体"/>
                <w:kern w:val="0"/>
                <w:sz w:val="20"/>
                <w:szCs w:val="20"/>
              </w:rPr>
            </w:pPr>
          </w:p>
        </w:tc>
      </w:tr>
      <w:tr w:rsidR="00161524" w:rsidTr="001B3F85">
        <w:trPr>
          <w:gridAfter w:val="1"/>
          <w:wAfter w:w="20" w:type="dxa"/>
          <w:trHeight w:val="828"/>
        </w:trPr>
        <w:tc>
          <w:tcPr>
            <w:tcW w:w="1877" w:type="dxa"/>
            <w:vMerge/>
            <w:tcBorders>
              <w:right w:val="single" w:sz="4" w:space="0" w:color="auto"/>
            </w:tcBorders>
            <w:shd w:val="clear" w:color="auto" w:fill="auto"/>
            <w:vAlign w:val="center"/>
          </w:tcPr>
          <w:p w:rsidR="00161524" w:rsidRDefault="001615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61524" w:rsidRDefault="0016152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61524" w:rsidRDefault="0016152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61524" w:rsidRDefault="0016152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61524" w:rsidRDefault="00161524" w:rsidP="00F62007">
            <w:pPr>
              <w:widowControl/>
              <w:jc w:val="left"/>
              <w:rPr>
                <w:sz w:val="20"/>
                <w:szCs w:val="20"/>
              </w:rPr>
            </w:pPr>
          </w:p>
        </w:tc>
        <w:tc>
          <w:tcPr>
            <w:tcW w:w="4304" w:type="dxa"/>
            <w:gridSpan w:val="3"/>
            <w:shd w:val="clear" w:color="auto" w:fill="auto"/>
            <w:vAlign w:val="center"/>
          </w:tcPr>
          <w:p w:rsidR="00161524" w:rsidRDefault="00161524" w:rsidP="00F62007">
            <w:pPr>
              <w:widowControl/>
              <w:jc w:val="left"/>
              <w:rPr>
                <w:rFonts w:ascii="宋体" w:eastAsia="宋体" w:hAnsi="宋体" w:cs="宋体"/>
                <w:kern w:val="0"/>
                <w:sz w:val="20"/>
                <w:szCs w:val="20"/>
              </w:rPr>
            </w:pPr>
          </w:p>
        </w:tc>
        <w:tc>
          <w:tcPr>
            <w:tcW w:w="991" w:type="dxa"/>
            <w:shd w:val="clear" w:color="auto" w:fill="auto"/>
            <w:vAlign w:val="center"/>
          </w:tcPr>
          <w:p w:rsidR="00161524" w:rsidRDefault="00161524" w:rsidP="00F62007">
            <w:pPr>
              <w:widowControl/>
              <w:jc w:val="left"/>
              <w:rPr>
                <w:rFonts w:ascii="宋体" w:eastAsia="宋体" w:hAnsi="宋体" w:cs="宋体"/>
                <w:kern w:val="0"/>
                <w:sz w:val="20"/>
                <w:szCs w:val="20"/>
              </w:rPr>
            </w:pPr>
          </w:p>
        </w:tc>
      </w:tr>
      <w:tr w:rsidR="00161524" w:rsidTr="001B3F85">
        <w:trPr>
          <w:gridAfter w:val="1"/>
          <w:wAfter w:w="20" w:type="dxa"/>
          <w:trHeight w:val="544"/>
        </w:trPr>
        <w:tc>
          <w:tcPr>
            <w:tcW w:w="1877" w:type="dxa"/>
            <w:tcBorders>
              <w:right w:val="single" w:sz="4" w:space="0" w:color="auto"/>
            </w:tcBorders>
            <w:shd w:val="clear" w:color="auto" w:fill="auto"/>
            <w:vAlign w:val="center"/>
          </w:tcPr>
          <w:p w:rsidR="00161524" w:rsidRDefault="001615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61524" w:rsidRDefault="0016152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61524" w:rsidRDefault="001615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61524" w:rsidRDefault="003E2C9C" w:rsidP="002E316A">
            <w:pPr>
              <w:jc w:val="left"/>
              <w:rPr>
                <w:rFonts w:ascii="宋体" w:eastAsia="宋体" w:hAnsi="宋体" w:cs="宋体"/>
                <w:kern w:val="0"/>
                <w:sz w:val="20"/>
                <w:szCs w:val="20"/>
              </w:rPr>
            </w:pPr>
            <w:r>
              <w:rPr>
                <w:rFonts w:ascii="宋体" w:eastAsia="宋体" w:hAnsi="宋体" w:cs="宋体"/>
                <w:kern w:val="0"/>
                <w:sz w:val="20"/>
                <w:szCs w:val="20"/>
              </w:rPr>
              <w:t>202108</w:t>
            </w:r>
            <w:r w:rsidR="002E316A">
              <w:rPr>
                <w:rFonts w:ascii="宋体" w:eastAsia="宋体" w:hAnsi="宋体" w:cs="宋体" w:hint="eastAsia"/>
                <w:kern w:val="0"/>
                <w:sz w:val="20"/>
                <w:szCs w:val="20"/>
              </w:rPr>
              <w:t>19</w:t>
            </w:r>
          </w:p>
        </w:tc>
        <w:tc>
          <w:tcPr>
            <w:tcW w:w="1515" w:type="dxa"/>
            <w:gridSpan w:val="4"/>
            <w:tcBorders>
              <w:left w:val="single" w:sz="4" w:space="0" w:color="auto"/>
            </w:tcBorders>
            <w:shd w:val="clear" w:color="auto" w:fill="auto"/>
            <w:vAlign w:val="center"/>
          </w:tcPr>
          <w:p w:rsidR="00161524" w:rsidRDefault="0016152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61524" w:rsidRDefault="003E2C9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161524" w:rsidRDefault="0016152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61524" w:rsidRDefault="00161524" w:rsidP="001B3F85">
            <w:pPr>
              <w:widowControl/>
              <w:jc w:val="center"/>
              <w:rPr>
                <w:rFonts w:ascii="宋体" w:eastAsia="宋体" w:hAnsi="宋体" w:cs="宋体"/>
                <w:kern w:val="0"/>
                <w:sz w:val="20"/>
                <w:szCs w:val="20"/>
              </w:rPr>
            </w:pPr>
          </w:p>
          <w:p w:rsidR="00161524" w:rsidRDefault="0016152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61524" w:rsidRDefault="00161524" w:rsidP="00F62007">
            <w:pPr>
              <w:widowControl/>
              <w:jc w:val="left"/>
              <w:rPr>
                <w:rFonts w:ascii="宋体" w:eastAsia="宋体" w:hAnsi="宋体" w:cs="宋体"/>
                <w:kern w:val="0"/>
                <w:sz w:val="20"/>
                <w:szCs w:val="20"/>
              </w:rPr>
            </w:pPr>
          </w:p>
        </w:tc>
      </w:tr>
      <w:tr w:rsidR="00161524" w:rsidTr="001B3F85">
        <w:trPr>
          <w:gridAfter w:val="1"/>
          <w:wAfter w:w="20" w:type="dxa"/>
          <w:trHeight w:val="553"/>
        </w:trPr>
        <w:tc>
          <w:tcPr>
            <w:tcW w:w="1877" w:type="dxa"/>
            <w:shd w:val="clear" w:color="auto" w:fill="auto"/>
            <w:vAlign w:val="center"/>
          </w:tcPr>
          <w:p w:rsidR="00161524" w:rsidRDefault="0016152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61524" w:rsidRDefault="0016152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61524" w:rsidRDefault="001615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61524" w:rsidRDefault="0016152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61524" w:rsidRDefault="001615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61524" w:rsidRDefault="0016152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61524" w:rsidRDefault="0016152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61524" w:rsidRDefault="00161524" w:rsidP="00F62007">
            <w:pPr>
              <w:widowControl/>
              <w:jc w:val="center"/>
              <w:rPr>
                <w:rFonts w:ascii="宋体" w:eastAsia="宋体" w:hAnsi="宋体" w:cs="宋体"/>
                <w:kern w:val="0"/>
                <w:sz w:val="20"/>
                <w:szCs w:val="20"/>
              </w:rPr>
            </w:pPr>
          </w:p>
        </w:tc>
      </w:tr>
      <w:tr w:rsidR="00161524" w:rsidTr="001B3F85">
        <w:trPr>
          <w:gridAfter w:val="1"/>
          <w:wAfter w:w="20" w:type="dxa"/>
          <w:trHeight w:val="476"/>
        </w:trPr>
        <w:tc>
          <w:tcPr>
            <w:tcW w:w="1877" w:type="dxa"/>
            <w:shd w:val="clear" w:color="auto" w:fill="auto"/>
            <w:vAlign w:val="center"/>
          </w:tcPr>
          <w:p w:rsidR="00161524" w:rsidRDefault="0016152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61524" w:rsidRDefault="0016152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61524" w:rsidRDefault="0016152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61524" w:rsidRDefault="0016152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61524" w:rsidRDefault="001615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61524" w:rsidRDefault="0016152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61524" w:rsidRDefault="001615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61524" w:rsidRDefault="00161524" w:rsidP="00F62007">
            <w:pPr>
              <w:widowControl/>
              <w:jc w:val="center"/>
              <w:rPr>
                <w:rFonts w:ascii="宋体" w:eastAsia="宋体" w:hAnsi="宋体" w:cs="宋体"/>
                <w:kern w:val="0"/>
                <w:sz w:val="20"/>
                <w:szCs w:val="20"/>
              </w:rPr>
            </w:pPr>
          </w:p>
        </w:tc>
      </w:tr>
      <w:tr w:rsidR="00161524" w:rsidTr="001B3F85">
        <w:trPr>
          <w:trHeight w:val="443"/>
        </w:trPr>
        <w:tc>
          <w:tcPr>
            <w:tcW w:w="1877" w:type="dxa"/>
            <w:shd w:val="clear" w:color="auto" w:fill="auto"/>
            <w:vAlign w:val="center"/>
          </w:tcPr>
          <w:p w:rsidR="00161524" w:rsidRDefault="001615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61524" w:rsidRDefault="0016152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61524" w:rsidRDefault="001615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61524" w:rsidRDefault="001615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61524" w:rsidRDefault="001615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61524" w:rsidRDefault="0016152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61524" w:rsidRDefault="001615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61524" w:rsidRDefault="0016152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61524" w:rsidTr="00244684">
        <w:trPr>
          <w:gridAfter w:val="1"/>
          <w:wAfter w:w="20" w:type="dxa"/>
          <w:trHeight w:val="732"/>
        </w:trPr>
        <w:tc>
          <w:tcPr>
            <w:tcW w:w="1877" w:type="dxa"/>
            <w:shd w:val="clear" w:color="auto" w:fill="auto"/>
            <w:vAlign w:val="center"/>
          </w:tcPr>
          <w:p w:rsidR="00161524" w:rsidRDefault="0016152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61524" w:rsidRDefault="0016152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61524" w:rsidRDefault="0016152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61524" w:rsidRDefault="0016152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49E" w:rsidRDefault="00E6049E" w:rsidP="00D61158">
      <w:r>
        <w:separator/>
      </w:r>
    </w:p>
  </w:endnote>
  <w:endnote w:type="continuationSeparator" w:id="1">
    <w:p w:rsidR="00E6049E" w:rsidRDefault="00E6049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49E" w:rsidRDefault="00E6049E" w:rsidP="00D61158">
      <w:r>
        <w:separator/>
      </w:r>
    </w:p>
  </w:footnote>
  <w:footnote w:type="continuationSeparator" w:id="1">
    <w:p w:rsidR="00E6049E" w:rsidRDefault="00E6049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61524"/>
    <w:rsid w:val="001A0406"/>
    <w:rsid w:val="001B3F85"/>
    <w:rsid w:val="00244684"/>
    <w:rsid w:val="002E316A"/>
    <w:rsid w:val="00301DBA"/>
    <w:rsid w:val="00361CE7"/>
    <w:rsid w:val="003D34F2"/>
    <w:rsid w:val="003E2C9C"/>
    <w:rsid w:val="003F6056"/>
    <w:rsid w:val="004719F8"/>
    <w:rsid w:val="004A6D15"/>
    <w:rsid w:val="0050183D"/>
    <w:rsid w:val="00543E2C"/>
    <w:rsid w:val="005551FD"/>
    <w:rsid w:val="006104C4"/>
    <w:rsid w:val="00683DA4"/>
    <w:rsid w:val="00687C7E"/>
    <w:rsid w:val="00873EB7"/>
    <w:rsid w:val="00976D85"/>
    <w:rsid w:val="00A17082"/>
    <w:rsid w:val="00A22851"/>
    <w:rsid w:val="00AF5273"/>
    <w:rsid w:val="00BB01C3"/>
    <w:rsid w:val="00CF680B"/>
    <w:rsid w:val="00D61158"/>
    <w:rsid w:val="00E6049E"/>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2821884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2731675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15</cp:revision>
  <dcterms:created xsi:type="dcterms:W3CDTF">2021-06-10T07:28:00Z</dcterms:created>
  <dcterms:modified xsi:type="dcterms:W3CDTF">2021-08-19T01:07:00Z</dcterms:modified>
</cp:coreProperties>
</file>