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D5348C">
        <w:rPr>
          <w:rFonts w:ascii="宋体" w:eastAsia="宋体" w:hAnsi="宋体" w:cs="宋体" w:hint="eastAsia"/>
          <w:kern w:val="0"/>
          <w:sz w:val="24"/>
          <w:szCs w:val="24"/>
        </w:rPr>
        <w:t>1</w:t>
      </w:r>
      <w:r w:rsidR="00D17036">
        <w:rPr>
          <w:rFonts w:ascii="宋体" w:eastAsia="宋体" w:hAnsi="宋体" w:cs="宋体" w:hint="eastAsia"/>
          <w:kern w:val="0"/>
          <w:sz w:val="24"/>
          <w:szCs w:val="24"/>
        </w:rPr>
        <w:t>2</w:t>
      </w:r>
      <w:r w:rsidR="0096438C">
        <w:rPr>
          <w:rFonts w:ascii="宋体" w:eastAsia="宋体" w:hAnsi="宋体" w:cs="宋体"/>
          <w:kern w:val="0"/>
          <w:sz w:val="24"/>
          <w:szCs w:val="24"/>
        </w:rPr>
        <w:t>月</w:t>
      </w:r>
      <w:r w:rsidR="00D17036">
        <w:rPr>
          <w:rFonts w:ascii="宋体" w:eastAsia="宋体" w:hAnsi="宋体" w:cs="宋体" w:hint="eastAsia"/>
          <w:kern w:val="0"/>
          <w:sz w:val="24"/>
          <w:szCs w:val="24"/>
        </w:rPr>
        <w:t>13</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17036" w:rsidTr="009B60CD">
        <w:trPr>
          <w:gridAfter w:val="1"/>
          <w:wAfter w:w="20" w:type="dxa"/>
          <w:trHeight w:val="382"/>
        </w:trPr>
        <w:tc>
          <w:tcPr>
            <w:tcW w:w="1877" w:type="dxa"/>
            <w:vMerge w:val="restart"/>
            <w:tcBorders>
              <w:right w:val="single" w:sz="4" w:space="0" w:color="auto"/>
            </w:tcBorders>
            <w:shd w:val="clear" w:color="auto" w:fill="auto"/>
            <w:vAlign w:val="center"/>
          </w:tcPr>
          <w:p w:rsidR="00D17036" w:rsidRDefault="00D1703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R21120852B0001</w:t>
            </w:r>
          </w:p>
        </w:tc>
        <w:tc>
          <w:tcPr>
            <w:tcW w:w="3826" w:type="dxa"/>
            <w:gridSpan w:val="4"/>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D17036" w:rsidTr="009B60CD">
        <w:trPr>
          <w:gridAfter w:val="1"/>
          <w:wAfter w:w="20" w:type="dxa"/>
          <w:trHeight w:val="404"/>
        </w:trPr>
        <w:tc>
          <w:tcPr>
            <w:tcW w:w="1877" w:type="dxa"/>
            <w:vMerge/>
            <w:tcBorders>
              <w:right w:val="single" w:sz="4" w:space="0" w:color="auto"/>
            </w:tcBorders>
            <w:shd w:val="clear" w:color="auto" w:fill="auto"/>
            <w:vAlign w:val="center"/>
          </w:tcPr>
          <w:p w:rsidR="00D17036" w:rsidRDefault="00D17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D17036" w:rsidTr="009B60CD">
        <w:trPr>
          <w:gridAfter w:val="1"/>
          <w:wAfter w:w="20" w:type="dxa"/>
          <w:trHeight w:val="409"/>
        </w:trPr>
        <w:tc>
          <w:tcPr>
            <w:tcW w:w="1877" w:type="dxa"/>
            <w:vMerge/>
            <w:tcBorders>
              <w:right w:val="single" w:sz="4" w:space="0" w:color="auto"/>
            </w:tcBorders>
            <w:shd w:val="clear" w:color="auto" w:fill="auto"/>
            <w:vAlign w:val="center"/>
          </w:tcPr>
          <w:p w:rsidR="00D17036" w:rsidRDefault="00D17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深圳市智创造科技有限公司</w:t>
            </w:r>
          </w:p>
        </w:tc>
        <w:tc>
          <w:tcPr>
            <w:tcW w:w="3826" w:type="dxa"/>
            <w:gridSpan w:val="4"/>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17036" w:rsidRDefault="00D17036">
            <w:pPr>
              <w:rPr>
                <w:rFonts w:ascii="Helvetica" w:eastAsia="宋体" w:hAnsi="Helvetica" w:cs="Helvetica"/>
                <w:color w:val="333333"/>
                <w:sz w:val="19"/>
                <w:szCs w:val="19"/>
              </w:rPr>
            </w:pPr>
            <w:r>
              <w:rPr>
                <w:rFonts w:ascii="Helvetica" w:hAnsi="Helvetica" w:cs="Helvetica"/>
                <w:color w:val="333333"/>
                <w:sz w:val="19"/>
                <w:szCs w:val="19"/>
              </w:rPr>
              <w:t>广东省深圳市龙岗区宝龙六路</w:t>
            </w:r>
            <w:r>
              <w:rPr>
                <w:rFonts w:ascii="Helvetica" w:hAnsi="Helvetica" w:cs="Helvetica"/>
                <w:color w:val="333333"/>
                <w:sz w:val="19"/>
                <w:szCs w:val="19"/>
              </w:rPr>
              <w:t>1</w:t>
            </w:r>
            <w:r>
              <w:rPr>
                <w:rFonts w:ascii="Helvetica" w:hAnsi="Helvetica" w:cs="Helvetica"/>
                <w:color w:val="333333"/>
                <w:sz w:val="19"/>
                <w:szCs w:val="19"/>
              </w:rPr>
              <w:t>号宝龙群欣科技园</w:t>
            </w:r>
            <w:r>
              <w:rPr>
                <w:rFonts w:ascii="Helvetica" w:hAnsi="Helvetica" w:cs="Helvetica"/>
                <w:color w:val="333333"/>
                <w:sz w:val="19"/>
                <w:szCs w:val="19"/>
              </w:rPr>
              <w:t>1</w:t>
            </w:r>
            <w:r>
              <w:rPr>
                <w:rFonts w:ascii="Helvetica" w:hAnsi="Helvetica" w:cs="Helvetica"/>
                <w:color w:val="333333"/>
                <w:sz w:val="19"/>
                <w:szCs w:val="19"/>
              </w:rPr>
              <w:t>栋</w:t>
            </w:r>
            <w:r>
              <w:rPr>
                <w:rFonts w:ascii="Helvetica" w:hAnsi="Helvetica" w:cs="Helvetica"/>
                <w:color w:val="333333"/>
                <w:sz w:val="19"/>
                <w:szCs w:val="19"/>
              </w:rPr>
              <w:t>5</w:t>
            </w:r>
            <w:r>
              <w:rPr>
                <w:rFonts w:ascii="Helvetica" w:hAnsi="Helvetica" w:cs="Helvetica"/>
                <w:color w:val="333333"/>
                <w:sz w:val="19"/>
                <w:szCs w:val="19"/>
              </w:rPr>
              <w:t>楼</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17036" w:rsidTr="001B3F85">
        <w:trPr>
          <w:gridAfter w:val="1"/>
          <w:wAfter w:w="20" w:type="dxa"/>
          <w:trHeight w:val="696"/>
        </w:trPr>
        <w:tc>
          <w:tcPr>
            <w:tcW w:w="1877" w:type="dxa"/>
            <w:vMerge/>
            <w:tcBorders>
              <w:right w:val="single" w:sz="4" w:space="0" w:color="auto"/>
            </w:tcBorders>
            <w:shd w:val="clear" w:color="auto" w:fill="auto"/>
            <w:vAlign w:val="center"/>
          </w:tcPr>
          <w:p w:rsidR="00D17036" w:rsidRDefault="00D17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17036" w:rsidRDefault="00D17036">
            <w:pPr>
              <w:jc w:val="center"/>
              <w:rPr>
                <w:rFonts w:ascii="Helvetica" w:eastAsia="宋体" w:hAnsi="Helvetica" w:cs="Helvetica"/>
                <w:color w:val="333333"/>
                <w:sz w:val="19"/>
                <w:szCs w:val="19"/>
              </w:rPr>
            </w:pPr>
            <w:r>
              <w:rPr>
                <w:rFonts w:ascii="Helvetica" w:hAnsi="Helvetica" w:cs="Helvetica"/>
                <w:color w:val="333333"/>
                <w:sz w:val="19"/>
                <w:szCs w:val="19"/>
              </w:rPr>
              <w:t>DSEM-G2460R200100N</w:t>
            </w:r>
          </w:p>
        </w:tc>
        <w:tc>
          <w:tcPr>
            <w:tcW w:w="2127" w:type="dxa"/>
            <w:gridSpan w:val="3"/>
            <w:tcBorders>
              <w:left w:val="single" w:sz="4" w:space="0" w:color="auto"/>
            </w:tcBorders>
            <w:shd w:val="clear" w:color="auto" w:fill="auto"/>
            <w:vAlign w:val="center"/>
          </w:tcPr>
          <w:p w:rsidR="00D17036" w:rsidRDefault="00D17036">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17036" w:rsidRDefault="00D1703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17036" w:rsidRDefault="00D17036">
            <w:pPr>
              <w:jc w:val="center"/>
              <w:rPr>
                <w:rFonts w:ascii="Helvetica" w:eastAsia="宋体" w:hAnsi="Helvetica" w:cs="Helvetica"/>
                <w:color w:val="333333"/>
                <w:sz w:val="19"/>
                <w:szCs w:val="19"/>
              </w:rPr>
            </w:pPr>
            <w:r>
              <w:rPr>
                <w:rFonts w:ascii="Helvetica" w:hAnsi="Helvetica" w:cs="Helvetica"/>
                <w:color w:val="333333"/>
                <w:sz w:val="19"/>
                <w:szCs w:val="19"/>
              </w:rPr>
              <w:t>SN1908121738</w:t>
            </w:r>
            <w:r>
              <w:rPr>
                <w:rFonts w:ascii="Helvetica" w:hAnsi="Helvetica" w:cs="Helvetica"/>
                <w:color w:val="333333"/>
                <w:sz w:val="19"/>
                <w:szCs w:val="19"/>
              </w:rPr>
              <w:t>电机减速机齿轮脱落</w:t>
            </w:r>
          </w:p>
        </w:tc>
        <w:tc>
          <w:tcPr>
            <w:tcW w:w="4304" w:type="dxa"/>
            <w:gridSpan w:val="3"/>
            <w:shd w:val="clear" w:color="auto" w:fill="auto"/>
            <w:vAlign w:val="center"/>
          </w:tcPr>
          <w:p w:rsidR="00D17036" w:rsidRDefault="00D17036">
            <w:pPr>
              <w:jc w:val="center"/>
              <w:rPr>
                <w:rFonts w:ascii="Helvetica" w:eastAsia="宋体" w:hAnsi="Helvetica" w:cs="Helvetica"/>
                <w:color w:val="333333"/>
                <w:sz w:val="19"/>
                <w:szCs w:val="19"/>
              </w:rPr>
            </w:pPr>
            <w:r>
              <w:rPr>
                <w:rFonts w:ascii="Helvetica" w:hAnsi="Helvetica" w:cs="Helvetica"/>
                <w:color w:val="333333"/>
                <w:sz w:val="19"/>
                <w:szCs w:val="19"/>
              </w:rPr>
              <w:t>减速机与电机轴脱落，怀疑是驱动扭矩远大于减速机最大输出扭矩，本款电机最大输出扭矩为</w:t>
            </w:r>
            <w:r>
              <w:rPr>
                <w:rFonts w:ascii="Helvetica" w:hAnsi="Helvetica" w:cs="Helvetica"/>
                <w:color w:val="333333"/>
                <w:sz w:val="19"/>
                <w:szCs w:val="19"/>
              </w:rPr>
              <w:t>30N</w:t>
            </w:r>
            <w:r>
              <w:rPr>
                <w:rFonts w:ascii="Helvetica" w:hAnsi="Helvetica" w:cs="Helvetica"/>
                <w:color w:val="333333"/>
                <w:sz w:val="19"/>
                <w:szCs w:val="19"/>
              </w:rPr>
              <w:t>，建议客户将电流限制在</w:t>
            </w:r>
            <w:r>
              <w:rPr>
                <w:rFonts w:ascii="Helvetica" w:hAnsi="Helvetica" w:cs="Helvetica"/>
                <w:color w:val="333333"/>
                <w:sz w:val="19"/>
                <w:szCs w:val="19"/>
              </w:rPr>
              <w:t>1.5</w:t>
            </w:r>
            <w:r>
              <w:rPr>
                <w:rFonts w:ascii="Helvetica" w:hAnsi="Helvetica" w:cs="Helvetica"/>
                <w:color w:val="333333"/>
                <w:sz w:val="19"/>
                <w:szCs w:val="19"/>
              </w:rPr>
              <w:t>倍过载已经，需要对应的技术人员给客户提供一定的指导</w:t>
            </w:r>
          </w:p>
        </w:tc>
        <w:tc>
          <w:tcPr>
            <w:tcW w:w="991" w:type="dxa"/>
            <w:shd w:val="clear" w:color="auto" w:fill="auto"/>
            <w:vAlign w:val="center"/>
          </w:tcPr>
          <w:p w:rsidR="00D17036" w:rsidRDefault="00D17036"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D17036">
            <w:pPr>
              <w:jc w:val="left"/>
              <w:rPr>
                <w:rFonts w:ascii="宋体" w:eastAsia="宋体" w:hAnsi="宋体" w:cs="宋体"/>
                <w:kern w:val="0"/>
                <w:sz w:val="20"/>
                <w:szCs w:val="20"/>
              </w:rPr>
            </w:pPr>
            <w:r>
              <w:rPr>
                <w:rFonts w:ascii="宋体" w:eastAsia="宋体" w:hAnsi="宋体" w:cs="宋体" w:hint="eastAsia"/>
                <w:kern w:val="0"/>
                <w:sz w:val="20"/>
                <w:szCs w:val="20"/>
              </w:rPr>
              <w:t>20</w:t>
            </w:r>
            <w:r w:rsidR="00D17036">
              <w:rPr>
                <w:rFonts w:ascii="宋体" w:eastAsia="宋体" w:hAnsi="宋体" w:cs="宋体" w:hint="eastAsia"/>
                <w:kern w:val="0"/>
                <w:sz w:val="20"/>
                <w:szCs w:val="20"/>
              </w:rPr>
              <w:t>220127</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983" w:rsidRDefault="000B5983" w:rsidP="00D61158">
      <w:r>
        <w:separator/>
      </w:r>
    </w:p>
  </w:endnote>
  <w:endnote w:type="continuationSeparator" w:id="1">
    <w:p w:rsidR="000B5983" w:rsidRDefault="000B598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983" w:rsidRDefault="000B5983" w:rsidP="00D61158">
      <w:r>
        <w:separator/>
      </w:r>
    </w:p>
  </w:footnote>
  <w:footnote w:type="continuationSeparator" w:id="1">
    <w:p w:rsidR="000B5983" w:rsidRDefault="000B598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B5983"/>
    <w:rsid w:val="001A0406"/>
    <w:rsid w:val="001B3F85"/>
    <w:rsid w:val="001E43CF"/>
    <w:rsid w:val="00244684"/>
    <w:rsid w:val="00301DBA"/>
    <w:rsid w:val="00361CE7"/>
    <w:rsid w:val="004A6D15"/>
    <w:rsid w:val="00524E1C"/>
    <w:rsid w:val="00543E2C"/>
    <w:rsid w:val="005551FD"/>
    <w:rsid w:val="00604EFC"/>
    <w:rsid w:val="006104C4"/>
    <w:rsid w:val="0069188B"/>
    <w:rsid w:val="006D6C19"/>
    <w:rsid w:val="00873EB7"/>
    <w:rsid w:val="0096438C"/>
    <w:rsid w:val="00976D85"/>
    <w:rsid w:val="00A17082"/>
    <w:rsid w:val="00A22851"/>
    <w:rsid w:val="00A6087F"/>
    <w:rsid w:val="00AF5273"/>
    <w:rsid w:val="00BB01C3"/>
    <w:rsid w:val="00CF680B"/>
    <w:rsid w:val="00D001A4"/>
    <w:rsid w:val="00D17036"/>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2022-01-27T08:13:00Z</dcterms:modified>
</cp:coreProperties>
</file>