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1158" w:rsidRDefault="00D61158" w:rsidP="00976D85">
      <w:pPr>
        <w:jc w:val="center"/>
        <w:rPr>
          <w:rFonts w:ascii="黑体" w:eastAsia="黑体"/>
          <w:sz w:val="44"/>
          <w:szCs w:val="44"/>
        </w:rPr>
      </w:pPr>
      <w:r>
        <w:rPr>
          <w:rFonts w:ascii="黑体" w:eastAsia="黑体" w:hint="eastAsia"/>
          <w:sz w:val="44"/>
          <w:szCs w:val="44"/>
        </w:rPr>
        <w:t xml:space="preserve">维  修  </w:t>
      </w:r>
      <w:r w:rsidR="00321F4D">
        <w:rPr>
          <w:rFonts w:ascii="黑体" w:eastAsia="黑体" w:hint="eastAsia"/>
          <w:sz w:val="44"/>
          <w:szCs w:val="44"/>
        </w:rPr>
        <w:t xml:space="preserve">报  </w:t>
      </w:r>
      <w:bookmarkStart w:id="0" w:name="_GoBack"/>
      <w:bookmarkEnd w:id="0"/>
      <w:r w:rsidR="00321F4D">
        <w:rPr>
          <w:rFonts w:ascii="黑体" w:eastAsia="黑体" w:hint="eastAsia"/>
          <w:sz w:val="44"/>
          <w:szCs w:val="44"/>
        </w:rPr>
        <w:t>告</w:t>
      </w:r>
      <w:r>
        <w:rPr>
          <w:rFonts w:ascii="黑体" w:eastAsia="黑体" w:hint="eastAsia"/>
          <w:sz w:val="44"/>
          <w:szCs w:val="44"/>
        </w:rPr>
        <w:t xml:space="preserve">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2021</w:t>
      </w:r>
      <w:r w:rsidR="002237B5">
        <w:rPr>
          <w:rFonts w:ascii="宋体" w:eastAsia="宋体" w:hAnsi="宋体" w:cs="宋体" w:hint="eastAsia"/>
          <w:kern w:val="0"/>
          <w:sz w:val="24"/>
          <w:szCs w:val="24"/>
        </w:rPr>
        <w:t>年</w:t>
      </w:r>
      <w:r>
        <w:rPr>
          <w:rFonts w:ascii="宋体" w:eastAsia="宋体" w:hAnsi="宋体" w:cs="宋体" w:hint="eastAsia"/>
          <w:kern w:val="0"/>
          <w:sz w:val="24"/>
          <w:szCs w:val="24"/>
          <w:u w:val="single"/>
        </w:rPr>
        <w:t xml:space="preserve"> </w:t>
      </w:r>
      <w:r w:rsidR="00012DCF">
        <w:rPr>
          <w:rFonts w:ascii="宋体" w:eastAsia="宋体" w:hAnsi="宋体" w:cs="宋体" w:hint="eastAsia"/>
          <w:kern w:val="0"/>
          <w:sz w:val="24"/>
          <w:szCs w:val="24"/>
          <w:u w:val="single"/>
        </w:rPr>
        <w:t>12</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月</w:t>
      </w:r>
      <w:r>
        <w:rPr>
          <w:rFonts w:ascii="宋体" w:eastAsia="宋体" w:hAnsi="宋体" w:cs="宋体" w:hint="eastAsia"/>
          <w:kern w:val="0"/>
          <w:sz w:val="24"/>
          <w:szCs w:val="24"/>
          <w:u w:val="single"/>
        </w:rPr>
        <w:t xml:space="preserve"> </w:t>
      </w:r>
      <w:r w:rsidR="00012DCF">
        <w:rPr>
          <w:rFonts w:ascii="宋体" w:eastAsia="宋体" w:hAnsi="宋体" w:cs="宋体" w:hint="eastAsia"/>
          <w:kern w:val="0"/>
          <w:sz w:val="24"/>
          <w:szCs w:val="24"/>
          <w:u w:val="single"/>
        </w:rPr>
        <w:t>21</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1877"/>
        <w:gridCol w:w="1215"/>
        <w:gridCol w:w="1126"/>
        <w:gridCol w:w="1271"/>
        <w:gridCol w:w="215"/>
        <w:gridCol w:w="641"/>
        <w:gridCol w:w="187"/>
        <w:gridCol w:w="472"/>
        <w:gridCol w:w="695"/>
        <w:gridCol w:w="631"/>
        <w:gridCol w:w="2019"/>
        <w:gridCol w:w="56"/>
        <w:gridCol w:w="617"/>
        <w:gridCol w:w="1134"/>
        <w:gridCol w:w="2553"/>
        <w:gridCol w:w="991"/>
        <w:gridCol w:w="20"/>
      </w:tblGrid>
      <w:tr w:rsidR="00D45725" w:rsidTr="008D4AD6">
        <w:trPr>
          <w:gridAfter w:val="1"/>
          <w:wAfter w:w="20" w:type="dxa"/>
          <w:trHeight w:val="382"/>
        </w:trPr>
        <w:tc>
          <w:tcPr>
            <w:tcW w:w="1877" w:type="dxa"/>
            <w:vMerge w:val="restart"/>
            <w:tcBorders>
              <w:right w:val="single" w:sz="4" w:space="0" w:color="auto"/>
            </w:tcBorders>
            <w:shd w:val="clear" w:color="auto" w:fill="auto"/>
            <w:vAlign w:val="center"/>
          </w:tcPr>
          <w:p w:rsidR="00D45725" w:rsidRDefault="00D45725"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D45725" w:rsidRDefault="00D45725">
            <w:pPr>
              <w:rPr>
                <w:rFonts w:ascii="Helvetica" w:eastAsia="宋体" w:hAnsi="Helvetica" w:cs="Helvetica"/>
                <w:color w:val="333333"/>
                <w:sz w:val="23"/>
                <w:szCs w:val="23"/>
              </w:rPr>
            </w:pPr>
            <w:r>
              <w:rPr>
                <w:rFonts w:ascii="Helvetica" w:hAnsi="Helvetica" w:cs="Helvetica"/>
                <w:color w:val="333333"/>
                <w:sz w:val="23"/>
                <w:szCs w:val="23"/>
              </w:rPr>
              <w:t>编号</w:t>
            </w:r>
          </w:p>
        </w:tc>
        <w:tc>
          <w:tcPr>
            <w:tcW w:w="4112" w:type="dxa"/>
            <w:gridSpan w:val="7"/>
            <w:tcBorders>
              <w:left w:val="single" w:sz="4" w:space="0" w:color="auto"/>
            </w:tcBorders>
            <w:shd w:val="clear" w:color="auto" w:fill="auto"/>
          </w:tcPr>
          <w:p w:rsidR="00D45725" w:rsidRDefault="00D45725">
            <w:pPr>
              <w:rPr>
                <w:rFonts w:ascii="Helvetica" w:eastAsia="宋体" w:hAnsi="Helvetica" w:cs="Helvetica"/>
                <w:color w:val="333333"/>
                <w:sz w:val="23"/>
                <w:szCs w:val="23"/>
              </w:rPr>
            </w:pPr>
            <w:r>
              <w:rPr>
                <w:rFonts w:ascii="Helvetica" w:hAnsi="Helvetica" w:cs="Helvetica"/>
                <w:color w:val="333333"/>
                <w:sz w:val="23"/>
                <w:szCs w:val="23"/>
              </w:rPr>
              <w:t>R2112210040002</w:t>
            </w:r>
          </w:p>
        </w:tc>
        <w:tc>
          <w:tcPr>
            <w:tcW w:w="3826" w:type="dxa"/>
            <w:gridSpan w:val="4"/>
            <w:shd w:val="clear" w:color="auto" w:fill="auto"/>
          </w:tcPr>
          <w:p w:rsidR="00D45725" w:rsidRDefault="00D45725">
            <w:pPr>
              <w:rPr>
                <w:rFonts w:ascii="Helvetica" w:eastAsia="宋体" w:hAnsi="Helvetica" w:cs="Helvetica"/>
                <w:color w:val="333333"/>
                <w:sz w:val="23"/>
                <w:szCs w:val="23"/>
              </w:rPr>
            </w:pPr>
            <w:r>
              <w:rPr>
                <w:rFonts w:ascii="Helvetica" w:hAnsi="Helvetica" w:cs="Helvetica"/>
                <w:color w:val="333333"/>
                <w:sz w:val="23"/>
                <w:szCs w:val="23"/>
              </w:rPr>
              <w:t>销售</w:t>
            </w:r>
          </w:p>
        </w:tc>
        <w:tc>
          <w:tcPr>
            <w:tcW w:w="3544" w:type="dxa"/>
            <w:gridSpan w:val="2"/>
            <w:shd w:val="clear" w:color="auto" w:fill="auto"/>
          </w:tcPr>
          <w:p w:rsidR="00D45725" w:rsidRDefault="00D45725">
            <w:pPr>
              <w:rPr>
                <w:rFonts w:ascii="Helvetica" w:eastAsia="宋体" w:hAnsi="Helvetica" w:cs="Helvetica"/>
                <w:color w:val="333333"/>
                <w:sz w:val="23"/>
                <w:szCs w:val="23"/>
              </w:rPr>
            </w:pPr>
            <w:r>
              <w:rPr>
                <w:rFonts w:ascii="Helvetica" w:hAnsi="Helvetica" w:cs="Helvetica"/>
                <w:color w:val="333333"/>
                <w:sz w:val="23"/>
                <w:szCs w:val="23"/>
              </w:rPr>
              <w:t>黄凯</w:t>
            </w:r>
          </w:p>
        </w:tc>
      </w:tr>
      <w:tr w:rsidR="00D45725" w:rsidTr="008D4AD6">
        <w:trPr>
          <w:gridAfter w:val="1"/>
          <w:wAfter w:w="20" w:type="dxa"/>
          <w:trHeight w:val="404"/>
        </w:trPr>
        <w:tc>
          <w:tcPr>
            <w:tcW w:w="1877" w:type="dxa"/>
            <w:vMerge/>
            <w:tcBorders>
              <w:right w:val="single" w:sz="4" w:space="0" w:color="auto"/>
            </w:tcBorders>
            <w:shd w:val="clear" w:color="auto" w:fill="auto"/>
            <w:vAlign w:val="center"/>
          </w:tcPr>
          <w:p w:rsidR="00D45725" w:rsidRDefault="00D45725"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D45725" w:rsidRDefault="00D45725">
            <w:pPr>
              <w:rPr>
                <w:rFonts w:ascii="Helvetica" w:eastAsia="宋体" w:hAnsi="Helvetica" w:cs="Helvetica"/>
                <w:color w:val="333333"/>
                <w:sz w:val="23"/>
                <w:szCs w:val="23"/>
              </w:rPr>
            </w:pPr>
            <w:r>
              <w:rPr>
                <w:rFonts w:ascii="Helvetica" w:hAnsi="Helvetica" w:cs="Helvetica"/>
                <w:color w:val="333333"/>
                <w:sz w:val="23"/>
                <w:szCs w:val="23"/>
              </w:rPr>
              <w:t>企业</w:t>
            </w:r>
          </w:p>
        </w:tc>
        <w:tc>
          <w:tcPr>
            <w:tcW w:w="4112" w:type="dxa"/>
            <w:gridSpan w:val="7"/>
            <w:tcBorders>
              <w:left w:val="single" w:sz="4" w:space="0" w:color="auto"/>
            </w:tcBorders>
            <w:shd w:val="clear" w:color="auto" w:fill="auto"/>
          </w:tcPr>
          <w:p w:rsidR="00D45725" w:rsidRDefault="00D45725">
            <w:pPr>
              <w:rPr>
                <w:rFonts w:ascii="Helvetica" w:eastAsia="宋体" w:hAnsi="Helvetica" w:cs="Helvetica"/>
                <w:color w:val="333333"/>
                <w:sz w:val="23"/>
                <w:szCs w:val="23"/>
              </w:rPr>
            </w:pPr>
            <w:r>
              <w:rPr>
                <w:rFonts w:ascii="Helvetica" w:hAnsi="Helvetica" w:cs="Helvetica"/>
                <w:color w:val="333333"/>
                <w:sz w:val="23"/>
                <w:szCs w:val="23"/>
              </w:rPr>
              <w:t>北京阿沃德科技</w:t>
            </w:r>
          </w:p>
        </w:tc>
        <w:tc>
          <w:tcPr>
            <w:tcW w:w="3826" w:type="dxa"/>
            <w:gridSpan w:val="4"/>
            <w:shd w:val="clear" w:color="auto" w:fill="auto"/>
          </w:tcPr>
          <w:p w:rsidR="00D45725" w:rsidRDefault="00D45725">
            <w:pPr>
              <w:rPr>
                <w:rFonts w:ascii="Helvetica" w:eastAsia="宋体" w:hAnsi="Helvetica" w:cs="Helvetica"/>
                <w:color w:val="333333"/>
                <w:sz w:val="23"/>
                <w:szCs w:val="23"/>
              </w:rPr>
            </w:pPr>
            <w:proofErr w:type="gramStart"/>
            <w:r>
              <w:rPr>
                <w:rFonts w:ascii="Helvetica" w:hAnsi="Helvetica" w:cs="Helvetica"/>
                <w:color w:val="333333"/>
                <w:sz w:val="23"/>
                <w:szCs w:val="23"/>
              </w:rPr>
              <w:t>财管</w:t>
            </w:r>
            <w:proofErr w:type="gramEnd"/>
          </w:p>
        </w:tc>
        <w:tc>
          <w:tcPr>
            <w:tcW w:w="3544" w:type="dxa"/>
            <w:gridSpan w:val="2"/>
            <w:shd w:val="clear" w:color="auto" w:fill="auto"/>
          </w:tcPr>
          <w:p w:rsidR="00D45725" w:rsidRDefault="00D45725">
            <w:pPr>
              <w:rPr>
                <w:rFonts w:ascii="Helvetica" w:eastAsia="宋体" w:hAnsi="Helvetica" w:cs="Helvetica"/>
                <w:color w:val="333333"/>
                <w:sz w:val="23"/>
                <w:szCs w:val="23"/>
              </w:rPr>
            </w:pPr>
            <w:r>
              <w:rPr>
                <w:rFonts w:ascii="Helvetica" w:hAnsi="Helvetica" w:cs="Helvetica"/>
                <w:color w:val="333333"/>
                <w:sz w:val="23"/>
                <w:szCs w:val="23"/>
              </w:rPr>
              <w:t>安玉婷</w:t>
            </w:r>
          </w:p>
        </w:tc>
      </w:tr>
      <w:tr w:rsidR="00D45725" w:rsidTr="008D4AD6">
        <w:trPr>
          <w:gridAfter w:val="1"/>
          <w:wAfter w:w="20" w:type="dxa"/>
          <w:trHeight w:val="409"/>
        </w:trPr>
        <w:tc>
          <w:tcPr>
            <w:tcW w:w="1877" w:type="dxa"/>
            <w:vMerge/>
            <w:tcBorders>
              <w:right w:val="single" w:sz="4" w:space="0" w:color="auto"/>
            </w:tcBorders>
            <w:shd w:val="clear" w:color="auto" w:fill="auto"/>
            <w:vAlign w:val="center"/>
          </w:tcPr>
          <w:p w:rsidR="00D45725" w:rsidRDefault="00D45725"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D45725" w:rsidRDefault="00D45725">
            <w:pPr>
              <w:rPr>
                <w:rFonts w:ascii="Helvetica" w:eastAsia="宋体" w:hAnsi="Helvetica" w:cs="Helvetica"/>
                <w:color w:val="333333"/>
                <w:sz w:val="23"/>
                <w:szCs w:val="23"/>
              </w:rPr>
            </w:pPr>
            <w:r>
              <w:rPr>
                <w:rFonts w:ascii="Helvetica" w:hAnsi="Helvetica" w:cs="Helvetica"/>
                <w:color w:val="333333"/>
                <w:sz w:val="23"/>
                <w:szCs w:val="23"/>
              </w:rPr>
              <w:t>客户</w:t>
            </w:r>
          </w:p>
        </w:tc>
        <w:tc>
          <w:tcPr>
            <w:tcW w:w="4112" w:type="dxa"/>
            <w:gridSpan w:val="7"/>
            <w:tcBorders>
              <w:left w:val="single" w:sz="4" w:space="0" w:color="auto"/>
            </w:tcBorders>
            <w:shd w:val="clear" w:color="auto" w:fill="auto"/>
          </w:tcPr>
          <w:p w:rsidR="00D45725" w:rsidRDefault="00D45725">
            <w:pPr>
              <w:rPr>
                <w:rFonts w:ascii="Helvetica" w:eastAsia="宋体" w:hAnsi="Helvetica" w:cs="Helvetica"/>
                <w:color w:val="333333"/>
                <w:sz w:val="23"/>
                <w:szCs w:val="23"/>
              </w:rPr>
            </w:pPr>
            <w:r>
              <w:rPr>
                <w:rFonts w:ascii="Helvetica" w:hAnsi="Helvetica" w:cs="Helvetica"/>
                <w:color w:val="333333"/>
                <w:sz w:val="23"/>
                <w:szCs w:val="23"/>
              </w:rPr>
              <w:t>北京理工中云</w:t>
            </w:r>
            <w:proofErr w:type="gramStart"/>
            <w:r>
              <w:rPr>
                <w:rFonts w:ascii="Helvetica" w:hAnsi="Helvetica" w:cs="Helvetica"/>
                <w:color w:val="333333"/>
                <w:sz w:val="23"/>
                <w:szCs w:val="23"/>
              </w:rPr>
              <w:t>智车科技</w:t>
            </w:r>
            <w:proofErr w:type="gramEnd"/>
            <w:r>
              <w:rPr>
                <w:rFonts w:ascii="Helvetica" w:hAnsi="Helvetica" w:cs="Helvetica"/>
                <w:color w:val="333333"/>
                <w:sz w:val="23"/>
                <w:szCs w:val="23"/>
              </w:rPr>
              <w:t>有限公司</w:t>
            </w:r>
          </w:p>
        </w:tc>
        <w:tc>
          <w:tcPr>
            <w:tcW w:w="3826" w:type="dxa"/>
            <w:gridSpan w:val="4"/>
            <w:shd w:val="clear" w:color="auto" w:fill="auto"/>
          </w:tcPr>
          <w:p w:rsidR="00D45725" w:rsidRDefault="00D45725">
            <w:pPr>
              <w:rPr>
                <w:rFonts w:ascii="Helvetica" w:eastAsia="宋体" w:hAnsi="Helvetica" w:cs="Helvetica"/>
                <w:color w:val="333333"/>
                <w:sz w:val="23"/>
                <w:szCs w:val="23"/>
              </w:rPr>
            </w:pPr>
            <w:r>
              <w:rPr>
                <w:rFonts w:ascii="Helvetica" w:hAnsi="Helvetica" w:cs="Helvetica"/>
                <w:color w:val="333333"/>
                <w:sz w:val="23"/>
                <w:szCs w:val="23"/>
              </w:rPr>
              <w:t>联系地址</w:t>
            </w:r>
          </w:p>
        </w:tc>
        <w:tc>
          <w:tcPr>
            <w:tcW w:w="3544" w:type="dxa"/>
            <w:gridSpan w:val="2"/>
            <w:shd w:val="clear" w:color="auto" w:fill="auto"/>
          </w:tcPr>
          <w:p w:rsidR="00D45725" w:rsidRDefault="00D45725">
            <w:pPr>
              <w:rPr>
                <w:rFonts w:ascii="Helvetica" w:eastAsia="宋体" w:hAnsi="Helvetica" w:cs="Helvetica"/>
                <w:color w:val="333333"/>
                <w:sz w:val="23"/>
                <w:szCs w:val="23"/>
              </w:rPr>
            </w:pPr>
            <w:r>
              <w:rPr>
                <w:rFonts w:ascii="Helvetica" w:hAnsi="Helvetica" w:cs="Helvetica"/>
                <w:color w:val="333333"/>
                <w:sz w:val="23"/>
                <w:szCs w:val="23"/>
              </w:rPr>
              <w:t>河北省廊坊市固安县固安工业园南区中小企业路南</w:t>
            </w:r>
            <w:r>
              <w:rPr>
                <w:rFonts w:ascii="Helvetica" w:hAnsi="Helvetica" w:cs="Helvetica"/>
                <w:color w:val="333333"/>
                <w:sz w:val="23"/>
                <w:szCs w:val="23"/>
              </w:rPr>
              <w:t>3</w:t>
            </w:r>
            <w:r>
              <w:rPr>
                <w:rFonts w:ascii="Helvetica" w:hAnsi="Helvetica" w:cs="Helvetica"/>
                <w:color w:val="333333"/>
                <w:sz w:val="23"/>
                <w:szCs w:val="23"/>
              </w:rPr>
              <w:t>号（中云智车）</w:t>
            </w:r>
          </w:p>
        </w:tc>
      </w:tr>
      <w:tr w:rsidR="00D45725" w:rsidTr="008D4AD6">
        <w:trPr>
          <w:gridAfter w:val="1"/>
          <w:wAfter w:w="20" w:type="dxa"/>
          <w:trHeight w:val="415"/>
        </w:trPr>
        <w:tc>
          <w:tcPr>
            <w:tcW w:w="1877" w:type="dxa"/>
            <w:vMerge/>
            <w:tcBorders>
              <w:right w:val="single" w:sz="4" w:space="0" w:color="auto"/>
            </w:tcBorders>
            <w:shd w:val="clear" w:color="auto" w:fill="auto"/>
            <w:vAlign w:val="center"/>
          </w:tcPr>
          <w:p w:rsidR="00D45725" w:rsidRDefault="00D45725"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D45725" w:rsidRDefault="00D45725">
            <w:pPr>
              <w:rPr>
                <w:rFonts w:ascii="Helvetica" w:eastAsia="宋体" w:hAnsi="Helvetica" w:cs="Helvetica"/>
                <w:color w:val="333333"/>
                <w:sz w:val="23"/>
                <w:szCs w:val="23"/>
              </w:rPr>
            </w:pPr>
            <w:r>
              <w:rPr>
                <w:rFonts w:ascii="Helvetica" w:hAnsi="Helvetica" w:cs="Helvetica"/>
                <w:color w:val="333333"/>
                <w:sz w:val="23"/>
                <w:szCs w:val="23"/>
              </w:rPr>
              <w:t>联系人</w:t>
            </w:r>
          </w:p>
        </w:tc>
        <w:tc>
          <w:tcPr>
            <w:tcW w:w="4112" w:type="dxa"/>
            <w:gridSpan w:val="7"/>
            <w:tcBorders>
              <w:left w:val="single" w:sz="4" w:space="0" w:color="auto"/>
            </w:tcBorders>
            <w:shd w:val="clear" w:color="auto" w:fill="auto"/>
          </w:tcPr>
          <w:p w:rsidR="00D45725" w:rsidRDefault="00D45725">
            <w:pPr>
              <w:rPr>
                <w:rFonts w:ascii="Helvetica" w:eastAsia="宋体" w:hAnsi="Helvetica" w:cs="Helvetica"/>
                <w:color w:val="333333"/>
                <w:sz w:val="23"/>
                <w:szCs w:val="23"/>
              </w:rPr>
            </w:pPr>
            <w:proofErr w:type="gramStart"/>
            <w:r>
              <w:rPr>
                <w:rFonts w:ascii="Helvetica" w:hAnsi="Helvetica" w:cs="Helvetica"/>
                <w:color w:val="333333"/>
                <w:sz w:val="23"/>
                <w:szCs w:val="23"/>
              </w:rPr>
              <w:t>李培亮</w:t>
            </w:r>
            <w:proofErr w:type="gramEnd"/>
          </w:p>
        </w:tc>
        <w:tc>
          <w:tcPr>
            <w:tcW w:w="3826" w:type="dxa"/>
            <w:gridSpan w:val="4"/>
            <w:shd w:val="clear" w:color="auto" w:fill="auto"/>
          </w:tcPr>
          <w:p w:rsidR="00D45725" w:rsidRDefault="00D45725">
            <w:pPr>
              <w:rPr>
                <w:rFonts w:ascii="Helvetica" w:eastAsia="宋体" w:hAnsi="Helvetica" w:cs="Helvetica"/>
                <w:color w:val="333333"/>
                <w:sz w:val="23"/>
                <w:szCs w:val="23"/>
              </w:rPr>
            </w:pPr>
            <w:r>
              <w:rPr>
                <w:rFonts w:ascii="Helvetica" w:hAnsi="Helvetica" w:cs="Helvetica"/>
                <w:color w:val="333333"/>
                <w:sz w:val="23"/>
                <w:szCs w:val="23"/>
              </w:rPr>
              <w:t>联系电话</w:t>
            </w:r>
          </w:p>
        </w:tc>
        <w:tc>
          <w:tcPr>
            <w:tcW w:w="3544" w:type="dxa"/>
            <w:gridSpan w:val="2"/>
            <w:shd w:val="clear" w:color="auto" w:fill="auto"/>
          </w:tcPr>
          <w:p w:rsidR="00D45725" w:rsidRDefault="00D45725">
            <w:pPr>
              <w:rPr>
                <w:rFonts w:ascii="Helvetica" w:eastAsia="宋体" w:hAnsi="Helvetica" w:cs="Helvetica"/>
                <w:color w:val="333333"/>
                <w:sz w:val="23"/>
                <w:szCs w:val="23"/>
              </w:rPr>
            </w:pPr>
            <w:r>
              <w:rPr>
                <w:rFonts w:ascii="Helvetica" w:hAnsi="Helvetica" w:cs="Helvetica"/>
                <w:color w:val="333333"/>
                <w:sz w:val="23"/>
                <w:szCs w:val="23"/>
              </w:rPr>
              <w:t>18622531451</w:t>
            </w:r>
          </w:p>
        </w:tc>
      </w:tr>
      <w:tr w:rsidR="00D45725" w:rsidRPr="00244684" w:rsidTr="001B3F85">
        <w:trPr>
          <w:gridAfter w:val="1"/>
          <w:wAfter w:w="20" w:type="dxa"/>
          <w:trHeight w:val="414"/>
        </w:trPr>
        <w:tc>
          <w:tcPr>
            <w:tcW w:w="1877" w:type="dxa"/>
            <w:vMerge w:val="restart"/>
            <w:tcBorders>
              <w:right w:val="single" w:sz="4" w:space="0" w:color="auto"/>
            </w:tcBorders>
            <w:shd w:val="clear" w:color="auto" w:fill="auto"/>
            <w:vAlign w:val="center"/>
          </w:tcPr>
          <w:p w:rsidR="00D45725" w:rsidRPr="00244684" w:rsidRDefault="00D45725"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D45725" w:rsidRPr="00244684" w:rsidRDefault="00D45725">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D45725" w:rsidRPr="00244684" w:rsidRDefault="00D45725">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D45725" w:rsidRPr="00244684" w:rsidRDefault="00D45725">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2075" w:type="dxa"/>
            <w:gridSpan w:val="2"/>
            <w:shd w:val="clear" w:color="auto" w:fill="auto"/>
            <w:vAlign w:val="center"/>
          </w:tcPr>
          <w:p w:rsidR="00D45725" w:rsidRPr="00244684" w:rsidRDefault="00D45725">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4304" w:type="dxa"/>
            <w:gridSpan w:val="3"/>
            <w:shd w:val="clear" w:color="auto" w:fill="auto"/>
            <w:vAlign w:val="center"/>
          </w:tcPr>
          <w:p w:rsidR="00D45725" w:rsidRPr="00244684" w:rsidRDefault="00D45725"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D45725" w:rsidRPr="00244684" w:rsidRDefault="00D45725"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D45725" w:rsidTr="001B3F85">
        <w:trPr>
          <w:gridAfter w:val="1"/>
          <w:wAfter w:w="20" w:type="dxa"/>
          <w:trHeight w:val="696"/>
        </w:trPr>
        <w:tc>
          <w:tcPr>
            <w:tcW w:w="1877" w:type="dxa"/>
            <w:vMerge/>
            <w:tcBorders>
              <w:right w:val="single" w:sz="4" w:space="0" w:color="auto"/>
            </w:tcBorders>
            <w:shd w:val="clear" w:color="auto" w:fill="auto"/>
            <w:vAlign w:val="center"/>
          </w:tcPr>
          <w:p w:rsidR="00D45725" w:rsidRDefault="00D45725"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D45725" w:rsidRDefault="00D45725">
            <w:pPr>
              <w:jc w:val="center"/>
              <w:rPr>
                <w:rFonts w:ascii="Helvetica" w:eastAsia="宋体" w:hAnsi="Helvetica" w:cs="Helvetica"/>
                <w:color w:val="333333"/>
                <w:sz w:val="23"/>
                <w:szCs w:val="23"/>
              </w:rPr>
            </w:pPr>
            <w:r>
              <w:rPr>
                <w:rFonts w:ascii="Helvetica" w:hAnsi="Helvetica" w:cs="Helvetica"/>
                <w:color w:val="333333"/>
                <w:sz w:val="23"/>
                <w:szCs w:val="23"/>
              </w:rPr>
              <w:t>DSEM-V481230S60LN</w:t>
            </w:r>
          </w:p>
        </w:tc>
        <w:tc>
          <w:tcPr>
            <w:tcW w:w="2127" w:type="dxa"/>
            <w:gridSpan w:val="3"/>
            <w:tcBorders>
              <w:left w:val="single" w:sz="4" w:space="0" w:color="auto"/>
            </w:tcBorders>
            <w:shd w:val="clear" w:color="auto" w:fill="auto"/>
            <w:vAlign w:val="center"/>
          </w:tcPr>
          <w:p w:rsidR="00D45725" w:rsidRDefault="00D45725">
            <w:pPr>
              <w:jc w:val="center"/>
              <w:rPr>
                <w:rFonts w:ascii="Helvetica" w:eastAsia="宋体" w:hAnsi="Helvetica" w:cs="Helvetica"/>
                <w:color w:val="333333"/>
                <w:sz w:val="23"/>
                <w:szCs w:val="23"/>
              </w:rPr>
            </w:pPr>
            <w:r>
              <w:rPr>
                <w:rFonts w:ascii="Helvetica" w:hAnsi="Helvetica" w:cs="Helvetica"/>
                <w:color w:val="333333"/>
                <w:sz w:val="23"/>
                <w:szCs w:val="23"/>
              </w:rPr>
              <w:t>直流伺服电机</w:t>
            </w:r>
          </w:p>
        </w:tc>
        <w:tc>
          <w:tcPr>
            <w:tcW w:w="1985" w:type="dxa"/>
            <w:gridSpan w:val="4"/>
            <w:tcBorders>
              <w:left w:val="single" w:sz="4" w:space="0" w:color="auto"/>
            </w:tcBorders>
            <w:shd w:val="clear" w:color="auto" w:fill="auto"/>
            <w:vAlign w:val="center"/>
          </w:tcPr>
          <w:p w:rsidR="00D45725" w:rsidRDefault="00D45725">
            <w:pPr>
              <w:jc w:val="center"/>
              <w:rPr>
                <w:rFonts w:ascii="Helvetica" w:eastAsia="宋体" w:hAnsi="Helvetica" w:cs="Helvetica"/>
                <w:color w:val="333333"/>
                <w:sz w:val="23"/>
                <w:szCs w:val="23"/>
              </w:rPr>
            </w:pPr>
            <w:r>
              <w:rPr>
                <w:rFonts w:ascii="Helvetica" w:hAnsi="Helvetica" w:cs="Helvetica"/>
                <w:color w:val="333333"/>
                <w:sz w:val="23"/>
                <w:szCs w:val="23"/>
              </w:rPr>
              <w:t>2</w:t>
            </w:r>
          </w:p>
        </w:tc>
        <w:tc>
          <w:tcPr>
            <w:tcW w:w="2075" w:type="dxa"/>
            <w:gridSpan w:val="2"/>
            <w:shd w:val="clear" w:color="auto" w:fill="auto"/>
            <w:vAlign w:val="center"/>
          </w:tcPr>
          <w:p w:rsidR="00D45725" w:rsidRDefault="00D45725">
            <w:pPr>
              <w:jc w:val="center"/>
              <w:rPr>
                <w:rFonts w:ascii="Helvetica" w:eastAsia="宋体" w:hAnsi="Helvetica" w:cs="Helvetica"/>
                <w:color w:val="333333"/>
                <w:sz w:val="23"/>
                <w:szCs w:val="23"/>
              </w:rPr>
            </w:pPr>
            <w:r>
              <w:rPr>
                <w:rFonts w:ascii="Helvetica" w:hAnsi="Helvetica" w:cs="Helvetica"/>
                <w:color w:val="333333"/>
                <w:sz w:val="23"/>
                <w:szCs w:val="23"/>
              </w:rPr>
              <w:t>序列号：</w:t>
            </w:r>
            <w:r>
              <w:rPr>
                <w:rFonts w:ascii="Helvetica" w:hAnsi="Helvetica" w:cs="Helvetica"/>
                <w:color w:val="333333"/>
                <w:sz w:val="23"/>
                <w:szCs w:val="23"/>
              </w:rPr>
              <w:t>19091600129</w:t>
            </w:r>
            <w:r>
              <w:rPr>
                <w:rFonts w:ascii="Helvetica" w:hAnsi="Helvetica" w:cs="Helvetica"/>
                <w:color w:val="333333"/>
                <w:sz w:val="23"/>
                <w:szCs w:val="23"/>
              </w:rPr>
              <w:t>、</w:t>
            </w:r>
            <w:r>
              <w:rPr>
                <w:rFonts w:ascii="Helvetica" w:hAnsi="Helvetica" w:cs="Helvetica"/>
                <w:color w:val="333333"/>
                <w:sz w:val="23"/>
                <w:szCs w:val="23"/>
              </w:rPr>
              <w:t xml:space="preserve">19071000027 </w:t>
            </w:r>
            <w:r>
              <w:rPr>
                <w:rFonts w:ascii="Helvetica" w:hAnsi="Helvetica" w:cs="Helvetica"/>
                <w:color w:val="333333"/>
                <w:sz w:val="23"/>
                <w:szCs w:val="23"/>
              </w:rPr>
              <w:t>故障描述：编码器报警</w:t>
            </w:r>
          </w:p>
        </w:tc>
        <w:tc>
          <w:tcPr>
            <w:tcW w:w="4304" w:type="dxa"/>
            <w:gridSpan w:val="3"/>
            <w:shd w:val="clear" w:color="auto" w:fill="auto"/>
            <w:vAlign w:val="center"/>
          </w:tcPr>
          <w:p w:rsidR="00D45725" w:rsidRDefault="00DB52AD"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有1台电机烧了，建议报废。另一台经检测正常。带负载时，建议调整好增益参数。</w:t>
            </w:r>
          </w:p>
        </w:tc>
        <w:tc>
          <w:tcPr>
            <w:tcW w:w="991" w:type="dxa"/>
            <w:shd w:val="clear" w:color="auto" w:fill="auto"/>
            <w:vAlign w:val="center"/>
          </w:tcPr>
          <w:p w:rsidR="00D45725" w:rsidRPr="00DB52AD" w:rsidRDefault="00D45725" w:rsidP="00F62007">
            <w:pPr>
              <w:widowControl/>
              <w:jc w:val="left"/>
              <w:rPr>
                <w:rFonts w:ascii="宋体" w:eastAsia="宋体" w:hAnsi="宋体" w:cs="宋体"/>
                <w:kern w:val="0"/>
                <w:sz w:val="20"/>
                <w:szCs w:val="20"/>
              </w:rPr>
            </w:pPr>
          </w:p>
        </w:tc>
      </w:tr>
      <w:tr w:rsidR="00D45725" w:rsidTr="001B3F85">
        <w:trPr>
          <w:gridAfter w:val="1"/>
          <w:wAfter w:w="20" w:type="dxa"/>
          <w:trHeight w:val="848"/>
        </w:trPr>
        <w:tc>
          <w:tcPr>
            <w:tcW w:w="1877" w:type="dxa"/>
            <w:vMerge/>
            <w:tcBorders>
              <w:right w:val="single" w:sz="4" w:space="0" w:color="auto"/>
            </w:tcBorders>
            <w:shd w:val="clear" w:color="auto" w:fill="auto"/>
            <w:vAlign w:val="center"/>
          </w:tcPr>
          <w:p w:rsidR="00D45725" w:rsidRDefault="00D45725"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D45725" w:rsidRDefault="00D45725">
            <w:pPr>
              <w:jc w:val="center"/>
              <w:rPr>
                <w:rFonts w:ascii="Helvetica" w:eastAsia="宋体" w:hAnsi="Helvetica" w:cs="Helvetica"/>
                <w:color w:val="333333"/>
                <w:sz w:val="23"/>
                <w:szCs w:val="23"/>
              </w:rPr>
            </w:pPr>
            <w:r>
              <w:rPr>
                <w:rFonts w:ascii="Helvetica" w:hAnsi="Helvetica" w:cs="Helvetica"/>
                <w:color w:val="333333"/>
                <w:sz w:val="23"/>
                <w:szCs w:val="23"/>
              </w:rPr>
              <w:t>APE80-050</w:t>
            </w:r>
          </w:p>
        </w:tc>
        <w:tc>
          <w:tcPr>
            <w:tcW w:w="2127" w:type="dxa"/>
            <w:gridSpan w:val="3"/>
            <w:tcBorders>
              <w:left w:val="single" w:sz="4" w:space="0" w:color="auto"/>
            </w:tcBorders>
            <w:shd w:val="clear" w:color="auto" w:fill="auto"/>
            <w:vAlign w:val="center"/>
          </w:tcPr>
          <w:p w:rsidR="00D45725" w:rsidRDefault="00D45725">
            <w:pPr>
              <w:jc w:val="center"/>
              <w:rPr>
                <w:rFonts w:ascii="Helvetica" w:eastAsia="宋体" w:hAnsi="Helvetica" w:cs="Helvetica"/>
                <w:color w:val="333333"/>
                <w:sz w:val="23"/>
                <w:szCs w:val="23"/>
              </w:rPr>
            </w:pPr>
            <w:r>
              <w:rPr>
                <w:rFonts w:ascii="Helvetica" w:hAnsi="Helvetica" w:cs="Helvetica"/>
                <w:color w:val="333333"/>
                <w:sz w:val="23"/>
                <w:szCs w:val="23"/>
              </w:rPr>
              <w:t>行星齿轮减速机</w:t>
            </w:r>
          </w:p>
        </w:tc>
        <w:tc>
          <w:tcPr>
            <w:tcW w:w="1985" w:type="dxa"/>
            <w:gridSpan w:val="4"/>
            <w:tcBorders>
              <w:left w:val="single" w:sz="4" w:space="0" w:color="auto"/>
            </w:tcBorders>
            <w:shd w:val="clear" w:color="auto" w:fill="auto"/>
            <w:vAlign w:val="center"/>
          </w:tcPr>
          <w:p w:rsidR="00D45725" w:rsidRDefault="00D45725">
            <w:pPr>
              <w:jc w:val="center"/>
              <w:rPr>
                <w:rFonts w:ascii="Helvetica" w:eastAsia="宋体" w:hAnsi="Helvetica" w:cs="Helvetica"/>
                <w:color w:val="333333"/>
                <w:sz w:val="23"/>
                <w:szCs w:val="23"/>
              </w:rPr>
            </w:pPr>
            <w:r>
              <w:rPr>
                <w:rFonts w:ascii="Helvetica" w:hAnsi="Helvetica" w:cs="Helvetica"/>
                <w:color w:val="333333"/>
                <w:sz w:val="23"/>
                <w:szCs w:val="23"/>
              </w:rPr>
              <w:t>12</w:t>
            </w:r>
          </w:p>
        </w:tc>
        <w:tc>
          <w:tcPr>
            <w:tcW w:w="2075" w:type="dxa"/>
            <w:gridSpan w:val="2"/>
            <w:shd w:val="clear" w:color="auto" w:fill="auto"/>
            <w:vAlign w:val="center"/>
          </w:tcPr>
          <w:p w:rsidR="00D45725" w:rsidRDefault="00D45725">
            <w:pPr>
              <w:jc w:val="center"/>
              <w:rPr>
                <w:rFonts w:ascii="Helvetica" w:eastAsia="宋体" w:hAnsi="Helvetica" w:cs="Helvetica"/>
                <w:color w:val="333333"/>
                <w:sz w:val="23"/>
                <w:szCs w:val="23"/>
              </w:rPr>
            </w:pPr>
            <w:r>
              <w:rPr>
                <w:rFonts w:ascii="Helvetica" w:hAnsi="Helvetica" w:cs="Helvetica"/>
                <w:color w:val="333333"/>
                <w:sz w:val="23"/>
                <w:szCs w:val="23"/>
              </w:rPr>
              <w:t>序列号：</w:t>
            </w:r>
            <w:r>
              <w:rPr>
                <w:rFonts w:ascii="Helvetica" w:hAnsi="Helvetica" w:cs="Helvetica"/>
                <w:color w:val="333333"/>
                <w:sz w:val="23"/>
                <w:szCs w:val="23"/>
              </w:rPr>
              <w:t>19090XX606</w:t>
            </w:r>
            <w:r>
              <w:rPr>
                <w:rFonts w:ascii="Helvetica" w:hAnsi="Helvetica" w:cs="Helvetica"/>
                <w:color w:val="333333"/>
                <w:sz w:val="23"/>
                <w:szCs w:val="23"/>
              </w:rPr>
              <w:t>、</w:t>
            </w:r>
            <w:r>
              <w:rPr>
                <w:rFonts w:ascii="Helvetica" w:hAnsi="Helvetica" w:cs="Helvetica"/>
                <w:color w:val="333333"/>
                <w:sz w:val="23"/>
                <w:szCs w:val="23"/>
              </w:rPr>
              <w:t>1908060010</w:t>
            </w:r>
            <w:r>
              <w:rPr>
                <w:rFonts w:ascii="Helvetica" w:hAnsi="Helvetica" w:cs="Helvetica"/>
                <w:color w:val="333333"/>
                <w:sz w:val="23"/>
                <w:szCs w:val="23"/>
              </w:rPr>
              <w:t>、</w:t>
            </w:r>
            <w:r>
              <w:rPr>
                <w:rFonts w:ascii="Helvetica" w:hAnsi="Helvetica" w:cs="Helvetica"/>
                <w:color w:val="333333"/>
                <w:sz w:val="23"/>
                <w:szCs w:val="23"/>
              </w:rPr>
              <w:t>1908060018</w:t>
            </w:r>
            <w:r>
              <w:rPr>
                <w:rFonts w:ascii="Helvetica" w:hAnsi="Helvetica" w:cs="Helvetica"/>
                <w:color w:val="333333"/>
                <w:sz w:val="23"/>
                <w:szCs w:val="23"/>
              </w:rPr>
              <w:t>、</w:t>
            </w:r>
            <w:r>
              <w:rPr>
                <w:rFonts w:ascii="Helvetica" w:hAnsi="Helvetica" w:cs="Helvetica"/>
                <w:color w:val="333333"/>
                <w:sz w:val="23"/>
                <w:szCs w:val="23"/>
              </w:rPr>
              <w:t>1909090007</w:t>
            </w:r>
            <w:r>
              <w:rPr>
                <w:rFonts w:ascii="Helvetica" w:hAnsi="Helvetica" w:cs="Helvetica"/>
                <w:color w:val="333333"/>
                <w:sz w:val="23"/>
                <w:szCs w:val="23"/>
              </w:rPr>
              <w:t>、</w:t>
            </w:r>
            <w:r>
              <w:rPr>
                <w:rFonts w:ascii="Helvetica" w:hAnsi="Helvetica" w:cs="Helvetica"/>
                <w:color w:val="333333"/>
                <w:sz w:val="23"/>
                <w:szCs w:val="23"/>
              </w:rPr>
              <w:t>1908060015</w:t>
            </w:r>
            <w:r>
              <w:rPr>
                <w:rFonts w:ascii="Helvetica" w:hAnsi="Helvetica" w:cs="Helvetica"/>
                <w:color w:val="333333"/>
                <w:sz w:val="23"/>
                <w:szCs w:val="23"/>
              </w:rPr>
              <w:t>、</w:t>
            </w:r>
            <w:r>
              <w:rPr>
                <w:rFonts w:ascii="Helvetica" w:hAnsi="Helvetica" w:cs="Helvetica"/>
                <w:color w:val="333333"/>
                <w:sz w:val="23"/>
                <w:szCs w:val="23"/>
              </w:rPr>
              <w:t>20181021084</w:t>
            </w:r>
            <w:r>
              <w:rPr>
                <w:rFonts w:ascii="Helvetica" w:hAnsi="Helvetica" w:cs="Helvetica"/>
                <w:color w:val="333333"/>
                <w:sz w:val="23"/>
                <w:szCs w:val="23"/>
              </w:rPr>
              <w:t>、</w:t>
            </w:r>
            <w:r>
              <w:rPr>
                <w:rFonts w:ascii="Helvetica" w:hAnsi="Helvetica" w:cs="Helvetica"/>
                <w:color w:val="333333"/>
                <w:sz w:val="23"/>
                <w:szCs w:val="23"/>
              </w:rPr>
              <w:t>20181021086</w:t>
            </w:r>
            <w:r>
              <w:rPr>
                <w:rFonts w:ascii="Helvetica" w:hAnsi="Helvetica" w:cs="Helvetica"/>
                <w:color w:val="333333"/>
                <w:sz w:val="23"/>
                <w:szCs w:val="23"/>
              </w:rPr>
              <w:t>、</w:t>
            </w:r>
            <w:r>
              <w:rPr>
                <w:rFonts w:ascii="Helvetica" w:hAnsi="Helvetica" w:cs="Helvetica"/>
                <w:color w:val="333333"/>
                <w:sz w:val="23"/>
                <w:szCs w:val="23"/>
              </w:rPr>
              <w:t>20181021087</w:t>
            </w:r>
            <w:r>
              <w:rPr>
                <w:rFonts w:ascii="Helvetica" w:hAnsi="Helvetica" w:cs="Helvetica"/>
                <w:color w:val="333333"/>
                <w:sz w:val="23"/>
                <w:szCs w:val="23"/>
              </w:rPr>
              <w:t>、</w:t>
            </w:r>
            <w:r>
              <w:rPr>
                <w:rFonts w:ascii="Helvetica" w:hAnsi="Helvetica" w:cs="Helvetica"/>
                <w:color w:val="333333"/>
                <w:sz w:val="23"/>
                <w:szCs w:val="23"/>
              </w:rPr>
              <w:t>1908060000</w:t>
            </w:r>
            <w:r>
              <w:rPr>
                <w:rFonts w:ascii="Helvetica" w:hAnsi="Helvetica" w:cs="Helvetica"/>
                <w:color w:val="333333"/>
                <w:sz w:val="23"/>
                <w:szCs w:val="23"/>
              </w:rPr>
              <w:t>，另三台无铭牌</w:t>
            </w:r>
            <w:r>
              <w:rPr>
                <w:rFonts w:ascii="Helvetica" w:hAnsi="Helvetica" w:cs="Helvetica"/>
                <w:color w:val="333333"/>
                <w:sz w:val="23"/>
                <w:szCs w:val="23"/>
              </w:rPr>
              <w:t xml:space="preserve"> </w:t>
            </w:r>
            <w:r>
              <w:rPr>
                <w:rFonts w:ascii="Helvetica" w:hAnsi="Helvetica" w:cs="Helvetica"/>
                <w:color w:val="333333"/>
                <w:sz w:val="23"/>
                <w:szCs w:val="23"/>
              </w:rPr>
              <w:t>故障描述：漏油，异响</w:t>
            </w:r>
          </w:p>
        </w:tc>
        <w:tc>
          <w:tcPr>
            <w:tcW w:w="4304" w:type="dxa"/>
            <w:gridSpan w:val="3"/>
            <w:shd w:val="clear" w:color="auto" w:fill="auto"/>
            <w:vAlign w:val="center"/>
          </w:tcPr>
          <w:p w:rsidR="00D45725" w:rsidRDefault="00DB52AD"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重新拆装减速机并密封，经测试OK，不漏油，运转正常。有1台报废，其余经测试运转正常，不漏雨。</w:t>
            </w:r>
          </w:p>
        </w:tc>
        <w:tc>
          <w:tcPr>
            <w:tcW w:w="991" w:type="dxa"/>
            <w:shd w:val="clear" w:color="auto" w:fill="auto"/>
            <w:vAlign w:val="center"/>
          </w:tcPr>
          <w:p w:rsidR="00D45725" w:rsidRDefault="00D45725" w:rsidP="00F62007">
            <w:pPr>
              <w:widowControl/>
              <w:jc w:val="left"/>
              <w:rPr>
                <w:rFonts w:ascii="宋体" w:eastAsia="宋体" w:hAnsi="宋体" w:cs="宋体"/>
                <w:kern w:val="0"/>
                <w:sz w:val="20"/>
                <w:szCs w:val="20"/>
              </w:rPr>
            </w:pPr>
          </w:p>
        </w:tc>
      </w:tr>
      <w:tr w:rsidR="00D45725" w:rsidTr="001B3F85">
        <w:trPr>
          <w:gridAfter w:val="1"/>
          <w:wAfter w:w="20" w:type="dxa"/>
          <w:trHeight w:val="828"/>
        </w:trPr>
        <w:tc>
          <w:tcPr>
            <w:tcW w:w="1877" w:type="dxa"/>
            <w:vMerge/>
            <w:tcBorders>
              <w:right w:val="single" w:sz="4" w:space="0" w:color="auto"/>
            </w:tcBorders>
            <w:shd w:val="clear" w:color="auto" w:fill="auto"/>
            <w:vAlign w:val="center"/>
          </w:tcPr>
          <w:p w:rsidR="00D45725" w:rsidRDefault="00D45725"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D45725" w:rsidRDefault="00D45725">
            <w:pPr>
              <w:jc w:val="center"/>
              <w:rPr>
                <w:rFonts w:ascii="Helvetica" w:eastAsia="宋体" w:hAnsi="Helvetica" w:cs="Helvetica"/>
                <w:color w:val="333333"/>
                <w:sz w:val="23"/>
                <w:szCs w:val="23"/>
              </w:rPr>
            </w:pPr>
            <w:r>
              <w:rPr>
                <w:rFonts w:ascii="Helvetica" w:hAnsi="Helvetica" w:cs="Helvetica"/>
                <w:color w:val="333333"/>
                <w:sz w:val="23"/>
                <w:szCs w:val="23"/>
              </w:rPr>
              <w:t>APE80-025</w:t>
            </w:r>
          </w:p>
        </w:tc>
        <w:tc>
          <w:tcPr>
            <w:tcW w:w="2127" w:type="dxa"/>
            <w:gridSpan w:val="3"/>
            <w:tcBorders>
              <w:left w:val="single" w:sz="4" w:space="0" w:color="auto"/>
            </w:tcBorders>
            <w:shd w:val="clear" w:color="auto" w:fill="auto"/>
            <w:vAlign w:val="center"/>
          </w:tcPr>
          <w:p w:rsidR="00D45725" w:rsidRDefault="00D45725">
            <w:pPr>
              <w:jc w:val="center"/>
              <w:rPr>
                <w:rFonts w:ascii="Helvetica" w:eastAsia="宋体" w:hAnsi="Helvetica" w:cs="Helvetica"/>
                <w:color w:val="333333"/>
                <w:sz w:val="23"/>
                <w:szCs w:val="23"/>
              </w:rPr>
            </w:pPr>
            <w:r>
              <w:rPr>
                <w:rFonts w:ascii="Helvetica" w:hAnsi="Helvetica" w:cs="Helvetica"/>
                <w:color w:val="333333"/>
                <w:sz w:val="23"/>
                <w:szCs w:val="23"/>
              </w:rPr>
              <w:t>行星齿轮减速机</w:t>
            </w:r>
          </w:p>
        </w:tc>
        <w:tc>
          <w:tcPr>
            <w:tcW w:w="1985" w:type="dxa"/>
            <w:gridSpan w:val="4"/>
            <w:tcBorders>
              <w:left w:val="single" w:sz="4" w:space="0" w:color="auto"/>
            </w:tcBorders>
            <w:shd w:val="clear" w:color="auto" w:fill="auto"/>
            <w:vAlign w:val="center"/>
          </w:tcPr>
          <w:p w:rsidR="00D45725" w:rsidRDefault="00D45725">
            <w:pPr>
              <w:jc w:val="center"/>
              <w:rPr>
                <w:rFonts w:ascii="Helvetica" w:eastAsia="宋体" w:hAnsi="Helvetica" w:cs="Helvetica"/>
                <w:color w:val="333333"/>
                <w:sz w:val="23"/>
                <w:szCs w:val="23"/>
              </w:rPr>
            </w:pPr>
            <w:r>
              <w:rPr>
                <w:rFonts w:ascii="Helvetica" w:hAnsi="Helvetica" w:cs="Helvetica"/>
                <w:color w:val="333333"/>
                <w:sz w:val="23"/>
                <w:szCs w:val="23"/>
              </w:rPr>
              <w:t>15</w:t>
            </w:r>
          </w:p>
        </w:tc>
        <w:tc>
          <w:tcPr>
            <w:tcW w:w="2075" w:type="dxa"/>
            <w:gridSpan w:val="2"/>
            <w:shd w:val="clear" w:color="auto" w:fill="auto"/>
            <w:vAlign w:val="center"/>
          </w:tcPr>
          <w:p w:rsidR="00D45725" w:rsidRDefault="00D45725">
            <w:pPr>
              <w:jc w:val="center"/>
              <w:rPr>
                <w:rFonts w:ascii="Helvetica" w:eastAsia="宋体" w:hAnsi="Helvetica" w:cs="Helvetica"/>
                <w:color w:val="333333"/>
                <w:sz w:val="23"/>
                <w:szCs w:val="23"/>
              </w:rPr>
            </w:pPr>
            <w:r>
              <w:rPr>
                <w:rFonts w:ascii="Helvetica" w:hAnsi="Helvetica" w:cs="Helvetica"/>
                <w:color w:val="333333"/>
                <w:sz w:val="23"/>
                <w:szCs w:val="23"/>
              </w:rPr>
              <w:t>序列号：</w:t>
            </w:r>
            <w:r>
              <w:rPr>
                <w:rFonts w:ascii="Helvetica" w:hAnsi="Helvetica" w:cs="Helvetica"/>
                <w:color w:val="333333"/>
                <w:sz w:val="23"/>
                <w:szCs w:val="23"/>
              </w:rPr>
              <w:t>2009300035</w:t>
            </w:r>
            <w:r>
              <w:rPr>
                <w:rFonts w:ascii="Helvetica" w:hAnsi="Helvetica" w:cs="Helvetica"/>
                <w:color w:val="333333"/>
                <w:sz w:val="23"/>
                <w:szCs w:val="23"/>
              </w:rPr>
              <w:t>、</w:t>
            </w:r>
            <w:r>
              <w:rPr>
                <w:rFonts w:ascii="Helvetica" w:hAnsi="Helvetica" w:cs="Helvetica"/>
                <w:color w:val="333333"/>
                <w:sz w:val="23"/>
                <w:szCs w:val="23"/>
              </w:rPr>
              <w:t>2010260008</w:t>
            </w:r>
            <w:r>
              <w:rPr>
                <w:rFonts w:ascii="Helvetica" w:hAnsi="Helvetica" w:cs="Helvetica"/>
                <w:color w:val="333333"/>
                <w:sz w:val="23"/>
                <w:szCs w:val="23"/>
              </w:rPr>
              <w:t>、</w:t>
            </w:r>
            <w:r>
              <w:rPr>
                <w:rFonts w:ascii="Helvetica" w:hAnsi="Helvetica" w:cs="Helvetica"/>
                <w:color w:val="333333"/>
                <w:sz w:val="23"/>
                <w:szCs w:val="23"/>
              </w:rPr>
              <w:t>1910310013</w:t>
            </w:r>
            <w:r>
              <w:rPr>
                <w:rFonts w:ascii="Helvetica" w:hAnsi="Helvetica" w:cs="Helvetica"/>
                <w:color w:val="333333"/>
                <w:sz w:val="23"/>
                <w:szCs w:val="23"/>
              </w:rPr>
              <w:t>、</w:t>
            </w:r>
            <w:r>
              <w:rPr>
                <w:rFonts w:ascii="Helvetica" w:hAnsi="Helvetica" w:cs="Helvetica"/>
                <w:color w:val="333333"/>
                <w:sz w:val="23"/>
                <w:szCs w:val="23"/>
              </w:rPr>
              <w:t>2009300019</w:t>
            </w:r>
            <w:r>
              <w:rPr>
                <w:rFonts w:ascii="Helvetica" w:hAnsi="Helvetica" w:cs="Helvetica"/>
                <w:color w:val="333333"/>
                <w:sz w:val="23"/>
                <w:szCs w:val="23"/>
              </w:rPr>
              <w:t>、</w:t>
            </w:r>
            <w:r>
              <w:rPr>
                <w:rFonts w:ascii="Helvetica" w:hAnsi="Helvetica" w:cs="Helvetica"/>
                <w:color w:val="333333"/>
                <w:sz w:val="23"/>
                <w:szCs w:val="23"/>
              </w:rPr>
              <w:t>2009300008</w:t>
            </w:r>
            <w:r>
              <w:rPr>
                <w:rFonts w:ascii="Helvetica" w:hAnsi="Helvetica" w:cs="Helvetica"/>
                <w:color w:val="333333"/>
                <w:sz w:val="23"/>
                <w:szCs w:val="23"/>
              </w:rPr>
              <w:t>、</w:t>
            </w:r>
            <w:r>
              <w:rPr>
                <w:rFonts w:ascii="Helvetica" w:hAnsi="Helvetica" w:cs="Helvetica"/>
                <w:color w:val="333333"/>
                <w:sz w:val="23"/>
                <w:szCs w:val="23"/>
              </w:rPr>
              <w:t>2008050039</w:t>
            </w:r>
            <w:r>
              <w:rPr>
                <w:rFonts w:ascii="Helvetica" w:hAnsi="Helvetica" w:cs="Helvetica"/>
                <w:color w:val="333333"/>
                <w:sz w:val="23"/>
                <w:szCs w:val="23"/>
              </w:rPr>
              <w:t>、</w:t>
            </w:r>
            <w:r>
              <w:rPr>
                <w:rFonts w:ascii="Helvetica" w:hAnsi="Helvetica" w:cs="Helvetica"/>
                <w:color w:val="333333"/>
                <w:sz w:val="23"/>
                <w:szCs w:val="23"/>
              </w:rPr>
              <w:t>2010260001</w:t>
            </w:r>
            <w:r>
              <w:rPr>
                <w:rFonts w:ascii="Helvetica" w:hAnsi="Helvetica" w:cs="Helvetica"/>
                <w:color w:val="333333"/>
                <w:sz w:val="23"/>
                <w:szCs w:val="23"/>
              </w:rPr>
              <w:t>、</w:t>
            </w:r>
            <w:r>
              <w:rPr>
                <w:rFonts w:ascii="Helvetica" w:hAnsi="Helvetica" w:cs="Helvetica"/>
                <w:color w:val="333333"/>
                <w:sz w:val="23"/>
                <w:szCs w:val="23"/>
              </w:rPr>
              <w:t>2009300056</w:t>
            </w:r>
            <w:r>
              <w:rPr>
                <w:rFonts w:ascii="Helvetica" w:hAnsi="Helvetica" w:cs="Helvetica"/>
                <w:color w:val="333333"/>
                <w:sz w:val="23"/>
                <w:szCs w:val="23"/>
              </w:rPr>
              <w:t>、</w:t>
            </w:r>
            <w:r>
              <w:rPr>
                <w:rFonts w:ascii="Helvetica" w:hAnsi="Helvetica" w:cs="Helvetica"/>
                <w:color w:val="333333"/>
                <w:sz w:val="23"/>
                <w:szCs w:val="23"/>
              </w:rPr>
              <w:t>2008050048</w:t>
            </w:r>
            <w:r>
              <w:rPr>
                <w:rFonts w:ascii="Helvetica" w:hAnsi="Helvetica" w:cs="Helvetica"/>
                <w:color w:val="333333"/>
                <w:sz w:val="23"/>
                <w:szCs w:val="23"/>
              </w:rPr>
              <w:t>、</w:t>
            </w:r>
            <w:r>
              <w:rPr>
                <w:rFonts w:ascii="Helvetica" w:hAnsi="Helvetica" w:cs="Helvetica"/>
                <w:color w:val="333333"/>
                <w:sz w:val="23"/>
                <w:szCs w:val="23"/>
              </w:rPr>
              <w:t>2009300010</w:t>
            </w:r>
            <w:r>
              <w:rPr>
                <w:rFonts w:ascii="Helvetica" w:hAnsi="Helvetica" w:cs="Helvetica"/>
                <w:color w:val="333333"/>
                <w:sz w:val="23"/>
                <w:szCs w:val="23"/>
              </w:rPr>
              <w:t>、</w:t>
            </w:r>
            <w:r>
              <w:rPr>
                <w:rFonts w:ascii="Helvetica" w:hAnsi="Helvetica" w:cs="Helvetica"/>
                <w:color w:val="333333"/>
                <w:sz w:val="23"/>
                <w:szCs w:val="23"/>
              </w:rPr>
              <w:t>2010260003</w:t>
            </w:r>
            <w:r>
              <w:rPr>
                <w:rFonts w:ascii="Helvetica" w:hAnsi="Helvetica" w:cs="Helvetica"/>
                <w:color w:val="333333"/>
                <w:sz w:val="23"/>
                <w:szCs w:val="23"/>
              </w:rPr>
              <w:t>、</w:t>
            </w:r>
            <w:r>
              <w:rPr>
                <w:rFonts w:ascii="Helvetica" w:hAnsi="Helvetica" w:cs="Helvetica"/>
                <w:color w:val="333333"/>
                <w:sz w:val="23"/>
                <w:szCs w:val="23"/>
              </w:rPr>
              <w:t>1912020X14</w:t>
            </w:r>
            <w:r>
              <w:rPr>
                <w:rFonts w:ascii="Helvetica" w:hAnsi="Helvetica" w:cs="Helvetica"/>
                <w:color w:val="333333"/>
                <w:sz w:val="23"/>
                <w:szCs w:val="23"/>
              </w:rPr>
              <w:t>、</w:t>
            </w:r>
            <w:r>
              <w:rPr>
                <w:rFonts w:ascii="Helvetica" w:hAnsi="Helvetica" w:cs="Helvetica"/>
                <w:color w:val="333333"/>
                <w:sz w:val="23"/>
                <w:szCs w:val="23"/>
              </w:rPr>
              <w:t>2009300004</w:t>
            </w:r>
            <w:r>
              <w:rPr>
                <w:rFonts w:ascii="Helvetica" w:hAnsi="Helvetica" w:cs="Helvetica"/>
                <w:color w:val="333333"/>
                <w:sz w:val="23"/>
                <w:szCs w:val="23"/>
              </w:rPr>
              <w:t>、</w:t>
            </w:r>
            <w:r>
              <w:rPr>
                <w:rFonts w:ascii="Helvetica" w:hAnsi="Helvetica" w:cs="Helvetica"/>
                <w:color w:val="333333"/>
                <w:sz w:val="23"/>
                <w:szCs w:val="23"/>
              </w:rPr>
              <w:t>2008050034</w:t>
            </w:r>
            <w:r>
              <w:rPr>
                <w:rFonts w:ascii="Helvetica" w:hAnsi="Helvetica" w:cs="Helvetica"/>
                <w:color w:val="333333"/>
                <w:sz w:val="23"/>
                <w:szCs w:val="23"/>
              </w:rPr>
              <w:t>、</w:t>
            </w:r>
            <w:r>
              <w:rPr>
                <w:rFonts w:ascii="Helvetica" w:hAnsi="Helvetica" w:cs="Helvetica"/>
                <w:color w:val="333333"/>
                <w:sz w:val="23"/>
                <w:szCs w:val="23"/>
              </w:rPr>
              <w:t xml:space="preserve">2008050047 </w:t>
            </w:r>
            <w:r>
              <w:rPr>
                <w:rFonts w:ascii="Helvetica" w:hAnsi="Helvetica" w:cs="Helvetica"/>
                <w:color w:val="333333"/>
                <w:sz w:val="23"/>
                <w:szCs w:val="23"/>
              </w:rPr>
              <w:t>故障描述：漏油返修</w:t>
            </w:r>
          </w:p>
        </w:tc>
        <w:tc>
          <w:tcPr>
            <w:tcW w:w="4304" w:type="dxa"/>
            <w:gridSpan w:val="3"/>
            <w:shd w:val="clear" w:color="auto" w:fill="auto"/>
            <w:vAlign w:val="center"/>
          </w:tcPr>
          <w:p w:rsidR="00D45725" w:rsidRDefault="00DB52AD" w:rsidP="00DB52AD">
            <w:pPr>
              <w:widowControl/>
              <w:ind w:firstLineChars="200" w:firstLine="400"/>
              <w:jc w:val="left"/>
              <w:rPr>
                <w:rFonts w:ascii="宋体" w:eastAsia="宋体" w:hAnsi="宋体" w:cs="宋体"/>
                <w:kern w:val="0"/>
                <w:sz w:val="20"/>
                <w:szCs w:val="20"/>
              </w:rPr>
            </w:pPr>
            <w:r>
              <w:rPr>
                <w:rFonts w:ascii="宋体" w:eastAsia="宋体" w:hAnsi="宋体" w:cs="宋体" w:hint="eastAsia"/>
                <w:kern w:val="0"/>
                <w:sz w:val="20"/>
                <w:szCs w:val="20"/>
              </w:rPr>
              <w:t>正常</w:t>
            </w:r>
            <w:r w:rsidRPr="00DB52AD">
              <w:rPr>
                <w:rFonts w:ascii="宋体" w:eastAsia="宋体" w:hAnsi="宋体" w:cs="宋体" w:hint="eastAsia"/>
                <w:kern w:val="0"/>
                <w:sz w:val="20"/>
                <w:szCs w:val="20"/>
              </w:rPr>
              <w:t>重新拆装减速机并密封，经测试OK，不漏油，运转正常</w:t>
            </w:r>
            <w:r>
              <w:rPr>
                <w:rFonts w:ascii="宋体" w:eastAsia="宋体" w:hAnsi="宋体" w:cs="宋体" w:hint="eastAsia"/>
                <w:kern w:val="0"/>
                <w:sz w:val="20"/>
                <w:szCs w:val="20"/>
              </w:rPr>
              <w:t>，共修复</w:t>
            </w:r>
            <w:r>
              <w:rPr>
                <w:rFonts w:ascii="宋体" w:eastAsia="宋体" w:hAnsi="宋体" w:cs="宋体" w:hint="eastAsia"/>
                <w:kern w:val="0"/>
                <w:sz w:val="20"/>
                <w:szCs w:val="20"/>
              </w:rPr>
              <w:t>13台正常</w:t>
            </w:r>
            <w:r w:rsidRPr="00DB52AD">
              <w:rPr>
                <w:rFonts w:ascii="宋体" w:eastAsia="宋体" w:hAnsi="宋体" w:cs="宋体" w:hint="eastAsia"/>
                <w:kern w:val="0"/>
                <w:sz w:val="20"/>
                <w:szCs w:val="20"/>
              </w:rPr>
              <w:t>。</w:t>
            </w:r>
            <w:r>
              <w:rPr>
                <w:rFonts w:ascii="宋体" w:eastAsia="宋体" w:hAnsi="宋体" w:cs="宋体" w:hint="eastAsia"/>
                <w:kern w:val="0"/>
                <w:sz w:val="20"/>
                <w:szCs w:val="20"/>
              </w:rPr>
              <w:t>已发货12台。其余报废。</w:t>
            </w:r>
          </w:p>
        </w:tc>
        <w:tc>
          <w:tcPr>
            <w:tcW w:w="991" w:type="dxa"/>
            <w:shd w:val="clear" w:color="auto" w:fill="auto"/>
            <w:vAlign w:val="center"/>
          </w:tcPr>
          <w:p w:rsidR="00D45725" w:rsidRDefault="00D45725" w:rsidP="00F62007">
            <w:pPr>
              <w:widowControl/>
              <w:jc w:val="left"/>
              <w:rPr>
                <w:rFonts w:ascii="宋体" w:eastAsia="宋体" w:hAnsi="宋体" w:cs="宋体"/>
                <w:kern w:val="0"/>
                <w:sz w:val="20"/>
                <w:szCs w:val="20"/>
              </w:rPr>
            </w:pPr>
          </w:p>
        </w:tc>
      </w:tr>
      <w:tr w:rsidR="00D45725" w:rsidTr="001B3F85">
        <w:trPr>
          <w:gridAfter w:val="1"/>
          <w:wAfter w:w="20" w:type="dxa"/>
          <w:trHeight w:val="544"/>
        </w:trPr>
        <w:tc>
          <w:tcPr>
            <w:tcW w:w="1877" w:type="dxa"/>
            <w:tcBorders>
              <w:right w:val="single" w:sz="4" w:space="0" w:color="auto"/>
            </w:tcBorders>
            <w:shd w:val="clear" w:color="auto" w:fill="auto"/>
            <w:vAlign w:val="center"/>
          </w:tcPr>
          <w:p w:rsidR="00D45725" w:rsidRDefault="00D45725"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D45725" w:rsidRDefault="00D45725"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D45725" w:rsidRDefault="00D45725"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D45725" w:rsidRDefault="00321F4D" w:rsidP="00F62007">
            <w:pPr>
              <w:jc w:val="left"/>
              <w:rPr>
                <w:rFonts w:ascii="宋体" w:eastAsia="宋体" w:hAnsi="宋体" w:cs="宋体"/>
                <w:kern w:val="0"/>
                <w:sz w:val="20"/>
                <w:szCs w:val="20"/>
              </w:rPr>
            </w:pPr>
            <w:r>
              <w:rPr>
                <w:rFonts w:ascii="宋体" w:eastAsia="宋体" w:hAnsi="宋体" w:cs="宋体" w:hint="eastAsia"/>
                <w:kern w:val="0"/>
                <w:sz w:val="20"/>
                <w:szCs w:val="20"/>
              </w:rPr>
              <w:t>20220112</w:t>
            </w:r>
          </w:p>
        </w:tc>
        <w:tc>
          <w:tcPr>
            <w:tcW w:w="1515" w:type="dxa"/>
            <w:gridSpan w:val="4"/>
            <w:tcBorders>
              <w:left w:val="single" w:sz="4" w:space="0" w:color="auto"/>
            </w:tcBorders>
            <w:shd w:val="clear" w:color="auto" w:fill="auto"/>
            <w:vAlign w:val="center"/>
          </w:tcPr>
          <w:p w:rsidR="00D45725" w:rsidRDefault="00D45725"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D45725" w:rsidRDefault="00321F4D"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王友军</w:t>
            </w:r>
          </w:p>
        </w:tc>
        <w:tc>
          <w:tcPr>
            <w:tcW w:w="3826" w:type="dxa"/>
            <w:gridSpan w:val="4"/>
            <w:shd w:val="clear" w:color="auto" w:fill="auto"/>
            <w:vAlign w:val="center"/>
          </w:tcPr>
          <w:p w:rsidR="00D45725" w:rsidRDefault="00D45725"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D45725" w:rsidRDefault="00D45725" w:rsidP="001B3F85">
            <w:pPr>
              <w:widowControl/>
              <w:jc w:val="center"/>
              <w:rPr>
                <w:rFonts w:ascii="宋体" w:eastAsia="宋体" w:hAnsi="宋体" w:cs="宋体"/>
                <w:kern w:val="0"/>
                <w:sz w:val="20"/>
                <w:szCs w:val="20"/>
              </w:rPr>
            </w:pPr>
          </w:p>
          <w:p w:rsidR="00D45725" w:rsidRDefault="00D45725"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D45725" w:rsidRDefault="00D45725" w:rsidP="00F62007">
            <w:pPr>
              <w:widowControl/>
              <w:jc w:val="left"/>
              <w:rPr>
                <w:rFonts w:ascii="宋体" w:eastAsia="宋体" w:hAnsi="宋体" w:cs="宋体"/>
                <w:kern w:val="0"/>
                <w:sz w:val="20"/>
                <w:szCs w:val="20"/>
              </w:rPr>
            </w:pPr>
          </w:p>
        </w:tc>
      </w:tr>
      <w:tr w:rsidR="00D45725" w:rsidTr="001B3F85">
        <w:trPr>
          <w:gridAfter w:val="1"/>
          <w:wAfter w:w="20" w:type="dxa"/>
          <w:trHeight w:val="553"/>
        </w:trPr>
        <w:tc>
          <w:tcPr>
            <w:tcW w:w="1877" w:type="dxa"/>
            <w:shd w:val="clear" w:color="auto" w:fill="auto"/>
            <w:vAlign w:val="center"/>
          </w:tcPr>
          <w:p w:rsidR="00D45725" w:rsidRDefault="00D45725"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D45725" w:rsidRDefault="00D45725"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D45725" w:rsidRDefault="00D45725" w:rsidP="00F62007">
            <w:pPr>
              <w:widowControl/>
              <w:jc w:val="left"/>
              <w:rPr>
                <w:rFonts w:ascii="宋体" w:eastAsia="宋体" w:hAnsi="宋体" w:cs="宋体"/>
                <w:b/>
                <w:bCs/>
                <w:kern w:val="0"/>
                <w:sz w:val="20"/>
                <w:szCs w:val="20"/>
              </w:rPr>
            </w:pPr>
            <w:proofErr w:type="gramStart"/>
            <w:r>
              <w:rPr>
                <w:rFonts w:ascii="宋体" w:eastAsia="宋体" w:hAnsi="宋体" w:cs="宋体" w:hint="eastAsia"/>
                <w:b/>
                <w:bCs/>
                <w:kern w:val="0"/>
                <w:sz w:val="20"/>
                <w:szCs w:val="20"/>
              </w:rPr>
              <w:t>换货审批</w:t>
            </w:r>
            <w:proofErr w:type="gramEnd"/>
            <w:r>
              <w:rPr>
                <w:rFonts w:ascii="宋体" w:eastAsia="宋体" w:hAnsi="宋体" w:cs="宋体" w:hint="eastAsia"/>
                <w:b/>
                <w:bCs/>
                <w:kern w:val="0"/>
                <w:sz w:val="20"/>
                <w:szCs w:val="20"/>
              </w:rPr>
              <w:t>人</w:t>
            </w:r>
          </w:p>
        </w:tc>
        <w:tc>
          <w:tcPr>
            <w:tcW w:w="1798" w:type="dxa"/>
            <w:gridSpan w:val="3"/>
            <w:tcBorders>
              <w:left w:val="single" w:sz="4" w:space="0" w:color="auto"/>
              <w:right w:val="single" w:sz="4" w:space="0" w:color="auto"/>
            </w:tcBorders>
            <w:shd w:val="clear" w:color="auto" w:fill="auto"/>
            <w:vAlign w:val="center"/>
          </w:tcPr>
          <w:p w:rsidR="00D45725" w:rsidRDefault="00D45725"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D45725" w:rsidRDefault="00D45725"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D45725" w:rsidRDefault="00D45725"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D45725" w:rsidRDefault="00D45725"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D45725" w:rsidRDefault="00D45725" w:rsidP="00F62007">
            <w:pPr>
              <w:widowControl/>
              <w:jc w:val="center"/>
              <w:rPr>
                <w:rFonts w:ascii="宋体" w:eastAsia="宋体" w:hAnsi="宋体" w:cs="宋体"/>
                <w:kern w:val="0"/>
                <w:sz w:val="20"/>
                <w:szCs w:val="20"/>
              </w:rPr>
            </w:pPr>
          </w:p>
        </w:tc>
      </w:tr>
      <w:tr w:rsidR="00D45725" w:rsidTr="001B3F85">
        <w:trPr>
          <w:gridAfter w:val="1"/>
          <w:wAfter w:w="20" w:type="dxa"/>
          <w:trHeight w:val="476"/>
        </w:trPr>
        <w:tc>
          <w:tcPr>
            <w:tcW w:w="1877" w:type="dxa"/>
            <w:shd w:val="clear" w:color="auto" w:fill="auto"/>
            <w:vAlign w:val="center"/>
          </w:tcPr>
          <w:p w:rsidR="00D45725" w:rsidRDefault="00D45725"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D45725" w:rsidRDefault="00D45725"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D45725" w:rsidRDefault="00D45725"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D45725" w:rsidRDefault="00D45725"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D45725" w:rsidRDefault="00D45725"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gridSpan w:val="2"/>
            <w:tcBorders>
              <w:left w:val="single" w:sz="4" w:space="0" w:color="auto"/>
              <w:right w:val="single" w:sz="4" w:space="0" w:color="auto"/>
            </w:tcBorders>
            <w:shd w:val="clear" w:color="auto" w:fill="auto"/>
            <w:vAlign w:val="center"/>
          </w:tcPr>
          <w:p w:rsidR="00D45725" w:rsidRDefault="00D45725" w:rsidP="00F62007">
            <w:pPr>
              <w:widowControl/>
              <w:jc w:val="center"/>
              <w:rPr>
                <w:rFonts w:ascii="宋体" w:eastAsia="宋体" w:hAnsi="宋体" w:cs="宋体"/>
                <w:kern w:val="0"/>
                <w:sz w:val="20"/>
                <w:szCs w:val="20"/>
              </w:rPr>
            </w:pPr>
          </w:p>
        </w:tc>
        <w:tc>
          <w:tcPr>
            <w:tcW w:w="1134" w:type="dxa"/>
            <w:tcBorders>
              <w:left w:val="single" w:sz="4" w:space="0" w:color="auto"/>
              <w:right w:val="single" w:sz="4" w:space="0" w:color="auto"/>
            </w:tcBorders>
            <w:shd w:val="clear" w:color="auto" w:fill="auto"/>
            <w:vAlign w:val="center"/>
          </w:tcPr>
          <w:p w:rsidR="00D45725" w:rsidRDefault="00D45725"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D45725" w:rsidRDefault="00D45725" w:rsidP="00F62007">
            <w:pPr>
              <w:widowControl/>
              <w:jc w:val="center"/>
              <w:rPr>
                <w:rFonts w:ascii="宋体" w:eastAsia="宋体" w:hAnsi="宋体" w:cs="宋体"/>
                <w:kern w:val="0"/>
                <w:sz w:val="20"/>
                <w:szCs w:val="20"/>
              </w:rPr>
            </w:pPr>
          </w:p>
        </w:tc>
      </w:tr>
      <w:tr w:rsidR="00D45725" w:rsidTr="001B3F85">
        <w:trPr>
          <w:trHeight w:val="443"/>
        </w:trPr>
        <w:tc>
          <w:tcPr>
            <w:tcW w:w="1877" w:type="dxa"/>
            <w:shd w:val="clear" w:color="auto" w:fill="auto"/>
            <w:vAlign w:val="center"/>
          </w:tcPr>
          <w:p w:rsidR="00D45725" w:rsidRDefault="00D45725"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D45725" w:rsidRDefault="00D45725"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D45725" w:rsidRDefault="00D45725"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D45725" w:rsidRDefault="00D45725"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w:t>
            </w:r>
            <w:proofErr w:type="gramStart"/>
            <w:r>
              <w:rPr>
                <w:rFonts w:ascii="宋体" w:eastAsia="宋体" w:hAnsi="宋体" w:cs="宋体" w:hint="eastAsia"/>
                <w:kern w:val="0"/>
                <w:sz w:val="18"/>
                <w:szCs w:val="18"/>
              </w:rPr>
              <w:t>维</w:t>
            </w:r>
            <w:proofErr w:type="gramEnd"/>
          </w:p>
        </w:tc>
        <w:tc>
          <w:tcPr>
            <w:tcW w:w="631" w:type="dxa"/>
            <w:shd w:val="clear" w:color="auto" w:fill="auto"/>
            <w:vAlign w:val="center"/>
          </w:tcPr>
          <w:p w:rsidR="00D45725" w:rsidRDefault="00D45725"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3"/>
            <w:shd w:val="clear" w:color="auto" w:fill="auto"/>
            <w:vAlign w:val="center"/>
          </w:tcPr>
          <w:p w:rsidR="00D45725" w:rsidRDefault="00D45725"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4" w:type="dxa"/>
            <w:tcBorders>
              <w:right w:val="single" w:sz="4" w:space="0" w:color="auto"/>
            </w:tcBorders>
            <w:shd w:val="clear" w:color="auto" w:fill="auto"/>
            <w:vAlign w:val="center"/>
          </w:tcPr>
          <w:p w:rsidR="00D45725" w:rsidRDefault="00D45725"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D45725" w:rsidRDefault="00D45725"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D45725" w:rsidTr="00244684">
        <w:trPr>
          <w:gridAfter w:val="1"/>
          <w:wAfter w:w="20" w:type="dxa"/>
          <w:trHeight w:val="732"/>
        </w:trPr>
        <w:tc>
          <w:tcPr>
            <w:tcW w:w="1877" w:type="dxa"/>
            <w:shd w:val="clear" w:color="auto" w:fill="auto"/>
            <w:vAlign w:val="center"/>
          </w:tcPr>
          <w:p w:rsidR="00D45725" w:rsidRDefault="00D45725"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5"/>
            <w:shd w:val="clear" w:color="auto" w:fill="auto"/>
            <w:vAlign w:val="center"/>
          </w:tcPr>
          <w:p w:rsidR="00D45725" w:rsidRDefault="00D45725"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D45725" w:rsidRDefault="00D45725"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D45725" w:rsidRDefault="00D45725"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4B4A" w:rsidRDefault="00874B4A" w:rsidP="00D61158">
      <w:r>
        <w:separator/>
      </w:r>
    </w:p>
  </w:endnote>
  <w:endnote w:type="continuationSeparator" w:id="0">
    <w:p w:rsidR="00874B4A" w:rsidRDefault="00874B4A" w:rsidP="00D611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4B4A" w:rsidRDefault="00874B4A" w:rsidP="00D61158">
      <w:r>
        <w:separator/>
      </w:r>
    </w:p>
  </w:footnote>
  <w:footnote w:type="continuationSeparator" w:id="0">
    <w:p w:rsidR="00874B4A" w:rsidRDefault="00874B4A" w:rsidP="00D6115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1158"/>
    <w:rsid w:val="00012DCF"/>
    <w:rsid w:val="001712FA"/>
    <w:rsid w:val="001A0406"/>
    <w:rsid w:val="001B3F85"/>
    <w:rsid w:val="002237B5"/>
    <w:rsid w:val="00244684"/>
    <w:rsid w:val="00301DBA"/>
    <w:rsid w:val="00321F4D"/>
    <w:rsid w:val="00361CE7"/>
    <w:rsid w:val="004A6D15"/>
    <w:rsid w:val="00543E2C"/>
    <w:rsid w:val="005551FD"/>
    <w:rsid w:val="006104C4"/>
    <w:rsid w:val="00873EB7"/>
    <w:rsid w:val="00874B4A"/>
    <w:rsid w:val="00976D85"/>
    <w:rsid w:val="00A17082"/>
    <w:rsid w:val="00A22851"/>
    <w:rsid w:val="00AF5273"/>
    <w:rsid w:val="00BB01C3"/>
    <w:rsid w:val="00CF680B"/>
    <w:rsid w:val="00D45725"/>
    <w:rsid w:val="00D61158"/>
    <w:rsid w:val="00DB52AD"/>
    <w:rsid w:val="00E0656B"/>
    <w:rsid w:val="00EE62BC"/>
    <w:rsid w:val="00EF1E6B"/>
    <w:rsid w:val="00F47C83"/>
    <w:rsid w:val="00F620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61158"/>
    <w:rPr>
      <w:sz w:val="18"/>
      <w:szCs w:val="18"/>
    </w:rPr>
  </w:style>
  <w:style w:type="paragraph" w:styleId="a4">
    <w:name w:val="footer"/>
    <w:basedOn w:val="a"/>
    <w:link w:val="Char0"/>
    <w:uiPriority w:val="99"/>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rsid w:val="00D61158"/>
    <w:rPr>
      <w:sz w:val="18"/>
      <w:szCs w:val="18"/>
    </w:rPr>
  </w:style>
  <w:style w:type="paragraph" w:customStyle="1" w:styleId="1">
    <w:name w:val="列出段落1"/>
    <w:basedOn w:val="a"/>
    <w:uiPriority w:val="34"/>
    <w:qFormat/>
    <w:rsid w:val="00D61158"/>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61158"/>
    <w:rPr>
      <w:sz w:val="18"/>
      <w:szCs w:val="18"/>
    </w:rPr>
  </w:style>
  <w:style w:type="paragraph" w:styleId="a4">
    <w:name w:val="footer"/>
    <w:basedOn w:val="a"/>
    <w:link w:val="Char0"/>
    <w:uiPriority w:val="99"/>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569102">
      <w:bodyDiv w:val="1"/>
      <w:marLeft w:val="0"/>
      <w:marRight w:val="0"/>
      <w:marTop w:val="0"/>
      <w:marBottom w:val="0"/>
      <w:divBdr>
        <w:top w:val="none" w:sz="0" w:space="0" w:color="auto"/>
        <w:left w:val="none" w:sz="0" w:space="0" w:color="auto"/>
        <w:bottom w:val="none" w:sz="0" w:space="0" w:color="auto"/>
        <w:right w:val="none" w:sz="0" w:space="0" w:color="auto"/>
      </w:divBdr>
    </w:div>
    <w:div w:id="1177500984">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237937360">
      <w:bodyDiv w:val="1"/>
      <w:marLeft w:val="0"/>
      <w:marRight w:val="0"/>
      <w:marTop w:val="0"/>
      <w:marBottom w:val="0"/>
      <w:divBdr>
        <w:top w:val="none" w:sz="0" w:space="0" w:color="auto"/>
        <w:left w:val="none" w:sz="0" w:space="0" w:color="auto"/>
        <w:bottom w:val="none" w:sz="0" w:space="0" w:color="auto"/>
        <w:right w:val="none" w:sz="0" w:space="0" w:color="auto"/>
      </w:divBdr>
    </w:div>
    <w:div w:id="1301351040">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171</Words>
  <Characters>980</Characters>
  <Application>Microsoft Office Word</Application>
  <DocSecurity>0</DocSecurity>
  <Lines>8</Lines>
  <Paragraphs>2</Paragraphs>
  <ScaleCrop>false</ScaleCrop>
  <Company/>
  <LinksUpToDate>false</LinksUpToDate>
  <CharactersWithSpaces>1149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MOTEC</dc:creator>
  <cp:lastModifiedBy>Blue</cp:lastModifiedBy>
  <cp:revision>2</cp:revision>
  <dcterms:created xsi:type="dcterms:W3CDTF">2022-01-12T06:01:00Z</dcterms:created>
  <dcterms:modified xsi:type="dcterms:W3CDTF">2022-01-12T06:01:00Z</dcterms:modified>
</cp:coreProperties>
</file>