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F3" w:rsidRDefault="00D6200F">
      <w:pPr>
        <w:jc w:val="center"/>
        <w:rPr>
          <w:rFonts w:ascii="黑体" w:eastAsia="黑体"/>
          <w:sz w:val="44"/>
          <w:szCs w:val="44"/>
        </w:rPr>
      </w:pPr>
      <w:r>
        <w:rPr>
          <w:rFonts w:ascii="黑体" w:eastAsia="黑体" w:hint="eastAsia"/>
          <w:sz w:val="44"/>
          <w:szCs w:val="44"/>
        </w:rPr>
        <w:t xml:space="preserve"> </w:t>
      </w:r>
      <w:r w:rsidR="00D27A13">
        <w:rPr>
          <w:rFonts w:ascii="黑体" w:eastAsia="黑体" w:hint="eastAsia"/>
          <w:sz w:val="44"/>
          <w:szCs w:val="44"/>
        </w:rPr>
        <w:t xml:space="preserve">维  修  </w:t>
      </w:r>
      <w:r w:rsidR="00577515">
        <w:rPr>
          <w:rFonts w:ascii="黑体" w:eastAsia="黑体" w:hint="eastAsia"/>
          <w:sz w:val="44"/>
          <w:szCs w:val="44"/>
        </w:rPr>
        <w:t>报  告</w:t>
      </w:r>
      <w:r w:rsidR="00D27A13">
        <w:rPr>
          <w:rFonts w:ascii="黑体" w:eastAsia="黑体" w:hint="eastAsia"/>
          <w:sz w:val="44"/>
          <w:szCs w:val="44"/>
        </w:rPr>
        <w:t xml:space="preserve">  单</w:t>
      </w:r>
    </w:p>
    <w:p w:rsidR="00E039F3" w:rsidRDefault="00D27A13">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2022年</w:t>
      </w:r>
      <w:r>
        <w:rPr>
          <w:rFonts w:ascii="宋体" w:eastAsia="宋体" w:hAnsi="宋体" w:cs="宋体" w:hint="eastAsia"/>
          <w:kern w:val="0"/>
          <w:sz w:val="24"/>
          <w:szCs w:val="24"/>
          <w:u w:val="single"/>
        </w:rPr>
        <w:t xml:space="preserve"> 8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11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673"/>
        <w:gridCol w:w="285"/>
        <w:gridCol w:w="849"/>
        <w:gridCol w:w="2553"/>
        <w:gridCol w:w="991"/>
        <w:gridCol w:w="20"/>
      </w:tblGrid>
      <w:tr w:rsidR="00E039F3">
        <w:trPr>
          <w:gridAfter w:val="1"/>
          <w:wAfter w:w="20" w:type="dxa"/>
          <w:trHeight w:val="382"/>
        </w:trPr>
        <w:tc>
          <w:tcPr>
            <w:tcW w:w="1877" w:type="dxa"/>
            <w:vMerge w:val="restart"/>
            <w:tcBorders>
              <w:right w:val="single" w:sz="4" w:space="0" w:color="auto"/>
            </w:tcBorders>
            <w:shd w:val="clear" w:color="auto" w:fill="auto"/>
            <w:vAlign w:val="center"/>
          </w:tcPr>
          <w:p w:rsidR="00E039F3" w:rsidRDefault="00D27A13">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FFFFF"/>
              </w:rPr>
              <w:t>R220811L160002</w:t>
            </w:r>
          </w:p>
        </w:tc>
        <w:tc>
          <w:tcPr>
            <w:tcW w:w="3826" w:type="dxa"/>
            <w:gridSpan w:val="4"/>
            <w:shd w:val="clear" w:color="auto" w:fill="auto"/>
            <w:vAlign w:val="center"/>
          </w:tcPr>
          <w:p w:rsidR="00E039F3" w:rsidRDefault="00D27A13">
            <w:pPr>
              <w:widowControl/>
              <w:jc w:val="left"/>
              <w:rPr>
                <w:sz w:val="20"/>
                <w:szCs w:val="20"/>
              </w:rPr>
            </w:pPr>
            <w:r>
              <w:rPr>
                <w:rFonts w:ascii="Helvetica" w:hAnsi="Helvetica" w:cs="Helvetica"/>
                <w:color w:val="333333"/>
                <w:sz w:val="23"/>
                <w:szCs w:val="23"/>
              </w:rPr>
              <w:t>销售</w:t>
            </w:r>
          </w:p>
        </w:tc>
        <w:tc>
          <w:tcPr>
            <w:tcW w:w="3544" w:type="dxa"/>
            <w:gridSpan w:val="2"/>
            <w:shd w:val="clear" w:color="auto" w:fill="auto"/>
            <w:vAlign w:val="center"/>
          </w:tcPr>
          <w:p w:rsidR="00E039F3" w:rsidRDefault="00D27A13">
            <w:pPr>
              <w:widowControl/>
              <w:jc w:val="left"/>
              <w:rPr>
                <w:rFonts w:ascii="宋体" w:eastAsia="宋体" w:hAnsi="宋体" w:cs="宋体"/>
                <w:kern w:val="0"/>
                <w:sz w:val="20"/>
                <w:szCs w:val="20"/>
              </w:rPr>
            </w:pPr>
            <w:r>
              <w:rPr>
                <w:rFonts w:ascii="宋体" w:eastAsia="宋体" w:hAnsi="宋体" w:cs="宋体" w:hint="eastAsia"/>
                <w:kern w:val="0"/>
                <w:sz w:val="20"/>
                <w:szCs w:val="20"/>
              </w:rPr>
              <w:t>张献之</w:t>
            </w:r>
          </w:p>
        </w:tc>
      </w:tr>
      <w:tr w:rsidR="00E039F3">
        <w:trPr>
          <w:gridAfter w:val="1"/>
          <w:wAfter w:w="20" w:type="dxa"/>
          <w:trHeight w:val="404"/>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宋体" w:eastAsia="宋体" w:hAnsi="宋体" w:cs="宋体" w:hint="eastAsia"/>
                <w:kern w:val="0"/>
                <w:sz w:val="20"/>
                <w:szCs w:val="20"/>
              </w:rPr>
              <w:t>北京阿沃德科技</w:t>
            </w:r>
          </w:p>
        </w:tc>
        <w:tc>
          <w:tcPr>
            <w:tcW w:w="3826" w:type="dxa"/>
            <w:gridSpan w:val="4"/>
            <w:shd w:val="clear" w:color="auto" w:fill="auto"/>
            <w:vAlign w:val="center"/>
          </w:tcPr>
          <w:p w:rsidR="00E039F3" w:rsidRDefault="00D27A13">
            <w:pPr>
              <w:widowControl/>
              <w:jc w:val="left"/>
              <w:rPr>
                <w:sz w:val="20"/>
                <w:szCs w:val="20"/>
              </w:rPr>
            </w:pPr>
            <w:proofErr w:type="gramStart"/>
            <w:r>
              <w:rPr>
                <w:rFonts w:ascii="Helvetica" w:hAnsi="Helvetica" w:cs="Helvetica"/>
                <w:color w:val="333333"/>
                <w:sz w:val="23"/>
                <w:szCs w:val="23"/>
              </w:rPr>
              <w:t>财管</w:t>
            </w:r>
            <w:proofErr w:type="gramEnd"/>
          </w:p>
        </w:tc>
        <w:tc>
          <w:tcPr>
            <w:tcW w:w="3544" w:type="dxa"/>
            <w:gridSpan w:val="2"/>
            <w:shd w:val="clear" w:color="auto" w:fill="auto"/>
            <w:vAlign w:val="center"/>
          </w:tcPr>
          <w:p w:rsidR="00E039F3" w:rsidRDefault="00D27A13">
            <w:pPr>
              <w:widowControl/>
              <w:jc w:val="left"/>
              <w:rPr>
                <w:rFonts w:ascii="宋体" w:eastAsia="宋体" w:hAnsi="宋体" w:cs="宋体"/>
                <w:kern w:val="0"/>
                <w:sz w:val="20"/>
                <w:szCs w:val="20"/>
              </w:rPr>
            </w:pPr>
            <w:r>
              <w:rPr>
                <w:rFonts w:ascii="宋体" w:eastAsia="宋体" w:hAnsi="宋体" w:cs="宋体" w:hint="eastAsia"/>
                <w:kern w:val="0"/>
                <w:sz w:val="20"/>
                <w:szCs w:val="20"/>
              </w:rPr>
              <w:t>安玉婷</w:t>
            </w:r>
          </w:p>
        </w:tc>
      </w:tr>
      <w:tr w:rsidR="00E039F3">
        <w:trPr>
          <w:gridAfter w:val="1"/>
          <w:wAfter w:w="20" w:type="dxa"/>
          <w:trHeight w:val="409"/>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FFFFF"/>
              </w:rPr>
              <w:t>北京迪蒙数控技术有限责任公司</w:t>
            </w:r>
          </w:p>
        </w:tc>
        <w:tc>
          <w:tcPr>
            <w:tcW w:w="3826" w:type="dxa"/>
            <w:gridSpan w:val="4"/>
            <w:shd w:val="clear" w:color="auto" w:fill="auto"/>
            <w:vAlign w:val="center"/>
          </w:tcPr>
          <w:p w:rsidR="00E039F3" w:rsidRDefault="00D27A13">
            <w:pPr>
              <w:widowControl/>
              <w:jc w:val="left"/>
              <w:rPr>
                <w:sz w:val="20"/>
                <w:szCs w:val="20"/>
              </w:rPr>
            </w:pPr>
            <w:r>
              <w:rPr>
                <w:rFonts w:ascii="Helvetica" w:hAnsi="Helvetica" w:cs="Helvetica"/>
                <w:color w:val="333333"/>
                <w:sz w:val="23"/>
                <w:szCs w:val="23"/>
              </w:rPr>
              <w:t>联系地址</w:t>
            </w:r>
          </w:p>
        </w:tc>
        <w:tc>
          <w:tcPr>
            <w:tcW w:w="3544" w:type="dxa"/>
            <w:gridSpan w:val="2"/>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FFFFF"/>
              </w:rPr>
              <w:t>北京市北京城区</w:t>
            </w:r>
            <w:proofErr w:type="gramStart"/>
            <w:r>
              <w:rPr>
                <w:rFonts w:ascii="Helvetica" w:eastAsia="Helvetica" w:hAnsi="Helvetica" w:cs="Helvetica"/>
                <w:color w:val="333333"/>
                <w:szCs w:val="21"/>
                <w:shd w:val="clear" w:color="auto" w:fill="FFFFFF"/>
              </w:rPr>
              <w:t>平谷区</w:t>
            </w:r>
            <w:proofErr w:type="gramEnd"/>
            <w:r>
              <w:rPr>
                <w:rFonts w:ascii="Helvetica" w:eastAsia="Helvetica" w:hAnsi="Helvetica" w:cs="Helvetica"/>
                <w:color w:val="333333"/>
                <w:szCs w:val="21"/>
                <w:shd w:val="clear" w:color="auto" w:fill="FFFFFF"/>
              </w:rPr>
              <w:t>开发区平和街39号</w:t>
            </w:r>
            <w:proofErr w:type="gramStart"/>
            <w:r>
              <w:rPr>
                <w:rFonts w:ascii="Helvetica" w:eastAsia="Helvetica" w:hAnsi="Helvetica" w:cs="Helvetica"/>
                <w:color w:val="333333"/>
                <w:szCs w:val="21"/>
                <w:shd w:val="clear" w:color="auto" w:fill="FFFFFF"/>
              </w:rPr>
              <w:t>院联东</w:t>
            </w:r>
            <w:proofErr w:type="gramEnd"/>
            <w:r>
              <w:rPr>
                <w:rFonts w:ascii="Helvetica" w:eastAsia="Helvetica" w:hAnsi="Helvetica" w:cs="Helvetica"/>
                <w:color w:val="333333"/>
                <w:szCs w:val="21"/>
                <w:shd w:val="clear" w:color="auto" w:fill="FFFFFF"/>
              </w:rPr>
              <w:t>U谷15号楼</w:t>
            </w:r>
          </w:p>
        </w:tc>
      </w:tr>
      <w:tr w:rsidR="00E039F3">
        <w:trPr>
          <w:gridAfter w:val="1"/>
          <w:wAfter w:w="20" w:type="dxa"/>
          <w:trHeight w:val="415"/>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FFFFF"/>
              </w:rPr>
              <w:t>牛大维</w:t>
            </w:r>
          </w:p>
        </w:tc>
        <w:tc>
          <w:tcPr>
            <w:tcW w:w="3826" w:type="dxa"/>
            <w:gridSpan w:val="4"/>
            <w:shd w:val="clear" w:color="auto" w:fill="auto"/>
            <w:vAlign w:val="center"/>
          </w:tcPr>
          <w:p w:rsidR="00E039F3" w:rsidRDefault="00D27A13">
            <w:pPr>
              <w:widowControl/>
              <w:jc w:val="left"/>
              <w:rPr>
                <w:sz w:val="20"/>
                <w:szCs w:val="20"/>
              </w:rPr>
            </w:pPr>
            <w:r>
              <w:rPr>
                <w:rFonts w:ascii="Helvetica" w:hAnsi="Helvetica" w:cs="Helvetica"/>
                <w:color w:val="333333"/>
                <w:sz w:val="23"/>
                <w:szCs w:val="23"/>
              </w:rPr>
              <w:t>联系电话</w:t>
            </w:r>
          </w:p>
        </w:tc>
        <w:tc>
          <w:tcPr>
            <w:tcW w:w="3544" w:type="dxa"/>
            <w:gridSpan w:val="2"/>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FFFFF"/>
              </w:rPr>
              <w:t>13911493380</w:t>
            </w:r>
          </w:p>
        </w:tc>
      </w:tr>
      <w:tr w:rsidR="00E039F3">
        <w:trPr>
          <w:gridAfter w:val="1"/>
          <w:wAfter w:w="20" w:type="dxa"/>
          <w:trHeight w:val="415"/>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E039F3" w:rsidRDefault="00E039F3">
            <w:pPr>
              <w:widowControl/>
              <w:jc w:val="left"/>
              <w:rPr>
                <w:rFonts w:ascii="宋体" w:eastAsia="宋体" w:hAnsi="宋体" w:cs="宋体"/>
                <w:kern w:val="0"/>
                <w:sz w:val="20"/>
                <w:szCs w:val="20"/>
              </w:rPr>
            </w:pPr>
          </w:p>
        </w:tc>
        <w:tc>
          <w:tcPr>
            <w:tcW w:w="3826" w:type="dxa"/>
            <w:gridSpan w:val="4"/>
            <w:shd w:val="clear" w:color="auto" w:fill="auto"/>
            <w:vAlign w:val="center"/>
          </w:tcPr>
          <w:p w:rsidR="00E039F3" w:rsidRDefault="00E039F3">
            <w:pPr>
              <w:widowControl/>
              <w:jc w:val="left"/>
              <w:rPr>
                <w:sz w:val="20"/>
                <w:szCs w:val="20"/>
              </w:rPr>
            </w:pPr>
          </w:p>
        </w:tc>
        <w:tc>
          <w:tcPr>
            <w:tcW w:w="3544" w:type="dxa"/>
            <w:gridSpan w:val="2"/>
            <w:shd w:val="clear" w:color="auto" w:fill="auto"/>
            <w:vAlign w:val="center"/>
          </w:tcPr>
          <w:p w:rsidR="00E039F3" w:rsidRDefault="00E039F3">
            <w:pPr>
              <w:widowControl/>
              <w:jc w:val="left"/>
              <w:rPr>
                <w:rFonts w:ascii="宋体" w:eastAsia="宋体" w:hAnsi="宋体" w:cs="宋体"/>
                <w:kern w:val="0"/>
                <w:sz w:val="20"/>
                <w:szCs w:val="20"/>
              </w:rPr>
            </w:pPr>
          </w:p>
        </w:tc>
      </w:tr>
      <w:tr w:rsidR="00E039F3">
        <w:trPr>
          <w:gridAfter w:val="1"/>
          <w:wAfter w:w="20" w:type="dxa"/>
          <w:trHeight w:val="415"/>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E039F3" w:rsidRDefault="00E039F3">
            <w:pPr>
              <w:widowControl/>
              <w:jc w:val="left"/>
              <w:rPr>
                <w:rFonts w:ascii="宋体" w:eastAsia="宋体" w:hAnsi="宋体" w:cs="宋体"/>
                <w:kern w:val="0"/>
                <w:sz w:val="20"/>
                <w:szCs w:val="20"/>
              </w:rPr>
            </w:pPr>
          </w:p>
        </w:tc>
        <w:tc>
          <w:tcPr>
            <w:tcW w:w="3826" w:type="dxa"/>
            <w:gridSpan w:val="4"/>
            <w:shd w:val="clear" w:color="auto" w:fill="auto"/>
            <w:vAlign w:val="center"/>
          </w:tcPr>
          <w:p w:rsidR="00E039F3" w:rsidRDefault="00E039F3">
            <w:pPr>
              <w:widowControl/>
              <w:jc w:val="left"/>
              <w:rPr>
                <w:sz w:val="20"/>
                <w:szCs w:val="20"/>
              </w:rPr>
            </w:pPr>
          </w:p>
        </w:tc>
        <w:tc>
          <w:tcPr>
            <w:tcW w:w="3544" w:type="dxa"/>
            <w:gridSpan w:val="2"/>
            <w:shd w:val="clear" w:color="auto" w:fill="auto"/>
            <w:vAlign w:val="center"/>
          </w:tcPr>
          <w:p w:rsidR="00E039F3" w:rsidRDefault="00E039F3">
            <w:pPr>
              <w:widowControl/>
              <w:jc w:val="left"/>
              <w:rPr>
                <w:rFonts w:ascii="宋体" w:eastAsia="宋体" w:hAnsi="宋体" w:cs="宋体"/>
                <w:kern w:val="0"/>
                <w:sz w:val="20"/>
                <w:szCs w:val="20"/>
              </w:rPr>
            </w:pPr>
          </w:p>
        </w:tc>
      </w:tr>
      <w:tr w:rsidR="00E039F3" w:rsidTr="005C0A25">
        <w:trPr>
          <w:gridAfter w:val="1"/>
          <w:wAfter w:w="20" w:type="dxa"/>
          <w:trHeight w:val="414"/>
        </w:trPr>
        <w:tc>
          <w:tcPr>
            <w:tcW w:w="1877" w:type="dxa"/>
            <w:vMerge w:val="restart"/>
            <w:tcBorders>
              <w:right w:val="single" w:sz="4" w:space="0" w:color="auto"/>
            </w:tcBorders>
            <w:shd w:val="clear" w:color="auto" w:fill="auto"/>
            <w:vAlign w:val="center"/>
          </w:tcPr>
          <w:p w:rsidR="00E039F3" w:rsidRDefault="00D27A13">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039F3" w:rsidRDefault="00D27A1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039F3" w:rsidRDefault="00D27A1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039F3" w:rsidRDefault="00D27A1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977" w:type="dxa"/>
            <w:gridSpan w:val="3"/>
            <w:shd w:val="clear" w:color="auto" w:fill="auto"/>
            <w:vAlign w:val="center"/>
          </w:tcPr>
          <w:p w:rsidR="00E039F3" w:rsidRDefault="00D27A1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402" w:type="dxa"/>
            <w:gridSpan w:val="2"/>
            <w:shd w:val="clear" w:color="auto" w:fill="auto"/>
            <w:vAlign w:val="center"/>
          </w:tcPr>
          <w:p w:rsidR="00E039F3" w:rsidRDefault="00D27A13">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E039F3" w:rsidRDefault="00D27A13">
            <w:pPr>
              <w:widowControl/>
              <w:jc w:val="left"/>
              <w:rPr>
                <w:rFonts w:ascii="宋体" w:eastAsia="宋体" w:hAnsi="宋体" w:cs="宋体"/>
                <w:kern w:val="0"/>
                <w:szCs w:val="20"/>
              </w:rPr>
            </w:pPr>
            <w:r>
              <w:rPr>
                <w:rFonts w:ascii="宋体" w:eastAsia="宋体" w:hAnsi="宋体" w:cs="宋体"/>
                <w:b/>
                <w:kern w:val="0"/>
                <w:szCs w:val="20"/>
              </w:rPr>
              <w:t>报价</w:t>
            </w:r>
          </w:p>
        </w:tc>
      </w:tr>
      <w:tr w:rsidR="00E039F3" w:rsidTr="005C0A25">
        <w:trPr>
          <w:gridAfter w:val="1"/>
          <w:wAfter w:w="20" w:type="dxa"/>
          <w:trHeight w:val="696"/>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eastAsia="Helvetica" w:hAnsi="Helvetica" w:cs="Helvetica"/>
                <w:color w:val="333333"/>
                <w:szCs w:val="21"/>
                <w:shd w:val="clear" w:color="auto" w:fill="F5F5F5"/>
              </w:rPr>
              <w:t>MBDKT2510E</w:t>
            </w:r>
          </w:p>
        </w:tc>
        <w:tc>
          <w:tcPr>
            <w:tcW w:w="2127" w:type="dxa"/>
            <w:gridSpan w:val="3"/>
            <w:tcBorders>
              <w:left w:val="single" w:sz="4" w:space="0" w:color="auto"/>
            </w:tcBorders>
            <w:shd w:val="clear" w:color="auto" w:fill="auto"/>
            <w:vAlign w:val="center"/>
          </w:tcPr>
          <w:p w:rsidR="00E039F3" w:rsidRDefault="00FA7A26">
            <w:pPr>
              <w:widowControl/>
              <w:jc w:val="left"/>
              <w:rPr>
                <w:rFonts w:ascii="宋体" w:eastAsia="宋体" w:hAnsi="宋体" w:cs="宋体"/>
                <w:kern w:val="0"/>
                <w:sz w:val="20"/>
                <w:szCs w:val="20"/>
              </w:rPr>
            </w:pPr>
            <w:r w:rsidRPr="00FA7A26">
              <w:rPr>
                <w:rFonts w:ascii="Helvetica" w:eastAsia="Helvetica" w:hAnsi="Helvetica" w:cs="Helvetica"/>
                <w:color w:val="333333"/>
                <w:szCs w:val="21"/>
                <w:shd w:val="clear" w:color="auto" w:fill="F5F5F5"/>
              </w:rPr>
              <w:t>P21030935Z</w:t>
            </w:r>
          </w:p>
        </w:tc>
        <w:tc>
          <w:tcPr>
            <w:tcW w:w="1985" w:type="dxa"/>
            <w:gridSpan w:val="4"/>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5F5F5"/>
              </w:rPr>
              <w:t>1</w:t>
            </w:r>
          </w:p>
        </w:tc>
        <w:tc>
          <w:tcPr>
            <w:tcW w:w="2977" w:type="dxa"/>
            <w:gridSpan w:val="3"/>
            <w:shd w:val="clear" w:color="auto" w:fill="auto"/>
            <w:vAlign w:val="center"/>
          </w:tcPr>
          <w:p w:rsidR="00E039F3" w:rsidRDefault="00D27A13">
            <w:pPr>
              <w:widowControl/>
              <w:jc w:val="left"/>
              <w:rPr>
                <w:sz w:val="20"/>
                <w:szCs w:val="20"/>
              </w:rPr>
            </w:pPr>
            <w:r>
              <w:rPr>
                <w:rFonts w:ascii="Helvetica" w:eastAsia="Helvetica" w:hAnsi="Helvetica" w:cs="Helvetica"/>
                <w:color w:val="333333"/>
                <w:szCs w:val="21"/>
                <w:shd w:val="clear" w:color="auto" w:fill="F5F5F5"/>
              </w:rPr>
              <w:t>NO.P21030935Z 驱动器报警950</w:t>
            </w:r>
          </w:p>
        </w:tc>
        <w:tc>
          <w:tcPr>
            <w:tcW w:w="3402" w:type="dxa"/>
            <w:gridSpan w:val="2"/>
            <w:shd w:val="clear" w:color="auto" w:fill="auto"/>
            <w:vAlign w:val="center"/>
          </w:tcPr>
          <w:p w:rsidR="00577515" w:rsidRDefault="00577515" w:rsidP="00577515">
            <w:pPr>
              <w:widowControl/>
              <w:jc w:val="left"/>
              <w:rPr>
                <w:rFonts w:ascii="宋体" w:eastAsia="宋体" w:hAnsi="宋体" w:cs="宋体"/>
                <w:kern w:val="0"/>
                <w:sz w:val="20"/>
                <w:szCs w:val="20"/>
              </w:rPr>
            </w:pPr>
            <w:r w:rsidRPr="00577515">
              <w:rPr>
                <w:rFonts w:ascii="宋体" w:eastAsia="宋体" w:hAnsi="宋体" w:cs="宋体" w:hint="eastAsia"/>
                <w:kern w:val="0"/>
                <w:sz w:val="20"/>
                <w:szCs w:val="20"/>
              </w:rPr>
              <w:t>驱动器上电报警95.0，电源板烧坏，核心芯片</w:t>
            </w:r>
            <w:r>
              <w:rPr>
                <w:rFonts w:ascii="宋体" w:eastAsia="宋体" w:hAnsi="宋体" w:cs="宋体" w:hint="eastAsia"/>
                <w:kern w:val="0"/>
                <w:sz w:val="20"/>
                <w:szCs w:val="20"/>
              </w:rPr>
              <w:tab/>
            </w:r>
            <w:r w:rsidRPr="00577515">
              <w:rPr>
                <w:rFonts w:ascii="宋体" w:eastAsia="宋体" w:hAnsi="宋体" w:cs="宋体" w:hint="eastAsia"/>
                <w:kern w:val="0"/>
                <w:sz w:val="20"/>
                <w:szCs w:val="20"/>
              </w:rPr>
              <w:t>严重烧坏，检测通信回路相关元器件烧坏</w:t>
            </w:r>
            <w:r>
              <w:rPr>
                <w:rFonts w:ascii="宋体" w:eastAsia="宋体" w:hAnsi="宋体" w:cs="宋体" w:hint="eastAsia"/>
                <w:kern w:val="0"/>
                <w:sz w:val="20"/>
                <w:szCs w:val="20"/>
              </w:rPr>
              <w:tab/>
            </w:r>
            <w:r w:rsidRPr="00577515">
              <w:rPr>
                <w:rFonts w:ascii="宋体" w:eastAsia="宋体" w:hAnsi="宋体" w:cs="宋体" w:hint="eastAsia"/>
                <w:kern w:val="0"/>
                <w:sz w:val="20"/>
                <w:szCs w:val="20"/>
              </w:rPr>
              <w:t>检测解码回路相关元器件烧坏</w:t>
            </w:r>
            <w:r w:rsidRPr="00577515">
              <w:rPr>
                <w:rFonts w:ascii="宋体" w:eastAsia="宋体" w:hAnsi="宋体" w:cs="宋体" w:hint="eastAsia"/>
                <w:kern w:val="0"/>
                <w:sz w:val="20"/>
                <w:szCs w:val="20"/>
              </w:rPr>
              <w:tab/>
            </w:r>
            <w:r>
              <w:rPr>
                <w:rFonts w:ascii="宋体" w:eastAsia="宋体" w:hAnsi="宋体" w:cs="宋体" w:hint="eastAsia"/>
                <w:kern w:val="0"/>
                <w:sz w:val="20"/>
                <w:szCs w:val="20"/>
              </w:rPr>
              <w:t>。</w:t>
            </w:r>
          </w:p>
          <w:p w:rsidR="00E039F3" w:rsidRDefault="00577515" w:rsidP="00577515">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577515">
              <w:rPr>
                <w:rFonts w:ascii="宋体" w:eastAsia="宋体" w:hAnsi="宋体" w:cs="宋体" w:hint="eastAsia"/>
                <w:kern w:val="0"/>
                <w:sz w:val="20"/>
                <w:szCs w:val="20"/>
              </w:rPr>
              <w:t>可能是机床存在漏电，或接地不完全，而造成漏电过大，从而造成此故障的发生</w:t>
            </w:r>
            <w:r>
              <w:rPr>
                <w:rFonts w:ascii="宋体" w:eastAsia="宋体" w:hAnsi="宋体" w:cs="宋体" w:hint="eastAsia"/>
                <w:kern w:val="0"/>
                <w:sz w:val="20"/>
                <w:szCs w:val="20"/>
              </w:rPr>
              <w:t>。</w:t>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t>维修驱动器：IC72/IC58/IC69/IC87/C89/PC17R12/R58/R69/R19//QN125/QN589QN715等</w:t>
            </w:r>
            <w:r>
              <w:rPr>
                <w:rFonts w:ascii="宋体" w:eastAsia="宋体" w:hAnsi="宋体" w:cs="宋体" w:hint="eastAsia"/>
                <w:kern w:val="0"/>
                <w:sz w:val="20"/>
                <w:szCs w:val="20"/>
              </w:rPr>
              <w:t>。</w:t>
            </w:r>
            <w:r w:rsidRPr="00577515">
              <w:rPr>
                <w:rFonts w:ascii="宋体" w:eastAsia="宋体" w:hAnsi="宋体" w:cs="宋体" w:hint="eastAsia"/>
                <w:kern w:val="0"/>
                <w:sz w:val="20"/>
                <w:szCs w:val="20"/>
              </w:rPr>
              <w:tab/>
              <w:t>请检查地线是否接好，以免此故障再次发生</w:t>
            </w:r>
            <w:r>
              <w:rPr>
                <w:rFonts w:ascii="宋体" w:eastAsia="宋体" w:hAnsi="宋体" w:cs="宋体" w:hint="eastAsia"/>
                <w:kern w:val="0"/>
                <w:sz w:val="20"/>
                <w:szCs w:val="20"/>
              </w:rPr>
              <w:t>。</w:t>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r w:rsidRPr="00577515">
              <w:rPr>
                <w:rFonts w:ascii="宋体" w:eastAsia="宋体" w:hAnsi="宋体" w:cs="宋体" w:hint="eastAsia"/>
                <w:kern w:val="0"/>
                <w:sz w:val="20"/>
                <w:szCs w:val="20"/>
              </w:rPr>
              <w:tab/>
            </w:r>
          </w:p>
        </w:tc>
        <w:tc>
          <w:tcPr>
            <w:tcW w:w="991" w:type="dxa"/>
            <w:shd w:val="clear" w:color="auto" w:fill="auto"/>
            <w:vAlign w:val="center"/>
          </w:tcPr>
          <w:p w:rsidR="00E039F3" w:rsidRPr="00577515" w:rsidRDefault="00577515">
            <w:pPr>
              <w:widowControl/>
              <w:jc w:val="left"/>
              <w:rPr>
                <w:rFonts w:ascii="宋体" w:eastAsia="宋体" w:hAnsi="宋体" w:cs="宋体"/>
                <w:kern w:val="0"/>
                <w:sz w:val="20"/>
                <w:szCs w:val="20"/>
              </w:rPr>
            </w:pPr>
            <w:r>
              <w:rPr>
                <w:rFonts w:ascii="宋体" w:eastAsia="宋体" w:hAnsi="宋体" w:cs="宋体" w:hint="eastAsia"/>
                <w:kern w:val="0"/>
                <w:sz w:val="20"/>
                <w:szCs w:val="20"/>
              </w:rPr>
              <w:t>380元</w:t>
            </w:r>
          </w:p>
        </w:tc>
      </w:tr>
      <w:tr w:rsidR="00E039F3" w:rsidTr="005C0A25">
        <w:trPr>
          <w:gridAfter w:val="1"/>
          <w:wAfter w:w="20" w:type="dxa"/>
          <w:trHeight w:val="696"/>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eastAsia="Helvetica" w:hAnsi="Helvetica" w:cs="Helvetica"/>
                <w:color w:val="333333"/>
                <w:szCs w:val="21"/>
                <w:shd w:val="clear" w:color="auto" w:fill="F5F5F5"/>
              </w:rPr>
              <w:t>MCDKT3520E</w:t>
            </w:r>
          </w:p>
        </w:tc>
        <w:tc>
          <w:tcPr>
            <w:tcW w:w="2127" w:type="dxa"/>
            <w:gridSpan w:val="3"/>
            <w:tcBorders>
              <w:left w:val="single" w:sz="4" w:space="0" w:color="auto"/>
            </w:tcBorders>
            <w:shd w:val="clear" w:color="auto" w:fill="auto"/>
            <w:vAlign w:val="center"/>
          </w:tcPr>
          <w:p w:rsidR="00E039F3" w:rsidRDefault="00FA7A26">
            <w:pPr>
              <w:widowControl/>
              <w:jc w:val="left"/>
              <w:rPr>
                <w:rFonts w:ascii="宋体" w:eastAsia="宋体" w:hAnsi="宋体" w:cs="宋体"/>
                <w:kern w:val="0"/>
                <w:sz w:val="20"/>
                <w:szCs w:val="20"/>
              </w:rPr>
            </w:pPr>
            <w:r w:rsidRPr="00FA7A26">
              <w:rPr>
                <w:rFonts w:ascii="Helvetica" w:eastAsia="Helvetica" w:hAnsi="Helvetica" w:cs="Helvetica" w:hint="eastAsia"/>
                <w:color w:val="333333"/>
                <w:szCs w:val="21"/>
                <w:shd w:val="clear" w:color="auto" w:fill="F5F5F5"/>
              </w:rPr>
              <w:t>P21030089Z</w:t>
            </w:r>
            <w:r w:rsidRPr="00FA7A26">
              <w:rPr>
                <w:rFonts w:ascii="宋体" w:eastAsia="宋体" w:hAnsi="宋体" w:cs="宋体" w:hint="eastAsia"/>
                <w:color w:val="333333"/>
                <w:szCs w:val="21"/>
                <w:shd w:val="clear" w:color="auto" w:fill="F5F5F5"/>
              </w:rPr>
              <w:t>，</w:t>
            </w:r>
            <w:r w:rsidRPr="00FA7A26">
              <w:rPr>
                <w:rFonts w:ascii="Helvetica" w:eastAsia="Helvetica" w:hAnsi="Helvetica" w:cs="Helvetica" w:hint="eastAsia"/>
                <w:color w:val="333333"/>
                <w:szCs w:val="21"/>
                <w:shd w:val="clear" w:color="auto" w:fill="F5F5F5"/>
              </w:rPr>
              <w:t xml:space="preserve"> A3W214700</w:t>
            </w:r>
          </w:p>
        </w:tc>
        <w:tc>
          <w:tcPr>
            <w:tcW w:w="1985" w:type="dxa"/>
            <w:gridSpan w:val="4"/>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5F5F5"/>
              </w:rPr>
              <w:t>1</w:t>
            </w:r>
          </w:p>
        </w:tc>
        <w:tc>
          <w:tcPr>
            <w:tcW w:w="2977" w:type="dxa"/>
            <w:gridSpan w:val="3"/>
            <w:shd w:val="clear" w:color="auto" w:fill="auto"/>
            <w:vAlign w:val="center"/>
          </w:tcPr>
          <w:p w:rsidR="00E039F3" w:rsidRDefault="00D27A13">
            <w:pPr>
              <w:widowControl/>
              <w:jc w:val="left"/>
              <w:rPr>
                <w:rFonts w:eastAsia="宋体"/>
                <w:sz w:val="20"/>
                <w:szCs w:val="20"/>
              </w:rPr>
            </w:pPr>
            <w:r>
              <w:rPr>
                <w:rFonts w:ascii="Helvetica" w:eastAsia="Helvetica" w:hAnsi="Helvetica" w:cs="Helvetica"/>
                <w:color w:val="333333"/>
                <w:szCs w:val="21"/>
                <w:shd w:val="clear" w:color="auto" w:fill="F5F5F5"/>
              </w:rPr>
              <w:t>NO.P21030089Z， A3W214700放电前整理完成时，检验人员确认参数时，开机Z轴驱动器显示不亮，检查</w:t>
            </w:r>
            <w:r>
              <w:rPr>
                <w:rFonts w:ascii="Helvetica" w:eastAsia="Helvetica" w:hAnsi="Helvetica" w:cs="Helvetica"/>
                <w:color w:val="333333"/>
                <w:szCs w:val="21"/>
                <w:shd w:val="clear" w:color="auto" w:fill="F5F5F5"/>
              </w:rPr>
              <w:lastRenderedPageBreak/>
              <w:t>进电无问题，更换其他驱动器正常。</w:t>
            </w:r>
            <w:r>
              <w:rPr>
                <w:rFonts w:ascii="Helvetica" w:eastAsia="宋体" w:hAnsi="Helvetica" w:cs="Helvetica" w:hint="eastAsia"/>
                <w:color w:val="333333"/>
                <w:szCs w:val="21"/>
                <w:shd w:val="clear" w:color="auto" w:fill="F5F5F5"/>
              </w:rPr>
              <w:t xml:space="preserve"> </w:t>
            </w:r>
          </w:p>
        </w:tc>
        <w:tc>
          <w:tcPr>
            <w:tcW w:w="3402" w:type="dxa"/>
            <w:gridSpan w:val="2"/>
            <w:shd w:val="clear" w:color="auto" w:fill="auto"/>
            <w:vAlign w:val="center"/>
          </w:tcPr>
          <w:p w:rsidR="00E039F3" w:rsidRDefault="00CF473F">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经检查驱动器正常。</w:t>
            </w:r>
          </w:p>
        </w:tc>
        <w:tc>
          <w:tcPr>
            <w:tcW w:w="991" w:type="dxa"/>
            <w:shd w:val="clear" w:color="auto" w:fill="auto"/>
            <w:vAlign w:val="center"/>
          </w:tcPr>
          <w:p w:rsidR="00E039F3" w:rsidRDefault="00E039F3">
            <w:pPr>
              <w:widowControl/>
              <w:jc w:val="left"/>
              <w:rPr>
                <w:rFonts w:ascii="宋体" w:eastAsia="宋体" w:hAnsi="宋体" w:cs="宋体"/>
                <w:kern w:val="0"/>
                <w:sz w:val="20"/>
                <w:szCs w:val="20"/>
              </w:rPr>
            </w:pPr>
          </w:p>
        </w:tc>
      </w:tr>
      <w:tr w:rsidR="00E039F3" w:rsidTr="005C0A25">
        <w:trPr>
          <w:gridAfter w:val="1"/>
          <w:wAfter w:w="20" w:type="dxa"/>
          <w:trHeight w:val="696"/>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eastAsia="Helvetica" w:hAnsi="Helvetica" w:cs="Helvetica"/>
                <w:color w:val="333333"/>
                <w:szCs w:val="21"/>
                <w:shd w:val="clear" w:color="auto" w:fill="F5F5F5"/>
              </w:rPr>
              <w:t>MDDKT5540CA1</w:t>
            </w:r>
          </w:p>
        </w:tc>
        <w:tc>
          <w:tcPr>
            <w:tcW w:w="2127" w:type="dxa"/>
            <w:gridSpan w:val="3"/>
            <w:tcBorders>
              <w:left w:val="single" w:sz="4" w:space="0" w:color="auto"/>
            </w:tcBorders>
            <w:shd w:val="clear" w:color="auto" w:fill="auto"/>
            <w:vAlign w:val="center"/>
          </w:tcPr>
          <w:p w:rsidR="00E039F3" w:rsidRDefault="00FA7A26">
            <w:pPr>
              <w:widowControl/>
              <w:jc w:val="left"/>
              <w:rPr>
                <w:rFonts w:ascii="宋体" w:eastAsia="宋体" w:hAnsi="宋体" w:cs="宋体"/>
                <w:kern w:val="0"/>
                <w:sz w:val="20"/>
                <w:szCs w:val="20"/>
              </w:rPr>
            </w:pPr>
            <w:r w:rsidRPr="00FA7A26">
              <w:rPr>
                <w:rFonts w:ascii="Helvetica" w:eastAsia="Helvetica" w:hAnsi="Helvetica" w:cs="Helvetica"/>
                <w:color w:val="333333"/>
                <w:szCs w:val="21"/>
                <w:shd w:val="clear" w:color="auto" w:fill="F5F5F5"/>
              </w:rPr>
              <w:t>P15031377N</w:t>
            </w:r>
          </w:p>
        </w:tc>
        <w:tc>
          <w:tcPr>
            <w:tcW w:w="1985" w:type="dxa"/>
            <w:gridSpan w:val="4"/>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5F5F5"/>
              </w:rPr>
              <w:t>1</w:t>
            </w:r>
          </w:p>
        </w:tc>
        <w:tc>
          <w:tcPr>
            <w:tcW w:w="2977" w:type="dxa"/>
            <w:gridSpan w:val="3"/>
            <w:shd w:val="clear" w:color="auto" w:fill="auto"/>
            <w:vAlign w:val="center"/>
          </w:tcPr>
          <w:p w:rsidR="00E039F3" w:rsidRDefault="00D27A13">
            <w:pPr>
              <w:widowControl/>
              <w:jc w:val="left"/>
              <w:rPr>
                <w:sz w:val="20"/>
                <w:szCs w:val="20"/>
              </w:rPr>
            </w:pPr>
            <w:r>
              <w:rPr>
                <w:rFonts w:ascii="Helvetica" w:eastAsia="Helvetica" w:hAnsi="Helvetica" w:cs="Helvetica"/>
                <w:color w:val="333333"/>
                <w:szCs w:val="21"/>
                <w:shd w:val="clear" w:color="auto" w:fill="F5F5F5"/>
              </w:rPr>
              <w:t>NO.P15031377N 驱动器型号MDDKT5540CA1于内置</w:t>
            </w:r>
            <w:proofErr w:type="gramStart"/>
            <w:r>
              <w:rPr>
                <w:rFonts w:ascii="Helvetica" w:eastAsia="Helvetica" w:hAnsi="Helvetica" w:cs="Helvetica"/>
                <w:color w:val="333333"/>
                <w:szCs w:val="21"/>
                <w:shd w:val="clear" w:color="auto" w:fill="F5F5F5"/>
              </w:rPr>
              <w:t>软件韧体版本</w:t>
            </w:r>
            <w:proofErr w:type="gramEnd"/>
            <w:r>
              <w:rPr>
                <w:rFonts w:ascii="Helvetica" w:eastAsia="Helvetica" w:hAnsi="Helvetica" w:cs="Helvetica"/>
                <w:color w:val="333333"/>
                <w:szCs w:val="21"/>
                <w:shd w:val="clear" w:color="auto" w:fill="F5F5F5"/>
              </w:rPr>
              <w:t>型号MCDHT3520E02不对</w:t>
            </w:r>
          </w:p>
        </w:tc>
        <w:tc>
          <w:tcPr>
            <w:tcW w:w="3402" w:type="dxa"/>
            <w:gridSpan w:val="2"/>
            <w:shd w:val="clear" w:color="auto" w:fill="auto"/>
            <w:vAlign w:val="center"/>
          </w:tcPr>
          <w:p w:rsidR="00E039F3" w:rsidRDefault="005C0A25">
            <w:pPr>
              <w:widowControl/>
              <w:jc w:val="left"/>
              <w:rPr>
                <w:rFonts w:ascii="宋体" w:eastAsia="宋体" w:hAnsi="宋体" w:cs="宋体"/>
                <w:kern w:val="0"/>
                <w:sz w:val="20"/>
                <w:szCs w:val="20"/>
              </w:rPr>
            </w:pPr>
            <w:r>
              <w:rPr>
                <w:rFonts w:ascii="宋体" w:eastAsia="宋体" w:hAnsi="宋体" w:cs="宋体" w:hint="eastAsia"/>
                <w:kern w:val="0"/>
                <w:sz w:val="20"/>
                <w:szCs w:val="20"/>
              </w:rPr>
              <w:t>客户弃修。</w:t>
            </w:r>
          </w:p>
        </w:tc>
        <w:tc>
          <w:tcPr>
            <w:tcW w:w="991" w:type="dxa"/>
            <w:shd w:val="clear" w:color="auto" w:fill="auto"/>
            <w:vAlign w:val="center"/>
          </w:tcPr>
          <w:p w:rsidR="00E039F3" w:rsidRDefault="00E039F3">
            <w:pPr>
              <w:widowControl/>
              <w:jc w:val="left"/>
              <w:rPr>
                <w:rFonts w:ascii="宋体" w:eastAsia="宋体" w:hAnsi="宋体" w:cs="宋体"/>
                <w:kern w:val="0"/>
                <w:sz w:val="20"/>
                <w:szCs w:val="20"/>
              </w:rPr>
            </w:pPr>
          </w:p>
        </w:tc>
      </w:tr>
      <w:tr w:rsidR="00E039F3" w:rsidTr="005C0A25">
        <w:trPr>
          <w:gridAfter w:val="1"/>
          <w:wAfter w:w="20" w:type="dxa"/>
          <w:trHeight w:val="696"/>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eastAsia="Helvetica" w:hAnsi="Helvetica" w:cs="Helvetica"/>
                <w:color w:val="333333"/>
                <w:szCs w:val="21"/>
                <w:shd w:val="clear" w:color="auto" w:fill="F5F5F5"/>
              </w:rPr>
              <w:t>MDDKT5540E</w:t>
            </w:r>
          </w:p>
        </w:tc>
        <w:tc>
          <w:tcPr>
            <w:tcW w:w="2127" w:type="dxa"/>
            <w:gridSpan w:val="3"/>
            <w:tcBorders>
              <w:left w:val="single" w:sz="4" w:space="0" w:color="auto"/>
            </w:tcBorders>
            <w:shd w:val="clear" w:color="auto" w:fill="auto"/>
            <w:vAlign w:val="center"/>
          </w:tcPr>
          <w:p w:rsidR="00E039F3" w:rsidRDefault="00FA7A26">
            <w:pPr>
              <w:widowControl/>
              <w:jc w:val="left"/>
              <w:rPr>
                <w:rFonts w:ascii="宋体" w:eastAsia="宋体" w:hAnsi="宋体" w:cs="宋体"/>
                <w:kern w:val="0"/>
                <w:sz w:val="20"/>
                <w:szCs w:val="20"/>
              </w:rPr>
            </w:pPr>
            <w:r w:rsidRPr="00FA7A26">
              <w:rPr>
                <w:rFonts w:ascii="Helvetica" w:eastAsia="Helvetica" w:hAnsi="Helvetica" w:cs="Helvetica"/>
                <w:color w:val="333333"/>
                <w:szCs w:val="21"/>
                <w:shd w:val="clear" w:color="auto" w:fill="F5F5F5"/>
              </w:rPr>
              <w:t>P15120493N</w:t>
            </w:r>
          </w:p>
        </w:tc>
        <w:tc>
          <w:tcPr>
            <w:tcW w:w="1985" w:type="dxa"/>
            <w:gridSpan w:val="4"/>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5F5F5"/>
              </w:rPr>
              <w:t>1</w:t>
            </w:r>
          </w:p>
        </w:tc>
        <w:tc>
          <w:tcPr>
            <w:tcW w:w="2977" w:type="dxa"/>
            <w:gridSpan w:val="3"/>
            <w:shd w:val="clear" w:color="auto" w:fill="auto"/>
            <w:vAlign w:val="center"/>
          </w:tcPr>
          <w:p w:rsidR="00E039F3" w:rsidRDefault="00D27A13">
            <w:pPr>
              <w:widowControl/>
              <w:jc w:val="left"/>
              <w:rPr>
                <w:sz w:val="20"/>
                <w:szCs w:val="20"/>
              </w:rPr>
            </w:pPr>
            <w:r>
              <w:rPr>
                <w:rFonts w:ascii="Helvetica" w:eastAsia="Helvetica" w:hAnsi="Helvetica" w:cs="Helvetica"/>
                <w:color w:val="333333"/>
                <w:szCs w:val="21"/>
                <w:shd w:val="clear" w:color="auto" w:fill="F5F5F5"/>
              </w:rPr>
              <w:t>NO.P15120493N 机床链接X轴驱动器，测试</w:t>
            </w:r>
            <w:proofErr w:type="gramStart"/>
            <w:r>
              <w:rPr>
                <w:rFonts w:ascii="Helvetica" w:eastAsia="Helvetica" w:hAnsi="Helvetica" w:cs="Helvetica"/>
                <w:color w:val="333333"/>
                <w:szCs w:val="21"/>
                <w:shd w:val="clear" w:color="auto" w:fill="F5F5F5"/>
              </w:rPr>
              <w:t>柜正常</w:t>
            </w:r>
            <w:proofErr w:type="gramEnd"/>
            <w:r>
              <w:rPr>
                <w:rFonts w:ascii="Helvetica" w:eastAsia="Helvetica" w:hAnsi="Helvetica" w:cs="Helvetica"/>
                <w:color w:val="333333"/>
                <w:szCs w:val="21"/>
                <w:shd w:val="clear" w:color="auto" w:fill="F5F5F5"/>
              </w:rPr>
              <w:t>打开，</w:t>
            </w:r>
            <w:proofErr w:type="gramStart"/>
            <w:r>
              <w:rPr>
                <w:rFonts w:ascii="Helvetica" w:eastAsia="Helvetica" w:hAnsi="Helvetica" w:cs="Helvetica"/>
                <w:color w:val="333333"/>
                <w:szCs w:val="21"/>
                <w:shd w:val="clear" w:color="auto" w:fill="F5F5F5"/>
              </w:rPr>
              <w:t>移动各轴无</w:t>
            </w:r>
            <w:proofErr w:type="gramEnd"/>
            <w:r>
              <w:rPr>
                <w:rFonts w:ascii="Helvetica" w:eastAsia="Helvetica" w:hAnsi="Helvetica" w:cs="Helvetica"/>
                <w:color w:val="333333"/>
                <w:szCs w:val="21"/>
                <w:shd w:val="clear" w:color="auto" w:fill="F5F5F5"/>
              </w:rPr>
              <w:t>反应，驱动器X轴报警err12.0，更换X轴驱动器后，测试</w:t>
            </w:r>
            <w:proofErr w:type="gramStart"/>
            <w:r>
              <w:rPr>
                <w:rFonts w:ascii="Helvetica" w:eastAsia="Helvetica" w:hAnsi="Helvetica" w:cs="Helvetica"/>
                <w:color w:val="333333"/>
                <w:szCs w:val="21"/>
                <w:shd w:val="clear" w:color="auto" w:fill="F5F5F5"/>
              </w:rPr>
              <w:t>柜正常</w:t>
            </w:r>
            <w:proofErr w:type="gramEnd"/>
            <w:r>
              <w:rPr>
                <w:rFonts w:ascii="Helvetica" w:eastAsia="Helvetica" w:hAnsi="Helvetica" w:cs="Helvetica"/>
                <w:color w:val="333333"/>
                <w:szCs w:val="21"/>
                <w:shd w:val="clear" w:color="auto" w:fill="F5F5F5"/>
              </w:rPr>
              <w:t>启动运行。</w:t>
            </w:r>
          </w:p>
        </w:tc>
        <w:tc>
          <w:tcPr>
            <w:tcW w:w="3402" w:type="dxa"/>
            <w:gridSpan w:val="2"/>
            <w:shd w:val="clear" w:color="auto" w:fill="auto"/>
            <w:vAlign w:val="center"/>
          </w:tcPr>
          <w:p w:rsidR="00E039F3" w:rsidRDefault="005C0A25">
            <w:pPr>
              <w:widowControl/>
              <w:jc w:val="left"/>
              <w:rPr>
                <w:rFonts w:ascii="宋体" w:eastAsia="宋体" w:hAnsi="宋体" w:cs="宋体"/>
                <w:kern w:val="0"/>
                <w:sz w:val="20"/>
                <w:szCs w:val="20"/>
              </w:rPr>
            </w:pPr>
            <w:r>
              <w:rPr>
                <w:rFonts w:ascii="宋体" w:eastAsia="宋体" w:hAnsi="宋体" w:cs="宋体" w:hint="eastAsia"/>
                <w:kern w:val="0"/>
                <w:sz w:val="20"/>
                <w:szCs w:val="20"/>
              </w:rPr>
              <w:t>客户弃修。</w:t>
            </w:r>
          </w:p>
        </w:tc>
        <w:tc>
          <w:tcPr>
            <w:tcW w:w="991" w:type="dxa"/>
            <w:shd w:val="clear" w:color="auto" w:fill="auto"/>
            <w:vAlign w:val="center"/>
          </w:tcPr>
          <w:p w:rsidR="00E039F3" w:rsidRDefault="00E039F3">
            <w:pPr>
              <w:widowControl/>
              <w:jc w:val="left"/>
              <w:rPr>
                <w:rFonts w:ascii="宋体" w:eastAsia="宋体" w:hAnsi="宋体" w:cs="宋体"/>
                <w:kern w:val="0"/>
                <w:sz w:val="20"/>
                <w:szCs w:val="20"/>
              </w:rPr>
            </w:pPr>
          </w:p>
        </w:tc>
      </w:tr>
      <w:tr w:rsidR="00E039F3" w:rsidTr="005C0A25">
        <w:trPr>
          <w:gridAfter w:val="1"/>
          <w:wAfter w:w="20" w:type="dxa"/>
          <w:trHeight w:val="696"/>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eastAsia="Helvetica" w:hAnsi="Helvetica" w:cs="Helvetica"/>
                <w:color w:val="333333"/>
                <w:szCs w:val="21"/>
                <w:shd w:val="clear" w:color="auto" w:fill="F5F5F5"/>
              </w:rPr>
              <w:t>MEDKT7364E</w:t>
            </w:r>
          </w:p>
        </w:tc>
        <w:tc>
          <w:tcPr>
            <w:tcW w:w="2127" w:type="dxa"/>
            <w:gridSpan w:val="3"/>
            <w:tcBorders>
              <w:left w:val="single" w:sz="4" w:space="0" w:color="auto"/>
            </w:tcBorders>
            <w:shd w:val="clear" w:color="auto" w:fill="auto"/>
            <w:vAlign w:val="center"/>
          </w:tcPr>
          <w:p w:rsidR="00E039F3" w:rsidRDefault="00FA7A26">
            <w:pPr>
              <w:widowControl/>
              <w:jc w:val="left"/>
              <w:rPr>
                <w:rFonts w:ascii="宋体" w:eastAsia="宋体" w:hAnsi="宋体" w:cs="宋体"/>
                <w:kern w:val="0"/>
                <w:sz w:val="20"/>
                <w:szCs w:val="20"/>
              </w:rPr>
            </w:pPr>
            <w:r w:rsidRPr="00FA7A26">
              <w:rPr>
                <w:rFonts w:ascii="Helvetica" w:eastAsia="Helvetica" w:hAnsi="Helvetica" w:cs="Helvetica"/>
                <w:color w:val="333333"/>
                <w:szCs w:val="21"/>
                <w:shd w:val="clear" w:color="auto" w:fill="F5F5F5"/>
              </w:rPr>
              <w:t>P16031108N</w:t>
            </w:r>
          </w:p>
        </w:tc>
        <w:tc>
          <w:tcPr>
            <w:tcW w:w="1985" w:type="dxa"/>
            <w:gridSpan w:val="4"/>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5F5F5"/>
              </w:rPr>
              <w:t>1</w:t>
            </w:r>
          </w:p>
        </w:tc>
        <w:tc>
          <w:tcPr>
            <w:tcW w:w="2977" w:type="dxa"/>
            <w:gridSpan w:val="3"/>
            <w:shd w:val="clear" w:color="auto" w:fill="auto"/>
            <w:vAlign w:val="center"/>
          </w:tcPr>
          <w:p w:rsidR="00E039F3" w:rsidRDefault="00D27A13">
            <w:pPr>
              <w:widowControl/>
              <w:jc w:val="left"/>
              <w:rPr>
                <w:sz w:val="20"/>
                <w:szCs w:val="20"/>
              </w:rPr>
            </w:pPr>
            <w:r>
              <w:rPr>
                <w:rFonts w:ascii="Helvetica" w:eastAsia="Helvetica" w:hAnsi="Helvetica" w:cs="Helvetica"/>
                <w:color w:val="333333"/>
                <w:szCs w:val="21"/>
                <w:shd w:val="clear" w:color="auto" w:fill="F5F5F5"/>
              </w:rPr>
              <w:t>NO.P16031108N 操作人员锁机过程，锁完第一台后把测试柜推到第二台位置后开机驱动器一直显示报警Eee.14.0，经测试证明电机和下线是好的，只剩下驱动器有问题。</w:t>
            </w:r>
          </w:p>
        </w:tc>
        <w:tc>
          <w:tcPr>
            <w:tcW w:w="3402" w:type="dxa"/>
            <w:gridSpan w:val="2"/>
            <w:shd w:val="clear" w:color="auto" w:fill="auto"/>
            <w:vAlign w:val="center"/>
          </w:tcPr>
          <w:p w:rsidR="00E039F3" w:rsidRDefault="005C0A25">
            <w:pPr>
              <w:widowControl/>
              <w:jc w:val="left"/>
              <w:rPr>
                <w:rFonts w:ascii="宋体" w:eastAsia="宋体" w:hAnsi="宋体" w:cs="宋体"/>
                <w:kern w:val="0"/>
                <w:sz w:val="20"/>
                <w:szCs w:val="20"/>
              </w:rPr>
            </w:pPr>
            <w:r>
              <w:rPr>
                <w:rFonts w:ascii="宋体" w:eastAsia="宋体" w:hAnsi="宋体" w:cs="宋体" w:hint="eastAsia"/>
                <w:kern w:val="0"/>
                <w:sz w:val="20"/>
                <w:szCs w:val="20"/>
              </w:rPr>
              <w:t>客户弃修。</w:t>
            </w:r>
          </w:p>
        </w:tc>
        <w:tc>
          <w:tcPr>
            <w:tcW w:w="991" w:type="dxa"/>
            <w:shd w:val="clear" w:color="auto" w:fill="auto"/>
            <w:vAlign w:val="center"/>
          </w:tcPr>
          <w:p w:rsidR="00E039F3" w:rsidRDefault="00E039F3">
            <w:pPr>
              <w:widowControl/>
              <w:jc w:val="left"/>
              <w:rPr>
                <w:rFonts w:ascii="宋体" w:eastAsia="宋体" w:hAnsi="宋体" w:cs="宋体"/>
                <w:kern w:val="0"/>
                <w:sz w:val="20"/>
                <w:szCs w:val="20"/>
              </w:rPr>
            </w:pPr>
          </w:p>
        </w:tc>
      </w:tr>
      <w:tr w:rsidR="00E039F3" w:rsidTr="005C0A25">
        <w:trPr>
          <w:gridAfter w:val="1"/>
          <w:wAfter w:w="20" w:type="dxa"/>
          <w:trHeight w:val="848"/>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eastAsia="Helvetica" w:hAnsi="Helvetica" w:cs="Helvetica"/>
                <w:color w:val="333333"/>
                <w:szCs w:val="21"/>
                <w:shd w:val="clear" w:color="auto" w:fill="F5F5F5"/>
              </w:rPr>
              <w:t>MSMD012G1U</w:t>
            </w:r>
          </w:p>
        </w:tc>
        <w:tc>
          <w:tcPr>
            <w:tcW w:w="2127" w:type="dxa"/>
            <w:gridSpan w:val="3"/>
            <w:tcBorders>
              <w:left w:val="single" w:sz="4" w:space="0" w:color="auto"/>
            </w:tcBorders>
            <w:shd w:val="clear" w:color="auto" w:fill="auto"/>
            <w:vAlign w:val="center"/>
          </w:tcPr>
          <w:p w:rsidR="00E039F3" w:rsidRDefault="00FA7A26">
            <w:pPr>
              <w:widowControl/>
              <w:jc w:val="left"/>
              <w:rPr>
                <w:rFonts w:ascii="宋体" w:eastAsia="宋体" w:hAnsi="宋体" w:cs="宋体"/>
                <w:kern w:val="0"/>
                <w:sz w:val="20"/>
                <w:szCs w:val="20"/>
              </w:rPr>
            </w:pPr>
            <w:r w:rsidRPr="00FA7A26">
              <w:rPr>
                <w:rFonts w:ascii="Helvetica" w:eastAsia="Helvetica" w:hAnsi="Helvetica" w:cs="Helvetica"/>
                <w:color w:val="333333"/>
                <w:szCs w:val="21"/>
                <w:shd w:val="clear" w:color="auto" w:fill="F5F5F5"/>
              </w:rPr>
              <w:t>16052816N</w:t>
            </w:r>
          </w:p>
        </w:tc>
        <w:tc>
          <w:tcPr>
            <w:tcW w:w="1985" w:type="dxa"/>
            <w:gridSpan w:val="4"/>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5F5F5"/>
              </w:rPr>
              <w:t>1</w:t>
            </w:r>
          </w:p>
        </w:tc>
        <w:tc>
          <w:tcPr>
            <w:tcW w:w="2977" w:type="dxa"/>
            <w:gridSpan w:val="3"/>
            <w:shd w:val="clear" w:color="auto" w:fill="auto"/>
            <w:vAlign w:val="center"/>
          </w:tcPr>
          <w:p w:rsidR="00E039F3" w:rsidRDefault="00D27A13">
            <w:pPr>
              <w:widowControl/>
              <w:jc w:val="left"/>
              <w:rPr>
                <w:sz w:val="20"/>
                <w:szCs w:val="20"/>
              </w:rPr>
            </w:pPr>
            <w:r>
              <w:rPr>
                <w:rFonts w:ascii="Helvetica" w:eastAsia="Helvetica" w:hAnsi="Helvetica" w:cs="Helvetica"/>
                <w:color w:val="333333"/>
                <w:szCs w:val="21"/>
                <w:shd w:val="clear" w:color="auto" w:fill="F5F5F5"/>
              </w:rPr>
              <w:t>NO,16052816N 开机U轴驱动器报警490，编码器CS信号异常。</w:t>
            </w:r>
          </w:p>
        </w:tc>
        <w:tc>
          <w:tcPr>
            <w:tcW w:w="3402" w:type="dxa"/>
            <w:gridSpan w:val="2"/>
            <w:shd w:val="clear" w:color="auto" w:fill="auto"/>
            <w:vAlign w:val="center"/>
          </w:tcPr>
          <w:p w:rsidR="00E039F3" w:rsidRDefault="005C0A25">
            <w:pPr>
              <w:widowControl/>
              <w:jc w:val="left"/>
              <w:rPr>
                <w:rFonts w:ascii="宋体" w:eastAsia="宋体" w:hAnsi="宋体" w:cs="宋体"/>
                <w:kern w:val="0"/>
                <w:sz w:val="20"/>
                <w:szCs w:val="20"/>
              </w:rPr>
            </w:pPr>
            <w:r>
              <w:rPr>
                <w:rFonts w:ascii="宋体" w:eastAsia="宋体" w:hAnsi="宋体" w:cs="宋体" w:hint="eastAsia"/>
                <w:kern w:val="0"/>
                <w:sz w:val="20"/>
                <w:szCs w:val="20"/>
              </w:rPr>
              <w:t>电机线圈烧了，建议报废。</w:t>
            </w:r>
          </w:p>
        </w:tc>
        <w:tc>
          <w:tcPr>
            <w:tcW w:w="991" w:type="dxa"/>
            <w:shd w:val="clear" w:color="auto" w:fill="auto"/>
            <w:vAlign w:val="center"/>
          </w:tcPr>
          <w:p w:rsidR="00E039F3" w:rsidRDefault="00E039F3">
            <w:pPr>
              <w:widowControl/>
              <w:jc w:val="left"/>
              <w:rPr>
                <w:rFonts w:ascii="宋体" w:eastAsia="宋体" w:hAnsi="宋体" w:cs="宋体"/>
                <w:kern w:val="0"/>
                <w:sz w:val="20"/>
                <w:szCs w:val="20"/>
              </w:rPr>
            </w:pPr>
          </w:p>
        </w:tc>
      </w:tr>
      <w:tr w:rsidR="00E039F3" w:rsidTr="005C0A25">
        <w:trPr>
          <w:gridAfter w:val="1"/>
          <w:wAfter w:w="20" w:type="dxa"/>
          <w:trHeight w:val="828"/>
        </w:trPr>
        <w:tc>
          <w:tcPr>
            <w:tcW w:w="1877" w:type="dxa"/>
            <w:vMerge/>
            <w:tcBorders>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Helvetica" w:eastAsia="Helvetica" w:hAnsi="Helvetica" w:cs="Helvetica"/>
                <w:color w:val="333333"/>
                <w:szCs w:val="21"/>
                <w:shd w:val="clear" w:color="auto" w:fill="F5F5F5"/>
              </w:rPr>
              <w:t>MDME102GCH</w:t>
            </w:r>
          </w:p>
        </w:tc>
        <w:tc>
          <w:tcPr>
            <w:tcW w:w="2127" w:type="dxa"/>
            <w:gridSpan w:val="3"/>
            <w:tcBorders>
              <w:left w:val="single" w:sz="4" w:space="0" w:color="auto"/>
            </w:tcBorders>
            <w:shd w:val="clear" w:color="auto" w:fill="auto"/>
            <w:vAlign w:val="center"/>
          </w:tcPr>
          <w:p w:rsidR="00E039F3" w:rsidRDefault="00FA7A26">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5F5F5"/>
              </w:rPr>
              <w:t>11100106N</w:t>
            </w:r>
          </w:p>
        </w:tc>
        <w:tc>
          <w:tcPr>
            <w:tcW w:w="1985" w:type="dxa"/>
            <w:gridSpan w:val="4"/>
            <w:tcBorders>
              <w:lef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Helvetica" w:eastAsia="Helvetica" w:hAnsi="Helvetica" w:cs="Helvetica"/>
                <w:color w:val="333333"/>
                <w:szCs w:val="21"/>
                <w:shd w:val="clear" w:color="auto" w:fill="F5F5F5"/>
              </w:rPr>
              <w:t>1</w:t>
            </w:r>
          </w:p>
        </w:tc>
        <w:tc>
          <w:tcPr>
            <w:tcW w:w="2977" w:type="dxa"/>
            <w:gridSpan w:val="3"/>
            <w:shd w:val="clear" w:color="auto" w:fill="auto"/>
            <w:vAlign w:val="center"/>
          </w:tcPr>
          <w:p w:rsidR="00E039F3" w:rsidRDefault="00D27A13">
            <w:pPr>
              <w:widowControl/>
              <w:jc w:val="left"/>
              <w:rPr>
                <w:sz w:val="20"/>
                <w:szCs w:val="20"/>
              </w:rPr>
            </w:pPr>
            <w:r>
              <w:rPr>
                <w:rFonts w:ascii="Helvetica" w:eastAsia="Helvetica" w:hAnsi="Helvetica" w:cs="Helvetica"/>
                <w:color w:val="333333"/>
                <w:szCs w:val="21"/>
                <w:shd w:val="clear" w:color="auto" w:fill="F5F5F5"/>
              </w:rPr>
              <w:t>NO,11100106N 在检验过程中发现通电不旋转</w:t>
            </w:r>
          </w:p>
        </w:tc>
        <w:tc>
          <w:tcPr>
            <w:tcW w:w="3402" w:type="dxa"/>
            <w:gridSpan w:val="2"/>
            <w:shd w:val="clear" w:color="auto" w:fill="auto"/>
            <w:vAlign w:val="center"/>
          </w:tcPr>
          <w:p w:rsidR="00E039F3" w:rsidRDefault="005C0A25">
            <w:pPr>
              <w:widowControl/>
              <w:jc w:val="left"/>
              <w:rPr>
                <w:rFonts w:ascii="宋体" w:eastAsia="宋体" w:hAnsi="宋体" w:cs="宋体"/>
                <w:kern w:val="0"/>
                <w:sz w:val="20"/>
                <w:szCs w:val="20"/>
              </w:rPr>
            </w:pPr>
            <w:r>
              <w:rPr>
                <w:rFonts w:ascii="宋体" w:eastAsia="宋体" w:hAnsi="宋体" w:cs="宋体" w:hint="eastAsia"/>
                <w:kern w:val="0"/>
                <w:sz w:val="20"/>
                <w:szCs w:val="20"/>
              </w:rPr>
              <w:t>已维修OK。</w:t>
            </w:r>
            <w:bookmarkStart w:id="0" w:name="_GoBack"/>
            <w:bookmarkEnd w:id="0"/>
          </w:p>
        </w:tc>
        <w:tc>
          <w:tcPr>
            <w:tcW w:w="991" w:type="dxa"/>
            <w:shd w:val="clear" w:color="auto" w:fill="auto"/>
            <w:vAlign w:val="center"/>
          </w:tcPr>
          <w:p w:rsidR="00E039F3" w:rsidRDefault="00E039F3">
            <w:pPr>
              <w:widowControl/>
              <w:jc w:val="left"/>
              <w:rPr>
                <w:rFonts w:ascii="宋体" w:eastAsia="宋体" w:hAnsi="宋体" w:cs="宋体"/>
                <w:kern w:val="0"/>
                <w:sz w:val="20"/>
                <w:szCs w:val="20"/>
              </w:rPr>
            </w:pPr>
          </w:p>
        </w:tc>
      </w:tr>
      <w:tr w:rsidR="00E039F3">
        <w:trPr>
          <w:gridAfter w:val="1"/>
          <w:wAfter w:w="20" w:type="dxa"/>
          <w:trHeight w:val="544"/>
        </w:trPr>
        <w:tc>
          <w:tcPr>
            <w:tcW w:w="1877" w:type="dxa"/>
            <w:tcBorders>
              <w:righ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E039F3" w:rsidRDefault="00E039F3">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E039F3" w:rsidRDefault="00424142">
            <w:pPr>
              <w:jc w:val="left"/>
              <w:rPr>
                <w:rFonts w:ascii="宋体" w:eastAsia="宋体" w:hAnsi="宋体" w:cs="宋体"/>
                <w:kern w:val="0"/>
                <w:sz w:val="20"/>
                <w:szCs w:val="20"/>
              </w:rPr>
            </w:pPr>
            <w:r>
              <w:rPr>
                <w:rFonts w:ascii="宋体" w:eastAsia="宋体" w:hAnsi="宋体" w:cs="宋体" w:hint="eastAsia"/>
                <w:kern w:val="0"/>
                <w:sz w:val="20"/>
                <w:szCs w:val="20"/>
              </w:rPr>
              <w:t>20221012</w:t>
            </w:r>
          </w:p>
        </w:tc>
        <w:tc>
          <w:tcPr>
            <w:tcW w:w="1515" w:type="dxa"/>
            <w:gridSpan w:val="4"/>
            <w:tcBorders>
              <w:left w:val="single" w:sz="4" w:space="0" w:color="auto"/>
            </w:tcBorders>
            <w:shd w:val="clear" w:color="auto" w:fill="auto"/>
            <w:vAlign w:val="center"/>
          </w:tcPr>
          <w:p w:rsidR="00E039F3" w:rsidRDefault="00D27A13">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E039F3" w:rsidRDefault="00424142">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E039F3" w:rsidRDefault="00D27A13">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E039F3" w:rsidRDefault="00E039F3">
            <w:pPr>
              <w:widowControl/>
              <w:jc w:val="center"/>
              <w:rPr>
                <w:rFonts w:ascii="宋体" w:eastAsia="宋体" w:hAnsi="宋体" w:cs="宋体"/>
                <w:kern w:val="0"/>
                <w:sz w:val="20"/>
                <w:szCs w:val="20"/>
              </w:rPr>
            </w:pPr>
          </w:p>
          <w:p w:rsidR="00E039F3" w:rsidRDefault="00D27A13">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E039F3" w:rsidRDefault="00577515">
            <w:pPr>
              <w:widowControl/>
              <w:jc w:val="left"/>
              <w:rPr>
                <w:rFonts w:ascii="宋体" w:eastAsia="宋体" w:hAnsi="宋体" w:cs="宋体"/>
                <w:kern w:val="0"/>
                <w:sz w:val="20"/>
                <w:szCs w:val="20"/>
              </w:rPr>
            </w:pPr>
            <w:r>
              <w:rPr>
                <w:rFonts w:ascii="宋体" w:eastAsia="宋体" w:hAnsi="宋体" w:cs="宋体" w:hint="eastAsia"/>
                <w:kern w:val="0"/>
                <w:sz w:val="20"/>
                <w:szCs w:val="20"/>
              </w:rPr>
              <w:t>380元</w:t>
            </w:r>
          </w:p>
        </w:tc>
      </w:tr>
      <w:tr w:rsidR="00E039F3">
        <w:trPr>
          <w:gridAfter w:val="1"/>
          <w:wAfter w:w="20" w:type="dxa"/>
          <w:trHeight w:val="553"/>
        </w:trPr>
        <w:tc>
          <w:tcPr>
            <w:tcW w:w="1877" w:type="dxa"/>
            <w:shd w:val="clear" w:color="auto" w:fill="auto"/>
            <w:vAlign w:val="center"/>
          </w:tcPr>
          <w:p w:rsidR="00E039F3" w:rsidRDefault="00D27A1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E039F3" w:rsidRDefault="00E039F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E039F3" w:rsidRDefault="00E039F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E039F3" w:rsidRDefault="00E039F3">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E039F3" w:rsidRDefault="00E039F3">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E039F3" w:rsidRDefault="00E039F3">
            <w:pPr>
              <w:widowControl/>
              <w:jc w:val="center"/>
              <w:rPr>
                <w:rFonts w:ascii="宋体" w:eastAsia="宋体" w:hAnsi="宋体" w:cs="宋体"/>
                <w:kern w:val="0"/>
                <w:sz w:val="20"/>
                <w:szCs w:val="20"/>
              </w:rPr>
            </w:pPr>
          </w:p>
        </w:tc>
      </w:tr>
      <w:tr w:rsidR="00E039F3">
        <w:trPr>
          <w:gridAfter w:val="1"/>
          <w:wAfter w:w="20" w:type="dxa"/>
          <w:trHeight w:val="476"/>
        </w:trPr>
        <w:tc>
          <w:tcPr>
            <w:tcW w:w="1877" w:type="dxa"/>
            <w:shd w:val="clear" w:color="auto" w:fill="auto"/>
            <w:vAlign w:val="center"/>
          </w:tcPr>
          <w:p w:rsidR="00E039F3" w:rsidRDefault="00D27A1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E039F3" w:rsidRDefault="00E039F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E039F3" w:rsidRDefault="00E039F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E039F3" w:rsidRDefault="00E039F3">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E039F3" w:rsidRDefault="00D27A1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E039F3" w:rsidRDefault="00E039F3">
            <w:pPr>
              <w:widowControl/>
              <w:jc w:val="center"/>
              <w:rPr>
                <w:rFonts w:ascii="宋体" w:eastAsia="宋体" w:hAnsi="宋体" w:cs="宋体"/>
                <w:kern w:val="0"/>
                <w:sz w:val="20"/>
                <w:szCs w:val="20"/>
              </w:rPr>
            </w:pPr>
          </w:p>
        </w:tc>
      </w:tr>
      <w:tr w:rsidR="00E039F3">
        <w:trPr>
          <w:trHeight w:val="443"/>
        </w:trPr>
        <w:tc>
          <w:tcPr>
            <w:tcW w:w="1877" w:type="dxa"/>
            <w:shd w:val="clear" w:color="auto" w:fill="auto"/>
            <w:vAlign w:val="center"/>
          </w:tcPr>
          <w:p w:rsidR="00E039F3" w:rsidRDefault="00D27A1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E039F3" w:rsidRDefault="00D27A13">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E039F3" w:rsidRDefault="00D27A1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E039F3" w:rsidRDefault="00D27A13">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E039F3" w:rsidRDefault="00D27A1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E039F3" w:rsidRDefault="00D27A13">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E039F3" w:rsidRDefault="00D27A1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E039F3" w:rsidRDefault="00D27A1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039F3">
        <w:trPr>
          <w:gridAfter w:val="1"/>
          <w:wAfter w:w="20" w:type="dxa"/>
          <w:trHeight w:val="732"/>
        </w:trPr>
        <w:tc>
          <w:tcPr>
            <w:tcW w:w="1877" w:type="dxa"/>
            <w:shd w:val="clear" w:color="auto" w:fill="auto"/>
            <w:vAlign w:val="center"/>
          </w:tcPr>
          <w:p w:rsidR="00E039F3" w:rsidRDefault="00D27A1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E039F3" w:rsidRDefault="00D27A13">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039F3" w:rsidRDefault="00D27A13">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039F3" w:rsidRDefault="00D27A1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039F3" w:rsidRDefault="00E039F3">
      <w:pPr>
        <w:spacing w:line="20" w:lineRule="exact"/>
      </w:pPr>
    </w:p>
    <w:sectPr w:rsidR="00E039F3" w:rsidSect="00E039F3">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DFF" w:rsidRDefault="006E7DFF" w:rsidP="00FA7A26">
      <w:r>
        <w:separator/>
      </w:r>
    </w:p>
  </w:endnote>
  <w:endnote w:type="continuationSeparator" w:id="0">
    <w:p w:rsidR="006E7DFF" w:rsidRDefault="006E7DFF" w:rsidP="00FA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DFF" w:rsidRDefault="006E7DFF" w:rsidP="00FA7A26">
      <w:r>
        <w:separator/>
      </w:r>
    </w:p>
  </w:footnote>
  <w:footnote w:type="continuationSeparator" w:id="0">
    <w:p w:rsidR="006E7DFF" w:rsidRDefault="006E7DFF" w:rsidP="00FA7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DYwZWM2Nzc2OTAyOGQ3Nzg2Y2NlZjU3YjU5ODgifQ=="/>
  </w:docVars>
  <w:rsids>
    <w:rsidRoot w:val="00D61158"/>
    <w:rsid w:val="00137A42"/>
    <w:rsid w:val="001A0406"/>
    <w:rsid w:val="001B3F85"/>
    <w:rsid w:val="00201D51"/>
    <w:rsid w:val="002237B5"/>
    <w:rsid w:val="00244684"/>
    <w:rsid w:val="002600C6"/>
    <w:rsid w:val="002863E6"/>
    <w:rsid w:val="00301DBA"/>
    <w:rsid w:val="0032207D"/>
    <w:rsid w:val="00361CE7"/>
    <w:rsid w:val="003F6C54"/>
    <w:rsid w:val="00424142"/>
    <w:rsid w:val="00454620"/>
    <w:rsid w:val="004A6D15"/>
    <w:rsid w:val="00543E2C"/>
    <w:rsid w:val="005551FD"/>
    <w:rsid w:val="00577515"/>
    <w:rsid w:val="005A3982"/>
    <w:rsid w:val="005C0A25"/>
    <w:rsid w:val="006104C4"/>
    <w:rsid w:val="0067563F"/>
    <w:rsid w:val="006A3AAF"/>
    <w:rsid w:val="006C3CD1"/>
    <w:rsid w:val="006E7DFF"/>
    <w:rsid w:val="0072481F"/>
    <w:rsid w:val="007362D6"/>
    <w:rsid w:val="0082077D"/>
    <w:rsid w:val="00873EB7"/>
    <w:rsid w:val="00976D85"/>
    <w:rsid w:val="009C1778"/>
    <w:rsid w:val="009F1A08"/>
    <w:rsid w:val="00A17082"/>
    <w:rsid w:val="00A22851"/>
    <w:rsid w:val="00A31F23"/>
    <w:rsid w:val="00A42855"/>
    <w:rsid w:val="00A869AA"/>
    <w:rsid w:val="00AF5273"/>
    <w:rsid w:val="00B11980"/>
    <w:rsid w:val="00BB01C3"/>
    <w:rsid w:val="00BB6E16"/>
    <w:rsid w:val="00C27D12"/>
    <w:rsid w:val="00C604B8"/>
    <w:rsid w:val="00CB3440"/>
    <w:rsid w:val="00CF473F"/>
    <w:rsid w:val="00CF680B"/>
    <w:rsid w:val="00D01228"/>
    <w:rsid w:val="00D27A13"/>
    <w:rsid w:val="00D61158"/>
    <w:rsid w:val="00D6200F"/>
    <w:rsid w:val="00E039F3"/>
    <w:rsid w:val="00E0656B"/>
    <w:rsid w:val="00E645F8"/>
    <w:rsid w:val="00EA1E55"/>
    <w:rsid w:val="00EE62BC"/>
    <w:rsid w:val="00EF1E6B"/>
    <w:rsid w:val="00F37302"/>
    <w:rsid w:val="00F514F6"/>
    <w:rsid w:val="00F62007"/>
    <w:rsid w:val="00FA7A26"/>
    <w:rsid w:val="376E2676"/>
    <w:rsid w:val="41AE4707"/>
    <w:rsid w:val="51496341"/>
    <w:rsid w:val="51FB793E"/>
    <w:rsid w:val="7C6333F8"/>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9F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039F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039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039F3"/>
    <w:rPr>
      <w:sz w:val="18"/>
      <w:szCs w:val="18"/>
    </w:rPr>
  </w:style>
  <w:style w:type="character" w:customStyle="1" w:styleId="Char">
    <w:name w:val="页脚 Char"/>
    <w:basedOn w:val="a0"/>
    <w:link w:val="a3"/>
    <w:uiPriority w:val="99"/>
    <w:semiHidden/>
    <w:qFormat/>
    <w:rsid w:val="00E039F3"/>
    <w:rPr>
      <w:sz w:val="18"/>
      <w:szCs w:val="18"/>
    </w:rPr>
  </w:style>
  <w:style w:type="paragraph" w:customStyle="1" w:styleId="1">
    <w:name w:val="列出段落1"/>
    <w:basedOn w:val="a"/>
    <w:uiPriority w:val="34"/>
    <w:qFormat/>
    <w:rsid w:val="00E039F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9F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039F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039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039F3"/>
    <w:rPr>
      <w:sz w:val="18"/>
      <w:szCs w:val="18"/>
    </w:rPr>
  </w:style>
  <w:style w:type="character" w:customStyle="1" w:styleId="Char">
    <w:name w:val="页脚 Char"/>
    <w:basedOn w:val="a0"/>
    <w:link w:val="a3"/>
    <w:uiPriority w:val="99"/>
    <w:semiHidden/>
    <w:qFormat/>
    <w:rsid w:val="00E039F3"/>
    <w:rPr>
      <w:sz w:val="18"/>
      <w:szCs w:val="18"/>
    </w:rPr>
  </w:style>
  <w:style w:type="paragraph" w:customStyle="1" w:styleId="1">
    <w:name w:val="列出段落1"/>
    <w:basedOn w:val="a"/>
    <w:uiPriority w:val="34"/>
    <w:qFormat/>
    <w:rsid w:val="00E039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4</cp:revision>
  <dcterms:created xsi:type="dcterms:W3CDTF">2022-10-12T09:22:00Z</dcterms:created>
  <dcterms:modified xsi:type="dcterms:W3CDTF">2022-10-13T08:51:00Z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B877F375C10B43AC8621C2663167CB0E</vt:lpwstr>
  </property>
</Properties>
</file>