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WM20210125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20210125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eastAsia" w:ascii="宋体" w:hAnsi="宋体" w:eastAsia="宋体" w:cs="宋体"/>
                <w:kern w:val="0"/>
                <w:sz w:val="20"/>
                <w:szCs w:val="20"/>
                <w:lang w:eastAsia="zh-CN"/>
              </w:rPr>
            </w:pPr>
            <w:r>
              <w:rPr>
                <w:rFonts w:hint="eastAsia" w:ascii="Helvetica" w:hAnsi="Helvetica" w:eastAsia="宋体" w:cs="Helvetica"/>
                <w:i w:val="0"/>
                <w:caps w:val="0"/>
                <w:color w:val="333333"/>
                <w:spacing w:val="0"/>
                <w:sz w:val="21"/>
                <w:szCs w:val="21"/>
                <w:shd w:val="clear" w:fill="F5F5F5"/>
                <w:lang w:eastAsia="zh-CN"/>
              </w:rPr>
              <w:t>辽宁东冷科技有限公司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caps w:val="0"/>
                <w:color w:val="333333"/>
                <w:spacing w:val="0"/>
                <w:sz w:val="21"/>
                <w:szCs w:val="21"/>
                <w:shd w:val="clear" w:fill="FFFFFF"/>
              </w:rPr>
              <w:t>辽宁省锦州市凌河区辽宁省锦州市凌河区紫荆街道解放东路28号楼10-69号</w:t>
            </w:r>
            <w:r>
              <w:rPr>
                <w:rFonts w:hint="eastAsia" w:ascii="宋体" w:hAnsi="宋体" w:cs="宋体"/>
                <w:kern w:val="0"/>
                <w:sz w:val="20"/>
                <w:szCs w:val="20"/>
              </w:rPr>
              <w:t xml:space="preserve">  </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caps w:val="0"/>
                <w:color w:val="333333"/>
                <w:spacing w:val="0"/>
                <w:sz w:val="21"/>
                <w:szCs w:val="21"/>
                <w:shd w:val="clear" w:fill="F5F5F5"/>
              </w:rPr>
              <w:t>SVB-S-500A-2</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ind w:firstLine="1050" w:firstLineChars="500"/>
              <w:jc w:val="both"/>
              <w:rPr>
                <w:rFonts w:hint="default" w:ascii="宋体" w:hAnsi="宋体" w:eastAsia="宋体" w:cs="宋体"/>
                <w:kern w:val="0"/>
                <w:szCs w:val="21"/>
                <w:lang w:val="en-US" w:eastAsia="zh-CN"/>
              </w:rPr>
            </w:pPr>
            <w:r>
              <w:rPr>
                <w:rFonts w:ascii="Helvetica" w:hAnsi="Helvetica" w:eastAsia="Helvetica" w:cs="Helvetica"/>
                <w:i w:val="0"/>
                <w:caps w:val="0"/>
                <w:color w:val="333333"/>
                <w:spacing w:val="0"/>
                <w:sz w:val="21"/>
                <w:szCs w:val="21"/>
                <w:shd w:val="clear" w:fill="F5F5F5"/>
              </w:rPr>
              <w:t>天线头损坏</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GPS天线损坏，维修</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2020.8.10</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66432;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A4D3199"/>
    <w:rsid w:val="2D3D6D87"/>
    <w:rsid w:val="30737482"/>
    <w:rsid w:val="31B05CA8"/>
    <w:rsid w:val="323378F3"/>
    <w:rsid w:val="332903F1"/>
    <w:rsid w:val="34660587"/>
    <w:rsid w:val="34B701E0"/>
    <w:rsid w:val="34DE6BC4"/>
    <w:rsid w:val="37551FA2"/>
    <w:rsid w:val="3BDC5B54"/>
    <w:rsid w:val="3C38559B"/>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E3E50F8"/>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10</TotalTime>
  <ScaleCrop>false</ScaleCrop>
  <LinksUpToDate>false</LinksUpToDate>
  <CharactersWithSpaces>616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2021-01-25T05:58:36Z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