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501"/>
        <w:gridCol w:w="1037"/>
        <w:gridCol w:w="74"/>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1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3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R251208003G0000001010003</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3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3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杭州程天科技发展有限公司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浙江省杭州市余杭区文一西路1326号利尔达科技园2号楼7楼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3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侯元元</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18530909858</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1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5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COBRA4812-E-V-C-M220</w:t>
            </w:r>
          </w:p>
        </w:tc>
        <w:tc>
          <w:tcPr>
            <w:tcW w:w="175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序号 2505081424，2505081404。编码器报警</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编码器部分芯片烧毁</w:t>
            </w:r>
            <w:r>
              <w:rPr>
                <w:rFonts w:hint="eastAsia" w:ascii="Helvetica" w:hAnsi="Helvetica" w:eastAsia="宋体" w:cs="Helvetica"/>
                <w:i w:val="0"/>
                <w:iCs w:val="0"/>
                <w:caps w:val="0"/>
                <w:color w:val="333333"/>
                <w:spacing w:val="0"/>
                <w:sz w:val="21"/>
                <w:szCs w:val="21"/>
                <w:shd w:val="clear" w:fill="F5F5F5"/>
                <w:lang w:eastAsia="zh-CN"/>
              </w:rPr>
              <w:t>，</w:t>
            </w:r>
            <w:r>
              <w:rPr>
                <w:rFonts w:hint="eastAsia" w:ascii="Helvetica" w:hAnsi="Helvetica" w:eastAsia="宋体" w:cs="Helvetica"/>
                <w:color w:val="333333"/>
                <w:sz w:val="19"/>
                <w:szCs w:val="19"/>
                <w:lang w:val="en-US" w:eastAsia="zh-CN"/>
              </w:rPr>
              <w:t>现已维修，测试确认合格</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01"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37"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51210</w:t>
            </w:r>
          </w:p>
        </w:tc>
        <w:tc>
          <w:tcPr>
            <w:tcW w:w="1374"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1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1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bookmarkStart w:id="0" w:name="_GoBack"/>
            <w:bookmarkEnd w:id="0"/>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2DB455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5B17F4C"/>
    <w:rsid w:val="061158A6"/>
    <w:rsid w:val="0DBF2DB1"/>
    <w:rsid w:val="238038EB"/>
    <w:rsid w:val="3C492313"/>
    <w:rsid w:val="42F60830"/>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389</Words>
  <Characters>475</Characters>
  <Lines>4</Lines>
  <Paragraphs>1</Paragraphs>
  <TotalTime>1</TotalTime>
  <ScaleCrop>false</ScaleCrop>
  <LinksUpToDate>false</LinksUpToDate>
  <CharactersWithSpaces>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2025-12-10T00:40:04Z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