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E3" w:rsidRDefault="00E20DD3">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Pr>
          <w:rFonts w:ascii="黑体" w:eastAsia="黑体" w:hint="eastAsia"/>
          <w:sz w:val="44"/>
          <w:szCs w:val="44"/>
        </w:rPr>
        <w:t>申</w:t>
      </w:r>
      <w:r>
        <w:rPr>
          <w:rFonts w:ascii="黑体" w:eastAsia="黑体"/>
          <w:sz w:val="44"/>
          <w:szCs w:val="44"/>
        </w:rPr>
        <w:t xml:space="preserve">  </w:t>
      </w:r>
      <w:r>
        <w:rPr>
          <w:rFonts w:ascii="黑体" w:eastAsia="黑体" w:hint="eastAsia"/>
          <w:sz w:val="44"/>
          <w:szCs w:val="44"/>
        </w:rPr>
        <w:t>请</w:t>
      </w:r>
      <w:r>
        <w:rPr>
          <w:rFonts w:ascii="黑体" w:eastAsia="黑体"/>
          <w:sz w:val="44"/>
          <w:szCs w:val="44"/>
        </w:rPr>
        <w:t xml:space="preserve">   </w:t>
      </w:r>
      <w:r>
        <w:rPr>
          <w:rFonts w:ascii="黑体" w:eastAsia="黑体" w:hint="eastAsia"/>
          <w:sz w:val="44"/>
          <w:szCs w:val="44"/>
        </w:rPr>
        <w:t>单</w:t>
      </w:r>
    </w:p>
    <w:p w:rsidR="00F43CE3" w:rsidRDefault="00E20DD3">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A</w:t>
      </w:r>
      <w:r>
        <w:rPr>
          <w:rFonts w:ascii="宋体" w:hAnsi="宋体" w:cs="宋体" w:hint="eastAsia"/>
          <w:kern w:val="0"/>
          <w:sz w:val="24"/>
          <w:szCs w:val="24"/>
          <w:u w:val="single"/>
        </w:rPr>
        <w:t>KJ</w:t>
      </w:r>
      <w:r>
        <w:rPr>
          <w:rFonts w:ascii="宋体" w:hAnsi="宋体" w:cs="宋体"/>
          <w:kern w:val="0"/>
          <w:sz w:val="24"/>
          <w:szCs w:val="24"/>
          <w:u w:val="single"/>
        </w:rPr>
        <w:t>502620</w:t>
      </w:r>
      <w:r>
        <w:rPr>
          <w:rFonts w:ascii="宋体" w:hAnsi="宋体" w:cs="宋体" w:hint="eastAsia"/>
          <w:kern w:val="0"/>
          <w:sz w:val="24"/>
          <w:szCs w:val="24"/>
          <w:u w:val="single"/>
        </w:rPr>
        <w:t>201210-01</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20年12月</w:t>
      </w:r>
      <w:r>
        <w:rPr>
          <w:rFonts w:ascii="宋体" w:hAnsi="宋体" w:cs="宋体" w:hint="eastAsia"/>
          <w:kern w:val="0"/>
          <w:sz w:val="24"/>
          <w:szCs w:val="24"/>
          <w:u w:val="single"/>
        </w:rPr>
        <w:t>10</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1354"/>
        <w:gridCol w:w="70"/>
        <w:gridCol w:w="933"/>
        <w:gridCol w:w="272"/>
        <w:gridCol w:w="895"/>
        <w:gridCol w:w="730"/>
        <w:gridCol w:w="836"/>
        <w:gridCol w:w="879"/>
        <w:gridCol w:w="1334"/>
        <w:gridCol w:w="259"/>
        <w:gridCol w:w="19"/>
        <w:gridCol w:w="1432"/>
        <w:gridCol w:w="1617"/>
        <w:gridCol w:w="1260"/>
      </w:tblGrid>
      <w:tr w:rsidR="00F43CE3">
        <w:trPr>
          <w:trHeight w:val="409"/>
        </w:trPr>
        <w:tc>
          <w:tcPr>
            <w:tcW w:w="1159" w:type="dxa"/>
            <w:gridSpan w:val="2"/>
            <w:vMerge w:val="restart"/>
            <w:tcBorders>
              <w:top w:val="single" w:sz="18" w:space="0" w:color="auto"/>
            </w:tcBorders>
            <w:vAlign w:val="center"/>
          </w:tcPr>
          <w:p w:rsidR="00F43CE3" w:rsidRDefault="00E20DD3">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F43CE3" w:rsidRDefault="00E20DD3">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F43CE3" w:rsidRDefault="00E20DD3">
            <w:pPr>
              <w:spacing w:line="240" w:lineRule="atLeast"/>
              <w:rPr>
                <w:rFonts w:ascii="宋体" w:cs="宋体"/>
                <w:kern w:val="0"/>
                <w:sz w:val="20"/>
                <w:szCs w:val="20"/>
              </w:rPr>
            </w:pPr>
            <w:r>
              <w:rPr>
                <w:rFonts w:ascii="Helvetica" w:eastAsia="Helvetica" w:hAnsi="Helvetica" w:cs="Helvetica"/>
                <w:color w:val="333333"/>
                <w:szCs w:val="21"/>
              </w:rPr>
              <w:t>武汉安德林科技有限公司</w:t>
            </w:r>
          </w:p>
        </w:tc>
        <w:tc>
          <w:tcPr>
            <w:tcW w:w="933" w:type="dxa"/>
            <w:tcBorders>
              <w:top w:val="single" w:sz="18" w:space="0" w:color="auto"/>
            </w:tcBorders>
            <w:vAlign w:val="bottom"/>
          </w:tcPr>
          <w:p w:rsidR="00F43CE3" w:rsidRDefault="00E20DD3">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F43CE3" w:rsidRDefault="00E20DD3">
            <w:pPr>
              <w:widowControl/>
              <w:jc w:val="left"/>
              <w:rPr>
                <w:rFonts w:ascii="宋体" w:cs="宋体"/>
                <w:kern w:val="0"/>
                <w:sz w:val="24"/>
                <w:szCs w:val="24"/>
              </w:rPr>
            </w:pPr>
            <w:r>
              <w:rPr>
                <w:rFonts w:ascii="Helvetica" w:eastAsia="Helvetica" w:hAnsi="Helvetica" w:cs="Helvetica"/>
                <w:color w:val="333333"/>
                <w:szCs w:val="21"/>
              </w:rPr>
              <w:t xml:space="preserve">刘强琼 </w:t>
            </w:r>
          </w:p>
        </w:tc>
        <w:tc>
          <w:tcPr>
            <w:tcW w:w="836" w:type="dxa"/>
            <w:tcBorders>
              <w:top w:val="single" w:sz="18" w:space="0" w:color="auto"/>
            </w:tcBorders>
            <w:vAlign w:val="bottom"/>
          </w:tcPr>
          <w:p w:rsidR="00F43CE3" w:rsidRDefault="00E20DD3">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F43CE3" w:rsidRDefault="00E20DD3">
            <w:pPr>
              <w:spacing w:line="240" w:lineRule="atLeast"/>
              <w:rPr>
                <w:rFonts w:ascii="Times New Roman" w:hAnsi="Times New Roman"/>
                <w:kern w:val="0"/>
                <w:sz w:val="20"/>
                <w:szCs w:val="20"/>
              </w:rPr>
            </w:pPr>
            <w:r>
              <w:rPr>
                <w:rFonts w:ascii="Helvetica" w:eastAsia="Helvetica" w:hAnsi="Helvetica" w:cs="Helvetica"/>
                <w:color w:val="333333"/>
                <w:szCs w:val="21"/>
              </w:rPr>
              <w:t>18571071816</w:t>
            </w:r>
          </w:p>
        </w:tc>
        <w:tc>
          <w:tcPr>
            <w:tcW w:w="1710" w:type="dxa"/>
            <w:gridSpan w:val="3"/>
            <w:tcBorders>
              <w:top w:val="single" w:sz="18" w:space="0" w:color="auto"/>
            </w:tcBorders>
            <w:vAlign w:val="center"/>
          </w:tcPr>
          <w:p w:rsidR="00F43CE3" w:rsidRDefault="00F43CE3">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F43CE3" w:rsidRDefault="00F43CE3">
            <w:pPr>
              <w:widowControl/>
              <w:jc w:val="center"/>
              <w:rPr>
                <w:rFonts w:ascii="宋体" w:cs="宋体"/>
                <w:kern w:val="0"/>
                <w:sz w:val="20"/>
                <w:szCs w:val="20"/>
              </w:rPr>
            </w:pPr>
          </w:p>
        </w:tc>
      </w:tr>
      <w:tr w:rsidR="00F43CE3">
        <w:trPr>
          <w:trHeight w:val="416"/>
        </w:trPr>
        <w:tc>
          <w:tcPr>
            <w:tcW w:w="1159" w:type="dxa"/>
            <w:gridSpan w:val="2"/>
            <w:vMerge/>
            <w:vAlign w:val="center"/>
          </w:tcPr>
          <w:p w:rsidR="00F43CE3" w:rsidRDefault="00F43CE3">
            <w:pPr>
              <w:widowControl/>
              <w:jc w:val="center"/>
              <w:rPr>
                <w:rFonts w:ascii="宋体" w:cs="宋体"/>
                <w:b/>
                <w:bCs/>
                <w:kern w:val="0"/>
                <w:sz w:val="20"/>
                <w:szCs w:val="20"/>
              </w:rPr>
            </w:pPr>
          </w:p>
        </w:tc>
        <w:tc>
          <w:tcPr>
            <w:tcW w:w="1586" w:type="dxa"/>
            <w:gridSpan w:val="2"/>
            <w:vAlign w:val="center"/>
          </w:tcPr>
          <w:p w:rsidR="00F43CE3" w:rsidRDefault="00E20DD3">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F43CE3" w:rsidRDefault="00E20DD3">
            <w:pPr>
              <w:widowControl/>
              <w:jc w:val="left"/>
              <w:rPr>
                <w:rFonts w:ascii="宋体" w:cs="宋体"/>
                <w:kern w:val="0"/>
                <w:sz w:val="24"/>
                <w:szCs w:val="24"/>
              </w:rPr>
            </w:pPr>
            <w:r>
              <w:rPr>
                <w:rFonts w:ascii="Helvetica" w:eastAsia="Helvetica" w:hAnsi="Helvetica" w:cs="Helvetica"/>
                <w:color w:val="333333"/>
                <w:szCs w:val="21"/>
              </w:rPr>
              <w:t>湖北省黄石市</w:t>
            </w:r>
            <w:bookmarkStart w:id="0" w:name="_GoBack"/>
            <w:bookmarkEnd w:id="0"/>
            <w:r>
              <w:rPr>
                <w:rFonts w:ascii="Helvetica" w:eastAsia="Helvetica" w:hAnsi="Helvetica" w:cs="Helvetica"/>
                <w:color w:val="333333"/>
                <w:szCs w:val="21"/>
              </w:rPr>
              <w:t xml:space="preserve">经济技术开发区鹏程大道98号 </w:t>
            </w:r>
          </w:p>
        </w:tc>
        <w:tc>
          <w:tcPr>
            <w:tcW w:w="933" w:type="dxa"/>
            <w:vAlign w:val="bottom"/>
          </w:tcPr>
          <w:p w:rsidR="00F43CE3" w:rsidRDefault="00E20DD3">
            <w:pPr>
              <w:spacing w:line="240" w:lineRule="atLeast"/>
              <w:ind w:left="40"/>
              <w:rPr>
                <w:rFonts w:ascii="宋体"/>
              </w:rPr>
            </w:pPr>
            <w:r>
              <w:rPr>
                <w:rFonts w:ascii="宋体" w:hAnsi="宋体" w:hint="eastAsia"/>
              </w:rPr>
              <w:t>收货人</w:t>
            </w:r>
          </w:p>
        </w:tc>
        <w:tc>
          <w:tcPr>
            <w:tcW w:w="1897" w:type="dxa"/>
            <w:gridSpan w:val="3"/>
            <w:vAlign w:val="bottom"/>
          </w:tcPr>
          <w:p w:rsidR="00F43CE3" w:rsidRDefault="00E20DD3">
            <w:pPr>
              <w:widowControl/>
              <w:jc w:val="left"/>
              <w:rPr>
                <w:rFonts w:ascii="宋体" w:cs="宋体"/>
                <w:kern w:val="0"/>
                <w:sz w:val="24"/>
                <w:szCs w:val="24"/>
              </w:rPr>
            </w:pPr>
            <w:r>
              <w:rPr>
                <w:rFonts w:ascii="Helvetica" w:eastAsia="Helvetica" w:hAnsi="Helvetica" w:cs="Helvetica"/>
                <w:color w:val="333333"/>
                <w:szCs w:val="21"/>
              </w:rPr>
              <w:t xml:space="preserve">刘强琼 </w:t>
            </w:r>
          </w:p>
        </w:tc>
        <w:tc>
          <w:tcPr>
            <w:tcW w:w="836" w:type="dxa"/>
            <w:vAlign w:val="bottom"/>
          </w:tcPr>
          <w:p w:rsidR="00F43CE3" w:rsidRDefault="00E20DD3">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F43CE3" w:rsidRDefault="00E20DD3">
            <w:pPr>
              <w:spacing w:line="240" w:lineRule="atLeast"/>
              <w:rPr>
                <w:rFonts w:ascii="Times New Roman" w:hAnsi="Times New Roman"/>
                <w:kern w:val="0"/>
                <w:sz w:val="20"/>
                <w:szCs w:val="20"/>
              </w:rPr>
            </w:pPr>
            <w:r>
              <w:rPr>
                <w:rFonts w:ascii="Helvetica" w:eastAsia="Helvetica" w:hAnsi="Helvetica" w:cs="Helvetica"/>
                <w:color w:val="333333"/>
                <w:szCs w:val="21"/>
              </w:rPr>
              <w:t>18571071816</w:t>
            </w:r>
          </w:p>
        </w:tc>
        <w:tc>
          <w:tcPr>
            <w:tcW w:w="1710" w:type="dxa"/>
            <w:gridSpan w:val="3"/>
            <w:vAlign w:val="center"/>
          </w:tcPr>
          <w:p w:rsidR="00F43CE3" w:rsidRDefault="00F43CE3">
            <w:pPr>
              <w:widowControl/>
              <w:jc w:val="center"/>
              <w:rPr>
                <w:rFonts w:ascii="宋体" w:cs="宋体"/>
                <w:kern w:val="0"/>
                <w:sz w:val="20"/>
                <w:szCs w:val="20"/>
              </w:rPr>
            </w:pPr>
          </w:p>
        </w:tc>
        <w:tc>
          <w:tcPr>
            <w:tcW w:w="2877" w:type="dxa"/>
            <w:gridSpan w:val="2"/>
            <w:vAlign w:val="center"/>
          </w:tcPr>
          <w:p w:rsidR="00F43CE3" w:rsidRDefault="00F43CE3">
            <w:pPr>
              <w:widowControl/>
              <w:jc w:val="center"/>
              <w:rPr>
                <w:rFonts w:ascii="宋体" w:cs="宋体"/>
                <w:kern w:val="0"/>
                <w:sz w:val="20"/>
                <w:szCs w:val="20"/>
              </w:rPr>
            </w:pPr>
          </w:p>
        </w:tc>
      </w:tr>
      <w:tr w:rsidR="00F43CE3">
        <w:trPr>
          <w:trHeight w:val="416"/>
        </w:trPr>
        <w:tc>
          <w:tcPr>
            <w:tcW w:w="1159" w:type="dxa"/>
            <w:gridSpan w:val="2"/>
            <w:vMerge/>
            <w:vAlign w:val="center"/>
          </w:tcPr>
          <w:p w:rsidR="00F43CE3" w:rsidRDefault="00F43CE3">
            <w:pPr>
              <w:widowControl/>
              <w:jc w:val="center"/>
              <w:rPr>
                <w:rFonts w:ascii="宋体" w:cs="宋体"/>
                <w:b/>
                <w:bCs/>
                <w:kern w:val="0"/>
                <w:sz w:val="20"/>
                <w:szCs w:val="20"/>
              </w:rPr>
            </w:pPr>
          </w:p>
        </w:tc>
        <w:tc>
          <w:tcPr>
            <w:tcW w:w="1586" w:type="dxa"/>
            <w:gridSpan w:val="2"/>
            <w:vAlign w:val="center"/>
          </w:tcPr>
          <w:p w:rsidR="00F43CE3" w:rsidRDefault="00E20DD3">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F43CE3" w:rsidRDefault="00E20DD3">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201123</w:t>
            </w:r>
          </w:p>
        </w:tc>
        <w:tc>
          <w:tcPr>
            <w:tcW w:w="933" w:type="dxa"/>
            <w:vAlign w:val="bottom"/>
          </w:tcPr>
          <w:p w:rsidR="00F43CE3" w:rsidRDefault="00E20DD3">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F43CE3" w:rsidRDefault="00E20DD3">
            <w:pPr>
              <w:spacing w:line="240" w:lineRule="atLeast"/>
              <w:rPr>
                <w:rFonts w:ascii="宋体" w:cs="宋体"/>
                <w:kern w:val="0"/>
                <w:sz w:val="18"/>
                <w:szCs w:val="18"/>
              </w:rPr>
            </w:pPr>
            <w:r>
              <w:rPr>
                <w:rFonts w:ascii="Helvetica" w:eastAsia="Helvetica" w:hAnsi="Helvetica" w:cs="Helvetica"/>
                <w:color w:val="333333"/>
                <w:szCs w:val="21"/>
              </w:rPr>
              <w:t>M5010006F02011230029</w:t>
            </w:r>
          </w:p>
        </w:tc>
        <w:tc>
          <w:tcPr>
            <w:tcW w:w="836" w:type="dxa"/>
            <w:vAlign w:val="bottom"/>
          </w:tcPr>
          <w:p w:rsidR="00F43CE3" w:rsidRDefault="00F43CE3">
            <w:pPr>
              <w:spacing w:line="240" w:lineRule="atLeast"/>
              <w:ind w:left="20"/>
              <w:rPr>
                <w:rFonts w:ascii="宋体" w:cs="宋体"/>
                <w:kern w:val="0"/>
                <w:sz w:val="20"/>
                <w:szCs w:val="20"/>
              </w:rPr>
            </w:pPr>
          </w:p>
        </w:tc>
        <w:tc>
          <w:tcPr>
            <w:tcW w:w="2213" w:type="dxa"/>
            <w:gridSpan w:val="2"/>
            <w:vAlign w:val="bottom"/>
          </w:tcPr>
          <w:p w:rsidR="00F43CE3" w:rsidRDefault="00F43CE3">
            <w:pPr>
              <w:spacing w:line="240" w:lineRule="atLeast"/>
              <w:rPr>
                <w:rFonts w:ascii="宋体" w:cs="宋体"/>
                <w:kern w:val="0"/>
                <w:sz w:val="20"/>
                <w:szCs w:val="20"/>
              </w:rPr>
            </w:pPr>
          </w:p>
        </w:tc>
        <w:tc>
          <w:tcPr>
            <w:tcW w:w="1710" w:type="dxa"/>
            <w:gridSpan w:val="3"/>
            <w:vAlign w:val="center"/>
          </w:tcPr>
          <w:p w:rsidR="00F43CE3" w:rsidRDefault="00E20DD3">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F43CE3" w:rsidRDefault="00F43CE3">
            <w:pPr>
              <w:widowControl/>
              <w:jc w:val="center"/>
              <w:rPr>
                <w:rFonts w:ascii="宋体" w:cs="宋体"/>
                <w:kern w:val="0"/>
                <w:sz w:val="20"/>
                <w:szCs w:val="20"/>
              </w:rPr>
            </w:pPr>
          </w:p>
        </w:tc>
      </w:tr>
      <w:tr w:rsidR="00F43CE3">
        <w:trPr>
          <w:trHeight w:val="507"/>
        </w:trPr>
        <w:tc>
          <w:tcPr>
            <w:tcW w:w="567" w:type="dxa"/>
            <w:vMerge w:val="restart"/>
            <w:vAlign w:val="center"/>
          </w:tcPr>
          <w:p w:rsidR="00F43CE3" w:rsidRDefault="00E20DD3">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F43CE3" w:rsidRDefault="00E20DD3">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F43CE3" w:rsidRDefault="00E20DD3">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F43CE3" w:rsidRDefault="00E20DD3">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F43CE3" w:rsidRDefault="00E20DD3">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6"/>
            <w:vAlign w:val="center"/>
          </w:tcPr>
          <w:p w:rsidR="00F43CE3" w:rsidRDefault="00E20DD3">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F43CE3" w:rsidRDefault="00E20DD3">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F43CE3" w:rsidRDefault="00E20DD3">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F43CE3" w:rsidRDefault="00E20DD3">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F43CE3">
        <w:trPr>
          <w:trHeight w:val="731"/>
        </w:trPr>
        <w:tc>
          <w:tcPr>
            <w:tcW w:w="567" w:type="dxa"/>
            <w:vMerge/>
            <w:vAlign w:val="center"/>
          </w:tcPr>
          <w:p w:rsidR="00F43CE3" w:rsidRDefault="00F43CE3">
            <w:pPr>
              <w:widowControl/>
              <w:jc w:val="center"/>
              <w:rPr>
                <w:rFonts w:ascii="宋体" w:cs="宋体"/>
                <w:b/>
                <w:bCs/>
                <w:kern w:val="0"/>
                <w:sz w:val="22"/>
              </w:rPr>
            </w:pPr>
          </w:p>
        </w:tc>
        <w:tc>
          <w:tcPr>
            <w:tcW w:w="592" w:type="dxa"/>
            <w:vAlign w:val="center"/>
          </w:tcPr>
          <w:p w:rsidR="00F43CE3" w:rsidRDefault="00E20DD3">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F43CE3" w:rsidRDefault="00E20DD3">
            <w:pPr>
              <w:jc w:val="center"/>
              <w:rPr>
                <w:rFonts w:ascii="宋体" w:cs="宋体"/>
                <w:kern w:val="0"/>
                <w:sz w:val="18"/>
                <w:szCs w:val="18"/>
              </w:rPr>
            </w:pPr>
            <w:r>
              <w:rPr>
                <w:rFonts w:ascii="Helvetica" w:eastAsia="Helvetica" w:hAnsi="Helvetica" w:cs="Helvetica"/>
                <w:color w:val="333333"/>
                <w:szCs w:val="21"/>
              </w:rPr>
              <w:t>DSEM-V483530E130LR</w:t>
            </w:r>
          </w:p>
        </w:tc>
        <w:tc>
          <w:tcPr>
            <w:tcW w:w="1030" w:type="dxa"/>
            <w:gridSpan w:val="2"/>
          </w:tcPr>
          <w:p w:rsidR="00F43CE3" w:rsidRDefault="00E20DD3">
            <w:pPr>
              <w:widowControl/>
              <w:rPr>
                <w:rFonts w:ascii="宋体" w:cs="宋体"/>
                <w:kern w:val="0"/>
                <w:sz w:val="18"/>
                <w:szCs w:val="18"/>
              </w:rPr>
            </w:pPr>
            <w:r>
              <w:rPr>
                <w:rFonts w:ascii="宋体" w:cs="宋体" w:hint="eastAsia"/>
                <w:kern w:val="0"/>
                <w:sz w:val="20"/>
                <w:szCs w:val="20"/>
              </w:rPr>
              <w:t>20102800322</w:t>
            </w:r>
          </w:p>
        </w:tc>
        <w:tc>
          <w:tcPr>
            <w:tcW w:w="400" w:type="dxa"/>
            <w:gridSpan w:val="2"/>
          </w:tcPr>
          <w:p w:rsidR="00F43CE3" w:rsidRDefault="00E20DD3">
            <w:pPr>
              <w:widowControl/>
              <w:jc w:val="center"/>
              <w:rPr>
                <w:rFonts w:ascii="宋体" w:cs="宋体"/>
                <w:kern w:val="0"/>
                <w:sz w:val="20"/>
                <w:szCs w:val="20"/>
              </w:rPr>
            </w:pPr>
            <w:r>
              <w:rPr>
                <w:rFonts w:ascii="宋体" w:cs="宋体"/>
                <w:kern w:val="0"/>
                <w:sz w:val="20"/>
                <w:szCs w:val="20"/>
              </w:rPr>
              <w:t>1</w:t>
            </w:r>
          </w:p>
        </w:tc>
        <w:tc>
          <w:tcPr>
            <w:tcW w:w="4254" w:type="dxa"/>
            <w:gridSpan w:val="6"/>
          </w:tcPr>
          <w:p w:rsidR="00F43CE3" w:rsidRDefault="00E20DD3">
            <w:pPr>
              <w:widowControl/>
              <w:jc w:val="center"/>
              <w:rPr>
                <w:rFonts w:ascii="宋体" w:cs="宋体"/>
                <w:kern w:val="0"/>
                <w:szCs w:val="21"/>
              </w:rPr>
            </w:pPr>
            <w:r>
              <w:rPr>
                <w:rFonts w:ascii="宋体" w:cs="宋体" w:hint="eastAsia"/>
                <w:kern w:val="0"/>
                <w:szCs w:val="21"/>
              </w:rPr>
              <w:t>无霍尔信号，更换别的电机是正常的</w:t>
            </w:r>
          </w:p>
        </w:tc>
        <w:tc>
          <w:tcPr>
            <w:tcW w:w="4759" w:type="dxa"/>
            <w:gridSpan w:val="6"/>
            <w:vAlign w:val="center"/>
          </w:tcPr>
          <w:p w:rsidR="00027929" w:rsidRDefault="00027929" w:rsidP="00027929">
            <w:pPr>
              <w:jc w:val="center"/>
              <w:rPr>
                <w:rFonts w:ascii="Helvetica" w:hAnsi="Helvetica" w:cs="Helvetica"/>
                <w:color w:val="333333"/>
                <w:sz w:val="17"/>
                <w:szCs w:val="17"/>
              </w:rPr>
            </w:pPr>
            <w:r>
              <w:rPr>
                <w:rFonts w:ascii="Helvetica" w:hAnsi="Helvetica" w:cs="Helvetica"/>
                <w:color w:val="333333"/>
                <w:sz w:val="17"/>
                <w:szCs w:val="17"/>
              </w:rPr>
              <w:br/>
            </w:r>
            <w:r>
              <w:rPr>
                <w:rFonts w:ascii="Helvetica" w:hAnsi="Helvetica" w:cs="Helvetica"/>
                <w:color w:val="333333"/>
                <w:sz w:val="17"/>
                <w:szCs w:val="17"/>
              </w:rPr>
              <w:t>编码器故障，已经更换处理</w:t>
            </w:r>
          </w:p>
          <w:p w:rsidR="00F43CE3" w:rsidRPr="00027929" w:rsidRDefault="00F43CE3">
            <w:pPr>
              <w:widowControl/>
              <w:jc w:val="center"/>
              <w:rPr>
                <w:rFonts w:ascii="宋体" w:cs="宋体"/>
                <w:kern w:val="0"/>
                <w:szCs w:val="21"/>
              </w:rPr>
            </w:pPr>
          </w:p>
        </w:tc>
        <w:tc>
          <w:tcPr>
            <w:tcW w:w="1617" w:type="dxa"/>
            <w:vAlign w:val="center"/>
          </w:tcPr>
          <w:p w:rsidR="00F43CE3" w:rsidRDefault="00F43CE3">
            <w:pPr>
              <w:widowControl/>
              <w:jc w:val="center"/>
              <w:rPr>
                <w:rFonts w:ascii="宋体" w:cs="宋体"/>
                <w:kern w:val="0"/>
                <w:sz w:val="20"/>
                <w:szCs w:val="20"/>
              </w:rPr>
            </w:pPr>
          </w:p>
        </w:tc>
        <w:tc>
          <w:tcPr>
            <w:tcW w:w="1260" w:type="dxa"/>
            <w:vAlign w:val="center"/>
          </w:tcPr>
          <w:p w:rsidR="00F43CE3" w:rsidRDefault="00F43CE3">
            <w:pPr>
              <w:widowControl/>
              <w:jc w:val="center"/>
              <w:rPr>
                <w:rFonts w:ascii="宋体" w:cs="宋体"/>
                <w:kern w:val="0"/>
                <w:sz w:val="20"/>
                <w:szCs w:val="20"/>
              </w:rPr>
            </w:pPr>
          </w:p>
        </w:tc>
      </w:tr>
      <w:tr w:rsidR="00F43CE3" w:rsidTr="00027929">
        <w:trPr>
          <w:trHeight w:val="433"/>
        </w:trPr>
        <w:tc>
          <w:tcPr>
            <w:tcW w:w="1876" w:type="dxa"/>
            <w:gridSpan w:val="3"/>
            <w:tcBorders>
              <w:right w:val="single" w:sz="4" w:space="0" w:color="auto"/>
            </w:tcBorders>
            <w:vAlign w:val="center"/>
          </w:tcPr>
          <w:p w:rsidR="00F43CE3" w:rsidRDefault="00E20DD3">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F43CE3" w:rsidRDefault="00F43CE3">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F43CE3" w:rsidRDefault="00E20DD3">
            <w:pPr>
              <w:widowControl/>
              <w:jc w:val="left"/>
              <w:rPr>
                <w:rFonts w:ascii="宋体" w:cs="宋体"/>
                <w:kern w:val="0"/>
                <w:sz w:val="20"/>
                <w:szCs w:val="20"/>
              </w:rPr>
            </w:pPr>
            <w:r>
              <w:rPr>
                <w:rFonts w:ascii="宋体" w:hAnsi="宋体" w:cs="宋体" w:hint="eastAsia"/>
                <w:b/>
                <w:bCs/>
                <w:kern w:val="0"/>
                <w:sz w:val="20"/>
                <w:szCs w:val="20"/>
              </w:rPr>
              <w:t>检测日期</w:t>
            </w:r>
          </w:p>
        </w:tc>
        <w:tc>
          <w:tcPr>
            <w:tcW w:w="1354" w:type="dxa"/>
            <w:tcBorders>
              <w:left w:val="single" w:sz="4" w:space="0" w:color="auto"/>
              <w:right w:val="single" w:sz="4" w:space="0" w:color="auto"/>
            </w:tcBorders>
            <w:vAlign w:val="center"/>
          </w:tcPr>
          <w:p w:rsidR="00F43CE3" w:rsidRDefault="00027929">
            <w:pPr>
              <w:jc w:val="left"/>
              <w:rPr>
                <w:rFonts w:ascii="宋体" w:cs="宋体"/>
                <w:kern w:val="0"/>
                <w:sz w:val="20"/>
                <w:szCs w:val="20"/>
              </w:rPr>
            </w:pPr>
            <w:r>
              <w:rPr>
                <w:rFonts w:ascii="宋体" w:cs="宋体"/>
                <w:kern w:val="0"/>
                <w:sz w:val="20"/>
                <w:szCs w:val="20"/>
              </w:rPr>
              <w:t>20201221</w:t>
            </w:r>
          </w:p>
        </w:tc>
        <w:tc>
          <w:tcPr>
            <w:tcW w:w="1275" w:type="dxa"/>
            <w:gridSpan w:val="3"/>
            <w:tcBorders>
              <w:left w:val="single" w:sz="4" w:space="0" w:color="auto"/>
            </w:tcBorders>
            <w:vAlign w:val="center"/>
          </w:tcPr>
          <w:p w:rsidR="00F43CE3" w:rsidRDefault="00E20DD3">
            <w:pPr>
              <w:jc w:val="left"/>
              <w:rPr>
                <w:rFonts w:ascii="宋体" w:cs="宋体"/>
                <w:kern w:val="0"/>
                <w:sz w:val="20"/>
                <w:szCs w:val="20"/>
              </w:rPr>
            </w:pPr>
            <w:r>
              <w:rPr>
                <w:rFonts w:ascii="宋体" w:hAnsi="宋体" w:cs="宋体" w:hint="eastAsia"/>
                <w:b/>
                <w:bCs/>
                <w:kern w:val="0"/>
                <w:sz w:val="22"/>
              </w:rPr>
              <w:t>检测维修人</w:t>
            </w:r>
          </w:p>
        </w:tc>
        <w:tc>
          <w:tcPr>
            <w:tcW w:w="1625" w:type="dxa"/>
            <w:gridSpan w:val="2"/>
            <w:vAlign w:val="center"/>
          </w:tcPr>
          <w:p w:rsidR="00F43CE3" w:rsidRDefault="00027929">
            <w:pPr>
              <w:widowControl/>
              <w:jc w:val="left"/>
              <w:rPr>
                <w:rFonts w:ascii="宋体" w:cs="宋体"/>
                <w:kern w:val="0"/>
                <w:sz w:val="20"/>
                <w:szCs w:val="20"/>
              </w:rPr>
            </w:pPr>
            <w:r>
              <w:rPr>
                <w:rFonts w:ascii="宋体" w:cs="宋体" w:hint="eastAsia"/>
                <w:kern w:val="0"/>
                <w:sz w:val="20"/>
                <w:szCs w:val="20"/>
              </w:rPr>
              <w:t>徐永荣</w:t>
            </w:r>
          </w:p>
        </w:tc>
        <w:tc>
          <w:tcPr>
            <w:tcW w:w="4759" w:type="dxa"/>
            <w:gridSpan w:val="6"/>
            <w:vAlign w:val="center"/>
          </w:tcPr>
          <w:p w:rsidR="00F43CE3" w:rsidRDefault="00E20DD3">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617" w:type="dxa"/>
            <w:vAlign w:val="center"/>
          </w:tcPr>
          <w:p w:rsidR="00F43CE3" w:rsidRDefault="00F43CE3">
            <w:pPr>
              <w:widowControl/>
              <w:jc w:val="left"/>
              <w:rPr>
                <w:rFonts w:ascii="宋体" w:cs="宋体"/>
                <w:kern w:val="0"/>
                <w:sz w:val="20"/>
                <w:szCs w:val="20"/>
              </w:rPr>
            </w:pPr>
          </w:p>
          <w:p w:rsidR="00F43CE3" w:rsidRDefault="00E20DD3">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F43CE3" w:rsidRDefault="00F43CE3">
            <w:pPr>
              <w:widowControl/>
              <w:jc w:val="left"/>
              <w:rPr>
                <w:rFonts w:ascii="宋体" w:cs="宋体"/>
                <w:kern w:val="0"/>
                <w:sz w:val="20"/>
                <w:szCs w:val="20"/>
              </w:rPr>
            </w:pPr>
          </w:p>
        </w:tc>
      </w:tr>
      <w:tr w:rsidR="00F43CE3">
        <w:trPr>
          <w:trHeight w:val="553"/>
        </w:trPr>
        <w:tc>
          <w:tcPr>
            <w:tcW w:w="1876" w:type="dxa"/>
            <w:gridSpan w:val="3"/>
            <w:vAlign w:val="center"/>
          </w:tcPr>
          <w:p w:rsidR="00F43CE3" w:rsidRDefault="00E20DD3">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F43CE3" w:rsidRDefault="00F43CE3">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F43CE3" w:rsidRDefault="00E20DD3">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3"/>
            <w:tcBorders>
              <w:left w:val="single" w:sz="4" w:space="0" w:color="auto"/>
              <w:right w:val="single" w:sz="4" w:space="0" w:color="auto"/>
            </w:tcBorders>
            <w:vAlign w:val="center"/>
          </w:tcPr>
          <w:p w:rsidR="00F43CE3" w:rsidRDefault="00F43CE3">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F43CE3" w:rsidRDefault="00E20DD3">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F43CE3" w:rsidRDefault="00F43CE3">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F43CE3" w:rsidRDefault="00F43CE3">
            <w:pPr>
              <w:widowControl/>
              <w:jc w:val="left"/>
              <w:rPr>
                <w:rFonts w:ascii="宋体" w:cs="宋体"/>
                <w:b/>
                <w:bCs/>
                <w:kern w:val="0"/>
                <w:sz w:val="20"/>
                <w:szCs w:val="20"/>
              </w:rPr>
            </w:pPr>
          </w:p>
        </w:tc>
        <w:tc>
          <w:tcPr>
            <w:tcW w:w="1617" w:type="dxa"/>
            <w:tcBorders>
              <w:left w:val="single" w:sz="4" w:space="0" w:color="auto"/>
            </w:tcBorders>
            <w:vAlign w:val="center"/>
          </w:tcPr>
          <w:p w:rsidR="00F43CE3" w:rsidRDefault="00F43CE3">
            <w:pPr>
              <w:widowControl/>
              <w:jc w:val="center"/>
              <w:rPr>
                <w:rFonts w:ascii="宋体" w:cs="宋体"/>
                <w:kern w:val="0"/>
                <w:sz w:val="20"/>
                <w:szCs w:val="20"/>
              </w:rPr>
            </w:pPr>
          </w:p>
        </w:tc>
        <w:tc>
          <w:tcPr>
            <w:tcW w:w="1260" w:type="dxa"/>
            <w:tcBorders>
              <w:left w:val="single" w:sz="4" w:space="0" w:color="auto"/>
            </w:tcBorders>
            <w:vAlign w:val="center"/>
          </w:tcPr>
          <w:p w:rsidR="00F43CE3" w:rsidRDefault="00F43CE3">
            <w:pPr>
              <w:widowControl/>
              <w:jc w:val="center"/>
              <w:rPr>
                <w:rFonts w:ascii="宋体" w:cs="宋体"/>
                <w:kern w:val="0"/>
                <w:sz w:val="20"/>
                <w:szCs w:val="20"/>
              </w:rPr>
            </w:pPr>
          </w:p>
        </w:tc>
      </w:tr>
      <w:tr w:rsidR="00F43CE3">
        <w:trPr>
          <w:trHeight w:val="553"/>
        </w:trPr>
        <w:tc>
          <w:tcPr>
            <w:tcW w:w="1876" w:type="dxa"/>
            <w:gridSpan w:val="3"/>
            <w:vAlign w:val="center"/>
          </w:tcPr>
          <w:p w:rsidR="00F43CE3" w:rsidRDefault="00E20DD3">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F43CE3" w:rsidRDefault="00F43CE3">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F43CE3" w:rsidRDefault="00E20DD3">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3"/>
            <w:tcBorders>
              <w:left w:val="single" w:sz="4" w:space="0" w:color="auto"/>
              <w:right w:val="single" w:sz="4" w:space="0" w:color="auto"/>
            </w:tcBorders>
            <w:vAlign w:val="center"/>
          </w:tcPr>
          <w:p w:rsidR="00F43CE3" w:rsidRDefault="00F43CE3">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F43CE3" w:rsidRDefault="00E20DD3">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F43CE3" w:rsidRDefault="00F43CE3">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F43CE3" w:rsidRDefault="00E20DD3">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F43CE3" w:rsidRDefault="00F43CE3">
            <w:pPr>
              <w:widowControl/>
              <w:jc w:val="center"/>
              <w:rPr>
                <w:rFonts w:ascii="宋体" w:cs="宋体"/>
                <w:kern w:val="0"/>
                <w:sz w:val="20"/>
                <w:szCs w:val="20"/>
              </w:rPr>
            </w:pPr>
          </w:p>
        </w:tc>
      </w:tr>
      <w:tr w:rsidR="00F43CE3">
        <w:trPr>
          <w:trHeight w:val="443"/>
        </w:trPr>
        <w:tc>
          <w:tcPr>
            <w:tcW w:w="1876" w:type="dxa"/>
            <w:gridSpan w:val="3"/>
            <w:vAlign w:val="center"/>
          </w:tcPr>
          <w:p w:rsidR="00F43CE3" w:rsidRDefault="00E20DD3">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7"/>
            <w:vAlign w:val="center"/>
          </w:tcPr>
          <w:p w:rsidR="00F43CE3" w:rsidRDefault="00E20DD3">
            <w:pPr>
              <w:widowControl/>
              <w:jc w:val="left"/>
              <w:rPr>
                <w:rFonts w:ascii="宋体" w:cs="宋体"/>
                <w:kern w:val="0"/>
                <w:sz w:val="18"/>
                <w:szCs w:val="18"/>
              </w:rPr>
            </w:pPr>
            <w:r>
              <w:rPr>
                <w:rFonts w:ascii="宋体" w:hAnsi="宋体" w:cs="宋体" w:hint="eastAsia"/>
                <w:kern w:val="0"/>
                <w:sz w:val="18"/>
                <w:szCs w:val="18"/>
              </w:rPr>
              <w:t>北京市通州区环科中路联东</w:t>
            </w:r>
            <w:r>
              <w:rPr>
                <w:rFonts w:ascii="宋体" w:hAnsi="宋体" w:cs="宋体"/>
                <w:kern w:val="0"/>
                <w:sz w:val="18"/>
                <w:szCs w:val="18"/>
              </w:rPr>
              <w:t>U</w:t>
            </w:r>
            <w:r>
              <w:rPr>
                <w:rFonts w:ascii="宋体" w:hAnsi="宋体" w:cs="宋体" w:hint="eastAsia"/>
                <w:kern w:val="0"/>
                <w:sz w:val="18"/>
                <w:szCs w:val="18"/>
              </w:rPr>
              <w:t>谷西区</w:t>
            </w:r>
            <w:r>
              <w:rPr>
                <w:rFonts w:ascii="宋体" w:hAnsi="宋体" w:cs="宋体"/>
                <w:kern w:val="0"/>
                <w:sz w:val="18"/>
                <w:szCs w:val="18"/>
              </w:rPr>
              <w:t>17</w:t>
            </w:r>
            <w:r>
              <w:rPr>
                <w:rFonts w:ascii="宋体" w:hAnsi="宋体" w:cs="宋体" w:hint="eastAsia"/>
                <w:kern w:val="0"/>
                <w:sz w:val="18"/>
                <w:szCs w:val="18"/>
              </w:rPr>
              <w:t>号</w:t>
            </w:r>
            <w:r>
              <w:rPr>
                <w:rFonts w:ascii="宋体" w:hAnsi="宋体" w:cs="宋体"/>
                <w:kern w:val="0"/>
                <w:sz w:val="18"/>
                <w:szCs w:val="18"/>
              </w:rPr>
              <w:t>11B</w:t>
            </w:r>
          </w:p>
        </w:tc>
        <w:tc>
          <w:tcPr>
            <w:tcW w:w="933" w:type="dxa"/>
            <w:vAlign w:val="center"/>
          </w:tcPr>
          <w:p w:rsidR="00F43CE3" w:rsidRDefault="00E20DD3">
            <w:pPr>
              <w:widowControl/>
              <w:jc w:val="left"/>
              <w:rPr>
                <w:rFonts w:ascii="宋体" w:cs="宋体"/>
                <w:kern w:val="0"/>
                <w:sz w:val="18"/>
                <w:szCs w:val="18"/>
              </w:rPr>
            </w:pPr>
            <w:r>
              <w:rPr>
                <w:rFonts w:ascii="宋体" w:hAnsi="宋体" w:cs="宋体" w:hint="eastAsia"/>
                <w:kern w:val="0"/>
                <w:sz w:val="18"/>
                <w:szCs w:val="18"/>
              </w:rPr>
              <w:t>收货人</w:t>
            </w:r>
          </w:p>
        </w:tc>
        <w:tc>
          <w:tcPr>
            <w:tcW w:w="1167" w:type="dxa"/>
            <w:gridSpan w:val="2"/>
            <w:vAlign w:val="center"/>
          </w:tcPr>
          <w:p w:rsidR="00F43CE3" w:rsidRDefault="00E20DD3">
            <w:pPr>
              <w:widowControl/>
              <w:jc w:val="left"/>
              <w:rPr>
                <w:rFonts w:ascii="宋体" w:cs="宋体"/>
                <w:kern w:val="0"/>
                <w:sz w:val="18"/>
                <w:szCs w:val="18"/>
              </w:rPr>
            </w:pPr>
            <w:r>
              <w:rPr>
                <w:rFonts w:ascii="宋体" w:hAnsi="宋体" w:cs="宋体" w:hint="eastAsia"/>
                <w:kern w:val="0"/>
                <w:sz w:val="18"/>
                <w:szCs w:val="18"/>
              </w:rPr>
              <w:t xml:space="preserve">　张维维</w:t>
            </w:r>
          </w:p>
        </w:tc>
        <w:tc>
          <w:tcPr>
            <w:tcW w:w="730" w:type="dxa"/>
            <w:vAlign w:val="center"/>
          </w:tcPr>
          <w:p w:rsidR="00F43CE3" w:rsidRDefault="00E20DD3">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F43CE3" w:rsidRDefault="00E20DD3">
            <w:pPr>
              <w:widowControl/>
              <w:jc w:val="left"/>
              <w:rPr>
                <w:rFonts w:ascii="Times New Roman" w:hAnsi="Times New Roman"/>
                <w:kern w:val="0"/>
                <w:sz w:val="18"/>
                <w:szCs w:val="18"/>
              </w:rPr>
            </w:pPr>
            <w:r>
              <w:rPr>
                <w:rFonts w:ascii="Times New Roman" w:hAnsi="Times New Roman"/>
                <w:kern w:val="0"/>
                <w:sz w:val="18"/>
                <w:szCs w:val="18"/>
              </w:rPr>
              <w:t>010-56275230</w:t>
            </w:r>
            <w:r>
              <w:rPr>
                <w:rFonts w:ascii="Times New Roman" w:hAnsi="Times New Roman" w:hint="eastAsia"/>
                <w:kern w:val="0"/>
                <w:sz w:val="18"/>
                <w:szCs w:val="18"/>
              </w:rPr>
              <w:t>转</w:t>
            </w:r>
            <w:r>
              <w:rPr>
                <w:rFonts w:ascii="Times New Roman" w:hAnsi="Times New Roman"/>
                <w:kern w:val="0"/>
                <w:sz w:val="18"/>
                <w:szCs w:val="18"/>
              </w:rPr>
              <w:t xml:space="preserve">775  </w:t>
            </w:r>
          </w:p>
        </w:tc>
        <w:tc>
          <w:tcPr>
            <w:tcW w:w="1432" w:type="dxa"/>
            <w:tcBorders>
              <w:right w:val="single" w:sz="4" w:space="0" w:color="auto"/>
            </w:tcBorders>
            <w:vAlign w:val="center"/>
          </w:tcPr>
          <w:p w:rsidR="00F43CE3" w:rsidRDefault="00E20DD3">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F43CE3" w:rsidRDefault="00E20DD3">
            <w:pPr>
              <w:widowControl/>
              <w:jc w:val="center"/>
              <w:rPr>
                <w:rFonts w:ascii="宋体" w:cs="宋体"/>
                <w:kern w:val="0"/>
                <w:sz w:val="18"/>
                <w:szCs w:val="18"/>
              </w:rPr>
            </w:pPr>
            <w:r>
              <w:rPr>
                <w:rFonts w:ascii="宋体" w:hAnsi="宋体" w:cs="宋体"/>
                <w:kern w:val="0"/>
                <w:sz w:val="18"/>
                <w:szCs w:val="18"/>
              </w:rPr>
              <w:t>101102</w:t>
            </w:r>
          </w:p>
        </w:tc>
      </w:tr>
      <w:tr w:rsidR="00F43CE3">
        <w:trPr>
          <w:trHeight w:val="732"/>
        </w:trPr>
        <w:tc>
          <w:tcPr>
            <w:tcW w:w="1876" w:type="dxa"/>
            <w:gridSpan w:val="3"/>
            <w:tcBorders>
              <w:bottom w:val="single" w:sz="18" w:space="0" w:color="auto"/>
            </w:tcBorders>
            <w:vAlign w:val="center"/>
          </w:tcPr>
          <w:p w:rsidR="00F43CE3" w:rsidRDefault="00E20DD3">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9"/>
            <w:tcBorders>
              <w:bottom w:val="single" w:sz="18" w:space="0" w:color="auto"/>
            </w:tcBorders>
            <w:vAlign w:val="center"/>
          </w:tcPr>
          <w:p w:rsidR="00F43CE3" w:rsidRDefault="00E20DD3">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F43CE3" w:rsidRDefault="00E20DD3">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F43CE3" w:rsidRDefault="00E20DD3">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F43CE3" w:rsidRDefault="00F43CE3"/>
    <w:sectPr w:rsidR="00F43CE3" w:rsidSect="00F43CE3">
      <w:headerReference w:type="even" r:id="rId8"/>
      <w:headerReference w:type="default" r:id="rId9"/>
      <w:footerReference w:type="default" r:id="rId10"/>
      <w:headerReference w:type="first" r:id="rId11"/>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B61" w:rsidRDefault="00C77B61" w:rsidP="00F43CE3">
      <w:r>
        <w:separator/>
      </w:r>
    </w:p>
  </w:endnote>
  <w:endnote w:type="continuationSeparator" w:id="1">
    <w:p w:rsidR="00C77B61" w:rsidRDefault="00C77B61" w:rsidP="00F43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E3" w:rsidRDefault="008156A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59776"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E20DD3">
      <w:rPr>
        <w:rFonts w:hint="eastAsia"/>
      </w:rPr>
      <w:t>地址：北京市通州区联东</w:t>
    </w:r>
    <w:r w:rsidR="00E20DD3">
      <w:t>U</w:t>
    </w:r>
    <w:r w:rsidR="00E20DD3">
      <w:rPr>
        <w:rFonts w:hint="eastAsia"/>
      </w:rPr>
      <w:t>谷西区环科中路</w:t>
    </w:r>
    <w:r w:rsidR="00E20DD3">
      <w:t>17</w:t>
    </w:r>
    <w:r w:rsidR="00E20DD3">
      <w:rPr>
        <w:rFonts w:hint="eastAsia"/>
      </w:rPr>
      <w:t>号</w:t>
    </w:r>
    <w:r w:rsidR="00E20DD3">
      <w:t xml:space="preserve">11B                                                             </w:t>
    </w:r>
    <w:r w:rsidR="00E20DD3">
      <w:rPr>
        <w:rFonts w:hint="eastAsia"/>
      </w:rPr>
      <w:t>网址：</w:t>
    </w:r>
    <w:hyperlink r:id="rId1" w:history="1">
      <w:r w:rsidR="00E20DD3">
        <w:rPr>
          <w:rStyle w:val="a8"/>
        </w:rPr>
        <w:t>www.nortiontech.com</w:t>
      </w:r>
    </w:hyperlink>
    <w:r w:rsidR="00E20DD3">
      <w:t xml:space="preserve">    </w:t>
    </w:r>
    <w:hyperlink r:id="rId2" w:history="1">
      <w:r w:rsidR="00E20DD3">
        <w:rPr>
          <w:rStyle w:val="a8"/>
        </w:rPr>
        <w:t>www.motec365.com</w:t>
      </w:r>
    </w:hyperlink>
    <w:r w:rsidR="00E20DD3">
      <w:t xml:space="preserve">   </w:t>
    </w:r>
    <w:r w:rsidR="00E20DD3">
      <w:rPr>
        <w:rFonts w:hint="eastAsia"/>
      </w:rPr>
      <w:t>微信：</w:t>
    </w:r>
    <w:r w:rsidR="00E20DD3">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B61" w:rsidRDefault="00C77B61" w:rsidP="00F43CE3">
      <w:r>
        <w:separator/>
      </w:r>
    </w:p>
  </w:footnote>
  <w:footnote w:type="continuationSeparator" w:id="1">
    <w:p w:rsidR="00C77B61" w:rsidRDefault="00C77B61" w:rsidP="00F43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E3" w:rsidRDefault="008156A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E3" w:rsidRDefault="00E20DD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rsidR="008156AB" w:rsidRPr="008156A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772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F43CE3" w:rsidRDefault="00E20DD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F43CE3" w:rsidRDefault="00E20DD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F43CE3" w:rsidRDefault="00E20DD3">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E3" w:rsidRDefault="008156A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2"/>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5F6D79"/>
    <w:rsid w:val="00026196"/>
    <w:rsid w:val="0002792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8666B"/>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6F7CBA"/>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156AB"/>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67388"/>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31635"/>
    <w:rsid w:val="00B35E68"/>
    <w:rsid w:val="00B45995"/>
    <w:rsid w:val="00B5467B"/>
    <w:rsid w:val="00B67D0D"/>
    <w:rsid w:val="00B85B30"/>
    <w:rsid w:val="00B95AF7"/>
    <w:rsid w:val="00B97AC4"/>
    <w:rsid w:val="00C12800"/>
    <w:rsid w:val="00C16CD4"/>
    <w:rsid w:val="00C34BB9"/>
    <w:rsid w:val="00C4448A"/>
    <w:rsid w:val="00C77B61"/>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0DD3"/>
    <w:rsid w:val="00E24BF7"/>
    <w:rsid w:val="00E250B4"/>
    <w:rsid w:val="00E33ED4"/>
    <w:rsid w:val="00E6626F"/>
    <w:rsid w:val="00E91943"/>
    <w:rsid w:val="00E96788"/>
    <w:rsid w:val="00EF0110"/>
    <w:rsid w:val="00EF1811"/>
    <w:rsid w:val="00EF51C7"/>
    <w:rsid w:val="00F06D5C"/>
    <w:rsid w:val="00F10C24"/>
    <w:rsid w:val="00F43CE3"/>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D44B5A"/>
    <w:rsid w:val="0A63467F"/>
    <w:rsid w:val="0ABA7F5C"/>
    <w:rsid w:val="0DF46228"/>
    <w:rsid w:val="0F2B5DFE"/>
    <w:rsid w:val="17856FD2"/>
    <w:rsid w:val="17D437DC"/>
    <w:rsid w:val="19F441A8"/>
    <w:rsid w:val="1BDC319E"/>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BDC5B54"/>
    <w:rsid w:val="3D2238B3"/>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3549E9"/>
    <w:rsid w:val="51791A29"/>
    <w:rsid w:val="53A8282F"/>
    <w:rsid w:val="557C3081"/>
    <w:rsid w:val="57051662"/>
    <w:rsid w:val="59325664"/>
    <w:rsid w:val="59372F3E"/>
    <w:rsid w:val="5B915CF1"/>
    <w:rsid w:val="5BA345D7"/>
    <w:rsid w:val="5CE16CC3"/>
    <w:rsid w:val="604B3C5F"/>
    <w:rsid w:val="6076633D"/>
    <w:rsid w:val="615D239C"/>
    <w:rsid w:val="623E1AF0"/>
    <w:rsid w:val="643E75A4"/>
    <w:rsid w:val="65E130C3"/>
    <w:rsid w:val="68D071F3"/>
    <w:rsid w:val="6BAD563C"/>
    <w:rsid w:val="6DC14DFC"/>
    <w:rsid w:val="6F0B157A"/>
    <w:rsid w:val="6F340D8A"/>
    <w:rsid w:val="71784DE4"/>
    <w:rsid w:val="72CA07FA"/>
    <w:rsid w:val="74D34E7B"/>
    <w:rsid w:val="74DD1456"/>
    <w:rsid w:val="7642057E"/>
    <w:rsid w:val="768B5BA3"/>
    <w:rsid w:val="779243EC"/>
    <w:rsid w:val="77F01DA4"/>
    <w:rsid w:val="79E33DD3"/>
    <w:rsid w:val="7A18727A"/>
    <w:rsid w:val="7A943F78"/>
    <w:rsid w:val="7B3C2A86"/>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E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F43CE3"/>
    <w:rPr>
      <w:sz w:val="18"/>
      <w:szCs w:val="18"/>
    </w:rPr>
  </w:style>
  <w:style w:type="paragraph" w:styleId="a4">
    <w:name w:val="footer"/>
    <w:basedOn w:val="a"/>
    <w:link w:val="Char0"/>
    <w:uiPriority w:val="99"/>
    <w:qFormat/>
    <w:rsid w:val="00F43CE3"/>
    <w:pPr>
      <w:tabs>
        <w:tab w:val="center" w:pos="4153"/>
        <w:tab w:val="right" w:pos="8306"/>
      </w:tabs>
      <w:snapToGrid w:val="0"/>
      <w:jc w:val="left"/>
    </w:pPr>
    <w:rPr>
      <w:sz w:val="18"/>
      <w:szCs w:val="18"/>
    </w:rPr>
  </w:style>
  <w:style w:type="paragraph" w:styleId="a5">
    <w:name w:val="header"/>
    <w:basedOn w:val="a"/>
    <w:link w:val="Char1"/>
    <w:uiPriority w:val="99"/>
    <w:qFormat/>
    <w:rsid w:val="00F43CE3"/>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F43CE3"/>
    <w:rPr>
      <w:b/>
      <w:bdr w:val="none" w:sz="0" w:space="0" w:color="auto"/>
      <w:shd w:val="clear" w:color="auto" w:fill="FFFFFF"/>
    </w:rPr>
  </w:style>
  <w:style w:type="character" w:styleId="a7">
    <w:name w:val="FollowedHyperlink"/>
    <w:basedOn w:val="a0"/>
    <w:uiPriority w:val="99"/>
    <w:qFormat/>
    <w:rsid w:val="00F43CE3"/>
    <w:rPr>
      <w:rFonts w:cs="Times New Roman"/>
      <w:color w:val="800080"/>
      <w:u w:val="single"/>
    </w:rPr>
  </w:style>
  <w:style w:type="character" w:styleId="HTML">
    <w:name w:val="HTML Definition"/>
    <w:basedOn w:val="a0"/>
    <w:uiPriority w:val="99"/>
    <w:semiHidden/>
    <w:unhideWhenUsed/>
    <w:rsid w:val="00F43CE3"/>
    <w:rPr>
      <w:i/>
    </w:rPr>
  </w:style>
  <w:style w:type="character" w:styleId="a8">
    <w:name w:val="Hyperlink"/>
    <w:basedOn w:val="a0"/>
    <w:uiPriority w:val="99"/>
    <w:qFormat/>
    <w:rsid w:val="00F43CE3"/>
    <w:rPr>
      <w:rFonts w:cs="Times New Roman"/>
      <w:color w:val="0000FF"/>
      <w:u w:val="single"/>
    </w:rPr>
  </w:style>
  <w:style w:type="character" w:styleId="HTML0">
    <w:name w:val="HTML Code"/>
    <w:basedOn w:val="a0"/>
    <w:uiPriority w:val="99"/>
    <w:semiHidden/>
    <w:unhideWhenUsed/>
    <w:rsid w:val="00F43CE3"/>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sid w:val="00F43CE3"/>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sid w:val="00F43CE3"/>
    <w:rPr>
      <w:rFonts w:ascii="Consolas" w:eastAsia="Consolas" w:hAnsi="Consolas" w:cs="Consolas"/>
      <w:sz w:val="21"/>
      <w:szCs w:val="21"/>
    </w:rPr>
  </w:style>
  <w:style w:type="character" w:customStyle="1" w:styleId="Char">
    <w:name w:val="批注框文本 Char"/>
    <w:basedOn w:val="a0"/>
    <w:link w:val="a3"/>
    <w:uiPriority w:val="99"/>
    <w:semiHidden/>
    <w:qFormat/>
    <w:locked/>
    <w:rsid w:val="00F43CE3"/>
    <w:rPr>
      <w:rFonts w:cs="Times New Roman"/>
      <w:sz w:val="18"/>
      <w:szCs w:val="18"/>
    </w:rPr>
  </w:style>
  <w:style w:type="character" w:customStyle="1" w:styleId="Char0">
    <w:name w:val="页脚 Char"/>
    <w:basedOn w:val="a0"/>
    <w:link w:val="a4"/>
    <w:uiPriority w:val="99"/>
    <w:qFormat/>
    <w:locked/>
    <w:rsid w:val="00F43CE3"/>
    <w:rPr>
      <w:rFonts w:cs="Times New Roman"/>
      <w:sz w:val="18"/>
      <w:szCs w:val="18"/>
    </w:rPr>
  </w:style>
  <w:style w:type="character" w:customStyle="1" w:styleId="Char1">
    <w:name w:val="页眉 Char"/>
    <w:basedOn w:val="a0"/>
    <w:link w:val="a5"/>
    <w:uiPriority w:val="99"/>
    <w:qFormat/>
    <w:locked/>
    <w:rsid w:val="00F43CE3"/>
    <w:rPr>
      <w:rFonts w:cs="Times New Roman"/>
      <w:sz w:val="18"/>
      <w:szCs w:val="18"/>
    </w:rPr>
  </w:style>
  <w:style w:type="paragraph" w:customStyle="1" w:styleId="ListParagraph1">
    <w:name w:val="List Paragraph1"/>
    <w:basedOn w:val="a"/>
    <w:uiPriority w:val="99"/>
    <w:qFormat/>
    <w:rsid w:val="00F43CE3"/>
    <w:pPr>
      <w:ind w:firstLineChars="200" w:firstLine="420"/>
    </w:pPr>
  </w:style>
</w:styles>
</file>

<file path=word/webSettings.xml><?xml version="1.0" encoding="utf-8"?>
<w:webSettings xmlns:r="http://schemas.openxmlformats.org/officeDocument/2006/relationships" xmlns:w="http://schemas.openxmlformats.org/wordprocessingml/2006/main">
  <w:divs>
    <w:div w:id="140183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10</cp:revision>
  <cp:lastPrinted>2019-05-20T05:10:00Z</cp:lastPrinted>
  <dcterms:created xsi:type="dcterms:W3CDTF">2019-11-18T12:04:00Z</dcterms:created>
  <dcterms:modified xsi:type="dcterms:W3CDTF">2020-12-21T07:50:00Z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