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53"/>
        </w:tabs>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20</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1702"/>
        <w:gridCol w:w="990"/>
        <w:gridCol w:w="1135"/>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R230928003G0000001010002</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李云霞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王海勤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石家庄中腾科技有限公司</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河北省石家庄市鹿泉区石柏南大街181号鹿岛V谷科技园17号楼二层</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司占龙</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15633018336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CABLE-232-USB-RJ45-1500</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232通讯线缆</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7"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合同写错型号，合同出库后申请换货 CABLE-232-USB-RJ45-1500换成CABLE-485-USB-RJ45-1500</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合同写错型号，合同出库后申请换货 CABLE-232-USB-RJ45-1500换成CABLE-485-USB-RJ45-1500</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w:t>
            </w:r>
            <w:r>
              <w:rPr>
                <w:rFonts w:hint="eastAsia" w:ascii="宋体" w:hAnsi="宋体" w:eastAsia="宋体" w:cs="宋体"/>
                <w:kern w:val="0"/>
                <w:sz w:val="20"/>
                <w:szCs w:val="20"/>
                <w:lang w:val="en-US" w:eastAsia="zh-CN"/>
              </w:rPr>
              <w:t>240320</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7"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2"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212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2"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990"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5"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5"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03EF3"/>
    <w:rsid w:val="00047C0E"/>
    <w:rsid w:val="000E6446"/>
    <w:rsid w:val="001960E3"/>
    <w:rsid w:val="001A0406"/>
    <w:rsid w:val="001B3F85"/>
    <w:rsid w:val="00244684"/>
    <w:rsid w:val="00301DBA"/>
    <w:rsid w:val="00361CE7"/>
    <w:rsid w:val="00455233"/>
    <w:rsid w:val="004A6D15"/>
    <w:rsid w:val="004C2D65"/>
    <w:rsid w:val="00543E2C"/>
    <w:rsid w:val="005551FD"/>
    <w:rsid w:val="006104C4"/>
    <w:rsid w:val="006B1B0A"/>
    <w:rsid w:val="00797935"/>
    <w:rsid w:val="00873EB7"/>
    <w:rsid w:val="008D44D4"/>
    <w:rsid w:val="008D5632"/>
    <w:rsid w:val="00976D85"/>
    <w:rsid w:val="009B7833"/>
    <w:rsid w:val="009D5D09"/>
    <w:rsid w:val="00A17082"/>
    <w:rsid w:val="00A22851"/>
    <w:rsid w:val="00AA199A"/>
    <w:rsid w:val="00AF5273"/>
    <w:rsid w:val="00B33821"/>
    <w:rsid w:val="00BB01C3"/>
    <w:rsid w:val="00C171AD"/>
    <w:rsid w:val="00C771B7"/>
    <w:rsid w:val="00C96EA3"/>
    <w:rsid w:val="00CF680B"/>
    <w:rsid w:val="00D61158"/>
    <w:rsid w:val="00D72E7A"/>
    <w:rsid w:val="00DE4925"/>
    <w:rsid w:val="00E67787"/>
    <w:rsid w:val="00EF1E6B"/>
    <w:rsid w:val="00F62007"/>
    <w:rsid w:val="00FD7550"/>
    <w:rsid w:val="568C1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 w:type="paragraph" w:customStyle="1" w:styleId="8">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108</Words>
  <Characters>616</Characters>
  <Lines>5</Lines>
  <Paragraphs>1</Paragraphs>
  <TotalTime>0</TotalTime>
  <ScaleCrop>false</ScaleCrop>
  <LinksUpToDate>false</LinksUpToDate>
  <CharactersWithSpaces>723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2024-03-20T01:21:00Z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7B3E10D3749E4ADF9C67CA9F09C96287_12</vt:lpwstr>
  </property>
</Properties>
</file>