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465B27">
        <w:rPr>
          <w:rFonts w:ascii="宋体" w:eastAsia="宋体" w:hAnsi="宋体" w:cs="宋体" w:hint="eastAsia"/>
          <w:kern w:val="0"/>
          <w:sz w:val="24"/>
          <w:szCs w:val="24"/>
        </w:rPr>
        <w:t>4</w:t>
      </w:r>
      <w:r w:rsidR="006018B8">
        <w:rPr>
          <w:rFonts w:ascii="宋体" w:eastAsia="宋体" w:hAnsi="宋体" w:cs="宋体"/>
          <w:kern w:val="0"/>
          <w:sz w:val="24"/>
          <w:szCs w:val="24"/>
        </w:rPr>
        <w:t>年</w:t>
      </w:r>
      <w:r w:rsidR="00465B27">
        <w:rPr>
          <w:rFonts w:ascii="宋体" w:eastAsia="宋体" w:hAnsi="宋体" w:cs="宋体" w:hint="eastAsia"/>
          <w:kern w:val="0"/>
          <w:sz w:val="24"/>
          <w:szCs w:val="24"/>
        </w:rPr>
        <w:t>12</w:t>
      </w:r>
      <w:r w:rsidR="006018B8">
        <w:rPr>
          <w:rFonts w:ascii="宋体" w:eastAsia="宋体" w:hAnsi="宋体" w:cs="宋体"/>
          <w:kern w:val="0"/>
          <w:sz w:val="24"/>
          <w:szCs w:val="24"/>
        </w:rPr>
        <w:t>月</w:t>
      </w:r>
      <w:r w:rsidR="00465B27">
        <w:rPr>
          <w:rFonts w:ascii="宋体" w:eastAsia="宋体" w:hAnsi="宋体" w:cs="宋体" w:hint="eastAsia"/>
          <w:kern w:val="0"/>
          <w:sz w:val="24"/>
          <w:szCs w:val="24"/>
        </w:rPr>
        <w:t>16</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5949B8" w:rsidTr="00411CB0">
        <w:trPr>
          <w:gridAfter w:val="1"/>
          <w:wAfter w:w="20" w:type="dxa"/>
          <w:trHeight w:val="382"/>
        </w:trPr>
        <w:tc>
          <w:tcPr>
            <w:tcW w:w="1877" w:type="dxa"/>
            <w:vMerge w:val="restart"/>
            <w:tcBorders>
              <w:right w:val="single" w:sz="4" w:space="0" w:color="auto"/>
            </w:tcBorders>
            <w:shd w:val="clear" w:color="auto" w:fill="auto"/>
            <w:vAlign w:val="center"/>
          </w:tcPr>
          <w:p w:rsidR="005949B8" w:rsidRDefault="005949B8"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5949B8" w:rsidRDefault="005949B8">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5949B8" w:rsidRDefault="005949B8">
            <w:pPr>
              <w:rPr>
                <w:rFonts w:ascii="Helvetica" w:eastAsia="宋体" w:hAnsi="Helvetica" w:cs="Helvetica"/>
                <w:color w:val="333333"/>
                <w:sz w:val="19"/>
                <w:szCs w:val="19"/>
              </w:rPr>
            </w:pPr>
            <w:r>
              <w:rPr>
                <w:rFonts w:ascii="Helvetica" w:hAnsi="Helvetica" w:cs="Helvetica"/>
                <w:color w:val="333333"/>
                <w:sz w:val="19"/>
                <w:szCs w:val="19"/>
              </w:rPr>
              <w:t>R241216003G0000001010001</w:t>
            </w:r>
          </w:p>
        </w:tc>
        <w:tc>
          <w:tcPr>
            <w:tcW w:w="3826" w:type="dxa"/>
            <w:gridSpan w:val="4"/>
            <w:shd w:val="clear" w:color="auto" w:fill="auto"/>
          </w:tcPr>
          <w:p w:rsidR="005949B8" w:rsidRDefault="005949B8">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5949B8" w:rsidRDefault="005949B8">
            <w:pPr>
              <w:rPr>
                <w:rFonts w:ascii="Helvetica" w:eastAsia="宋体" w:hAnsi="Helvetica" w:cs="Helvetica"/>
                <w:color w:val="333333"/>
                <w:sz w:val="19"/>
                <w:szCs w:val="19"/>
              </w:rPr>
            </w:pPr>
            <w:r>
              <w:rPr>
                <w:rFonts w:ascii="Helvetica" w:hAnsi="Helvetica" w:cs="Helvetica"/>
                <w:color w:val="333333"/>
                <w:sz w:val="19"/>
                <w:szCs w:val="19"/>
              </w:rPr>
              <w:t>李云霞</w:t>
            </w:r>
          </w:p>
        </w:tc>
      </w:tr>
      <w:tr w:rsidR="005949B8" w:rsidTr="00411CB0">
        <w:trPr>
          <w:gridAfter w:val="1"/>
          <w:wAfter w:w="20" w:type="dxa"/>
          <w:trHeight w:val="404"/>
        </w:trPr>
        <w:tc>
          <w:tcPr>
            <w:tcW w:w="1877" w:type="dxa"/>
            <w:vMerge/>
            <w:tcBorders>
              <w:right w:val="single" w:sz="4" w:space="0" w:color="auto"/>
            </w:tcBorders>
            <w:shd w:val="clear" w:color="auto" w:fill="auto"/>
            <w:vAlign w:val="center"/>
          </w:tcPr>
          <w:p w:rsidR="005949B8" w:rsidRDefault="005949B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949B8" w:rsidRDefault="005949B8">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5949B8" w:rsidRDefault="005949B8">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5949B8" w:rsidRDefault="005949B8">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5949B8" w:rsidRDefault="005949B8">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5949B8" w:rsidTr="00411CB0">
        <w:trPr>
          <w:gridAfter w:val="1"/>
          <w:wAfter w:w="20" w:type="dxa"/>
          <w:trHeight w:val="409"/>
        </w:trPr>
        <w:tc>
          <w:tcPr>
            <w:tcW w:w="1877" w:type="dxa"/>
            <w:vMerge/>
            <w:tcBorders>
              <w:right w:val="single" w:sz="4" w:space="0" w:color="auto"/>
            </w:tcBorders>
            <w:shd w:val="clear" w:color="auto" w:fill="auto"/>
            <w:vAlign w:val="center"/>
          </w:tcPr>
          <w:p w:rsidR="005949B8" w:rsidRDefault="005949B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949B8" w:rsidRDefault="005949B8">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5949B8" w:rsidRDefault="005949B8">
            <w:pPr>
              <w:rPr>
                <w:rFonts w:ascii="Helvetica" w:eastAsia="宋体" w:hAnsi="Helvetica" w:cs="Helvetica"/>
                <w:color w:val="333333"/>
                <w:sz w:val="19"/>
                <w:szCs w:val="19"/>
              </w:rPr>
            </w:pPr>
            <w:r>
              <w:rPr>
                <w:rFonts w:ascii="Helvetica" w:hAnsi="Helvetica" w:cs="Helvetica"/>
                <w:color w:val="333333"/>
                <w:sz w:val="19"/>
                <w:szCs w:val="19"/>
              </w:rPr>
              <w:t>石家庄世联达科技有限公司</w:t>
            </w:r>
          </w:p>
        </w:tc>
        <w:tc>
          <w:tcPr>
            <w:tcW w:w="3826" w:type="dxa"/>
            <w:gridSpan w:val="4"/>
            <w:shd w:val="clear" w:color="auto" w:fill="auto"/>
          </w:tcPr>
          <w:p w:rsidR="005949B8" w:rsidRDefault="005949B8">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5949B8" w:rsidRDefault="005949B8">
            <w:pPr>
              <w:rPr>
                <w:rFonts w:ascii="Helvetica" w:eastAsia="宋体" w:hAnsi="Helvetica" w:cs="Helvetica"/>
                <w:color w:val="333333"/>
                <w:sz w:val="19"/>
                <w:szCs w:val="19"/>
              </w:rPr>
            </w:pPr>
            <w:r>
              <w:rPr>
                <w:rFonts w:ascii="Helvetica" w:hAnsi="Helvetica" w:cs="Helvetica"/>
                <w:color w:val="333333"/>
                <w:sz w:val="19"/>
                <w:szCs w:val="19"/>
              </w:rPr>
              <w:t>河北省石家庄市桥西区新石北路</w:t>
            </w:r>
            <w:r>
              <w:rPr>
                <w:rFonts w:ascii="Helvetica" w:hAnsi="Helvetica" w:cs="Helvetica"/>
                <w:color w:val="333333"/>
                <w:sz w:val="19"/>
                <w:szCs w:val="19"/>
              </w:rPr>
              <w:t>368</w:t>
            </w:r>
            <w:r>
              <w:rPr>
                <w:rFonts w:ascii="Helvetica" w:hAnsi="Helvetica" w:cs="Helvetica"/>
                <w:color w:val="333333"/>
                <w:sz w:val="19"/>
                <w:szCs w:val="19"/>
              </w:rPr>
              <w:t>号金石工业园创新大厦</w:t>
            </w:r>
            <w:r>
              <w:rPr>
                <w:rFonts w:ascii="Helvetica" w:hAnsi="Helvetica" w:cs="Helvetica"/>
                <w:color w:val="333333"/>
                <w:sz w:val="19"/>
                <w:szCs w:val="19"/>
              </w:rPr>
              <w:t>8</w:t>
            </w:r>
            <w:r>
              <w:rPr>
                <w:rFonts w:ascii="Helvetica" w:hAnsi="Helvetica" w:cs="Helvetica"/>
                <w:color w:val="333333"/>
                <w:sz w:val="19"/>
                <w:szCs w:val="19"/>
              </w:rPr>
              <w:t>楼东，石家庄世联达</w:t>
            </w:r>
          </w:p>
        </w:tc>
      </w:tr>
      <w:tr w:rsidR="005949B8" w:rsidTr="00411CB0">
        <w:trPr>
          <w:gridAfter w:val="1"/>
          <w:wAfter w:w="20" w:type="dxa"/>
          <w:trHeight w:val="415"/>
        </w:trPr>
        <w:tc>
          <w:tcPr>
            <w:tcW w:w="1877" w:type="dxa"/>
            <w:vMerge/>
            <w:tcBorders>
              <w:right w:val="single" w:sz="4" w:space="0" w:color="auto"/>
            </w:tcBorders>
            <w:shd w:val="clear" w:color="auto" w:fill="auto"/>
            <w:vAlign w:val="center"/>
          </w:tcPr>
          <w:p w:rsidR="005949B8" w:rsidRDefault="005949B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949B8" w:rsidRDefault="005949B8">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5949B8" w:rsidRDefault="005949B8">
            <w:pPr>
              <w:rPr>
                <w:rFonts w:ascii="Helvetica" w:eastAsia="宋体" w:hAnsi="Helvetica" w:cs="Helvetica"/>
                <w:color w:val="333333"/>
                <w:sz w:val="19"/>
                <w:szCs w:val="19"/>
              </w:rPr>
            </w:pPr>
            <w:r>
              <w:rPr>
                <w:rFonts w:ascii="Helvetica" w:hAnsi="Helvetica" w:cs="Helvetica"/>
                <w:color w:val="333333"/>
                <w:sz w:val="19"/>
                <w:szCs w:val="19"/>
              </w:rPr>
              <w:t>斯琴</w:t>
            </w:r>
          </w:p>
        </w:tc>
        <w:tc>
          <w:tcPr>
            <w:tcW w:w="3826" w:type="dxa"/>
            <w:gridSpan w:val="4"/>
            <w:shd w:val="clear" w:color="auto" w:fill="auto"/>
          </w:tcPr>
          <w:p w:rsidR="005949B8" w:rsidRDefault="005949B8">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5949B8" w:rsidRDefault="005949B8">
            <w:pPr>
              <w:rPr>
                <w:rFonts w:ascii="Helvetica" w:eastAsia="宋体" w:hAnsi="Helvetica" w:cs="Helvetica"/>
                <w:color w:val="333333"/>
                <w:sz w:val="19"/>
                <w:szCs w:val="19"/>
              </w:rPr>
            </w:pPr>
            <w:r>
              <w:rPr>
                <w:rFonts w:ascii="Helvetica" w:hAnsi="Helvetica" w:cs="Helvetica"/>
                <w:color w:val="333333"/>
                <w:sz w:val="19"/>
                <w:szCs w:val="19"/>
              </w:rPr>
              <w:t>13483176161</w:t>
            </w:r>
          </w:p>
        </w:tc>
      </w:tr>
      <w:tr w:rsidR="001F1CEC"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5949B8" w:rsidTr="001B3F85">
        <w:trPr>
          <w:gridAfter w:val="1"/>
          <w:wAfter w:w="20" w:type="dxa"/>
          <w:trHeight w:val="696"/>
        </w:trPr>
        <w:tc>
          <w:tcPr>
            <w:tcW w:w="1877" w:type="dxa"/>
            <w:vMerge/>
            <w:tcBorders>
              <w:right w:val="single" w:sz="4" w:space="0" w:color="auto"/>
            </w:tcBorders>
            <w:shd w:val="clear" w:color="auto" w:fill="auto"/>
            <w:vAlign w:val="center"/>
          </w:tcPr>
          <w:p w:rsidR="005949B8" w:rsidRDefault="005949B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949B8" w:rsidRDefault="005949B8">
            <w:pPr>
              <w:jc w:val="center"/>
              <w:rPr>
                <w:rFonts w:ascii="Helvetica" w:eastAsia="宋体" w:hAnsi="Helvetica" w:cs="Helvetica"/>
                <w:color w:val="333333"/>
                <w:sz w:val="19"/>
                <w:szCs w:val="19"/>
              </w:rPr>
            </w:pPr>
            <w:r>
              <w:rPr>
                <w:rFonts w:ascii="Helvetica" w:hAnsi="Helvetica" w:cs="Helvetica"/>
                <w:color w:val="333333"/>
                <w:sz w:val="19"/>
                <w:szCs w:val="19"/>
              </w:rPr>
              <w:br/>
              <w:t>ISED-F15F4MC2MS2-H-M442</w:t>
            </w:r>
          </w:p>
        </w:tc>
        <w:tc>
          <w:tcPr>
            <w:tcW w:w="2127" w:type="dxa"/>
            <w:gridSpan w:val="3"/>
            <w:tcBorders>
              <w:left w:val="single" w:sz="4" w:space="0" w:color="auto"/>
            </w:tcBorders>
            <w:shd w:val="clear" w:color="auto" w:fill="auto"/>
            <w:vAlign w:val="center"/>
          </w:tcPr>
          <w:p w:rsidR="005949B8" w:rsidRDefault="005949B8">
            <w:pPr>
              <w:jc w:val="center"/>
              <w:rPr>
                <w:rFonts w:ascii="Helvetica" w:eastAsia="宋体" w:hAnsi="Helvetica" w:cs="Helvetica"/>
                <w:color w:val="333333"/>
                <w:sz w:val="19"/>
                <w:szCs w:val="19"/>
              </w:rPr>
            </w:pPr>
            <w:r>
              <w:rPr>
                <w:rFonts w:ascii="Helvetica" w:hAnsi="Helvetica" w:cs="Helvetica"/>
                <w:color w:val="333333"/>
                <w:sz w:val="19"/>
                <w:szCs w:val="19"/>
              </w:rPr>
              <w:t>交流伺服驱动器</w:t>
            </w:r>
          </w:p>
        </w:tc>
        <w:tc>
          <w:tcPr>
            <w:tcW w:w="1985" w:type="dxa"/>
            <w:gridSpan w:val="4"/>
            <w:tcBorders>
              <w:left w:val="single" w:sz="4" w:space="0" w:color="auto"/>
            </w:tcBorders>
            <w:shd w:val="clear" w:color="auto" w:fill="auto"/>
            <w:vAlign w:val="center"/>
          </w:tcPr>
          <w:p w:rsidR="005949B8" w:rsidRDefault="005949B8">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5949B8" w:rsidRDefault="005949B8" w:rsidP="005949B8">
            <w:pPr>
              <w:jc w:val="center"/>
              <w:rPr>
                <w:rFonts w:ascii="Helvetica" w:eastAsia="宋体" w:hAnsi="Helvetica" w:cs="Helvetica"/>
                <w:color w:val="333333"/>
                <w:sz w:val="19"/>
                <w:szCs w:val="19"/>
              </w:rPr>
            </w:pPr>
            <w:r>
              <w:rPr>
                <w:rFonts w:ascii="Helvetica" w:hAnsi="Helvetica" w:cs="Helvetica"/>
                <w:color w:val="333333"/>
                <w:sz w:val="19"/>
                <w:szCs w:val="19"/>
              </w:rPr>
              <w:t>2410150301</w:t>
            </w:r>
            <w:r>
              <w:rPr>
                <w:rFonts w:ascii="Helvetica" w:hAnsi="Helvetica" w:cs="Helvetica"/>
                <w:color w:val="333333"/>
                <w:sz w:val="19"/>
                <w:szCs w:val="19"/>
              </w:rPr>
              <w:t>，</w:t>
            </w:r>
            <w:r>
              <w:rPr>
                <w:rFonts w:ascii="Helvetica" w:hAnsi="Helvetica" w:cs="Helvetica"/>
                <w:color w:val="333333"/>
                <w:sz w:val="19"/>
                <w:szCs w:val="19"/>
              </w:rPr>
              <w:t>2410080305</w:t>
            </w:r>
            <w:r>
              <w:rPr>
                <w:rFonts w:ascii="Helvetica" w:hAnsi="Helvetica" w:cs="Helvetica"/>
                <w:color w:val="333333"/>
                <w:sz w:val="19"/>
                <w:szCs w:val="19"/>
              </w:rPr>
              <w:t>，龙门故障驱动无使能。</w:t>
            </w:r>
          </w:p>
        </w:tc>
        <w:tc>
          <w:tcPr>
            <w:tcW w:w="4304" w:type="dxa"/>
            <w:gridSpan w:val="3"/>
            <w:shd w:val="clear" w:color="auto" w:fill="auto"/>
            <w:vAlign w:val="center"/>
          </w:tcPr>
          <w:p w:rsidR="005949B8" w:rsidRDefault="005949B8">
            <w:pPr>
              <w:jc w:val="center"/>
              <w:rPr>
                <w:rFonts w:ascii="Helvetica" w:eastAsia="宋体" w:hAnsi="Helvetica" w:cs="Helvetica"/>
                <w:color w:val="333333"/>
                <w:sz w:val="19"/>
                <w:szCs w:val="19"/>
              </w:rPr>
            </w:pPr>
            <w:r>
              <w:rPr>
                <w:rFonts w:ascii="Helvetica" w:hAnsi="Helvetica" w:cs="Helvetica"/>
                <w:color w:val="333333"/>
                <w:sz w:val="19"/>
                <w:szCs w:val="19"/>
              </w:rPr>
              <w:t>内部固件未开通支持主从模式，已经开通，处理完成，测试合格</w:t>
            </w:r>
          </w:p>
        </w:tc>
        <w:tc>
          <w:tcPr>
            <w:tcW w:w="991" w:type="dxa"/>
            <w:shd w:val="clear" w:color="auto" w:fill="auto"/>
            <w:vAlign w:val="center"/>
          </w:tcPr>
          <w:p w:rsidR="005949B8" w:rsidRDefault="005949B8" w:rsidP="00F62007">
            <w:pPr>
              <w:widowControl/>
              <w:jc w:val="left"/>
              <w:rPr>
                <w:rFonts w:ascii="宋体" w:eastAsia="宋体" w:hAnsi="宋体" w:cs="宋体"/>
                <w:kern w:val="0"/>
                <w:sz w:val="20"/>
                <w:szCs w:val="20"/>
              </w:rPr>
            </w:pPr>
          </w:p>
        </w:tc>
      </w:tr>
      <w:tr w:rsidR="001F1CEC" w:rsidTr="001B3F85">
        <w:trPr>
          <w:gridAfter w:val="1"/>
          <w:wAfter w:w="20" w:type="dxa"/>
          <w:trHeight w:val="544"/>
        </w:trPr>
        <w:tc>
          <w:tcPr>
            <w:tcW w:w="1877"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465B27">
            <w:pPr>
              <w:jc w:val="left"/>
              <w:rPr>
                <w:rFonts w:ascii="宋体" w:eastAsia="宋体" w:hAnsi="宋体" w:cs="宋体"/>
                <w:kern w:val="0"/>
                <w:sz w:val="20"/>
                <w:szCs w:val="20"/>
              </w:rPr>
            </w:pPr>
            <w:r>
              <w:rPr>
                <w:rFonts w:ascii="宋体" w:eastAsia="宋体" w:hAnsi="宋体" w:cs="宋体" w:hint="eastAsia"/>
                <w:kern w:val="0"/>
                <w:sz w:val="20"/>
                <w:szCs w:val="20"/>
              </w:rPr>
              <w:t>202</w:t>
            </w:r>
            <w:r w:rsidR="00465B27">
              <w:rPr>
                <w:rFonts w:ascii="宋体" w:eastAsia="宋体" w:hAnsi="宋体" w:cs="宋体" w:hint="eastAsia"/>
                <w:kern w:val="0"/>
                <w:sz w:val="20"/>
                <w:szCs w:val="20"/>
              </w:rPr>
              <w:t>41216</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p>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1B3F85">
        <w:trPr>
          <w:gridAfter w:val="1"/>
          <w:wAfter w:w="20" w:type="dxa"/>
          <w:trHeight w:val="553"/>
        </w:trPr>
        <w:tc>
          <w:tcPr>
            <w:tcW w:w="1877"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1B3F85">
        <w:trPr>
          <w:gridAfter w:val="1"/>
          <w:wAfter w:w="20" w:type="dxa"/>
          <w:trHeight w:val="476"/>
        </w:trPr>
        <w:tc>
          <w:tcPr>
            <w:tcW w:w="1877"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1B3F85">
        <w:trPr>
          <w:trHeight w:val="443"/>
        </w:trPr>
        <w:tc>
          <w:tcPr>
            <w:tcW w:w="1877"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244684">
        <w:trPr>
          <w:gridAfter w:val="1"/>
          <w:wAfter w:w="20" w:type="dxa"/>
          <w:trHeight w:val="732"/>
        </w:trPr>
        <w:tc>
          <w:tcPr>
            <w:tcW w:w="1877"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EC5" w:rsidRDefault="009A1EC5" w:rsidP="00D61158">
      <w:r>
        <w:separator/>
      </w:r>
    </w:p>
  </w:endnote>
  <w:endnote w:type="continuationSeparator" w:id="1">
    <w:p w:rsidR="009A1EC5" w:rsidRDefault="009A1EC5"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EC5" w:rsidRDefault="009A1EC5" w:rsidP="00D61158">
      <w:r>
        <w:separator/>
      </w:r>
    </w:p>
  </w:footnote>
  <w:footnote w:type="continuationSeparator" w:id="1">
    <w:p w:rsidR="009A1EC5" w:rsidRDefault="009A1EC5"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F7D90"/>
    <w:rsid w:val="00120824"/>
    <w:rsid w:val="00160CAD"/>
    <w:rsid w:val="001A0406"/>
    <w:rsid w:val="001B3F85"/>
    <w:rsid w:val="001B6D0C"/>
    <w:rsid w:val="001F1CEC"/>
    <w:rsid w:val="00244684"/>
    <w:rsid w:val="00301DBA"/>
    <w:rsid w:val="0031220F"/>
    <w:rsid w:val="00361CE7"/>
    <w:rsid w:val="00376D02"/>
    <w:rsid w:val="00465B27"/>
    <w:rsid w:val="004A6D15"/>
    <w:rsid w:val="00543E2C"/>
    <w:rsid w:val="005551FD"/>
    <w:rsid w:val="005949B8"/>
    <w:rsid w:val="006018B8"/>
    <w:rsid w:val="006104C4"/>
    <w:rsid w:val="006612E2"/>
    <w:rsid w:val="00873EB7"/>
    <w:rsid w:val="00976D85"/>
    <w:rsid w:val="0098702F"/>
    <w:rsid w:val="009A1EC5"/>
    <w:rsid w:val="009E7A95"/>
    <w:rsid w:val="00A17082"/>
    <w:rsid w:val="00A22851"/>
    <w:rsid w:val="00AF5273"/>
    <w:rsid w:val="00BB01C3"/>
    <w:rsid w:val="00CF680B"/>
    <w:rsid w:val="00D4570B"/>
    <w:rsid w:val="00D61158"/>
    <w:rsid w:val="00E348EC"/>
    <w:rsid w:val="00E93C0A"/>
    <w:rsid w:val="00EE7714"/>
    <w:rsid w:val="00EF1E6B"/>
    <w:rsid w:val="00F62007"/>
    <w:rsid w:val="00FE41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27</cp:revision>
  <dcterms:created xsi:type="dcterms:W3CDTF">2021-06-10T07:28:00Z</dcterms:created>
  <dcterms:modified xsi:type="dcterms:W3CDTF">2024-12-16T08:59:00Z</dcterms:modified>
</cp:coreProperties>
</file>