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0F5D0E">
        <w:rPr>
          <w:rFonts w:ascii="宋体" w:eastAsia="宋体" w:hAnsi="宋体" w:cs="宋体" w:hint="eastAsia"/>
          <w:kern w:val="0"/>
          <w:sz w:val="24"/>
          <w:szCs w:val="24"/>
        </w:rPr>
        <w:t>2</w:t>
      </w:r>
      <w:r w:rsidR="006018B8">
        <w:rPr>
          <w:rFonts w:ascii="宋体" w:eastAsia="宋体" w:hAnsi="宋体" w:cs="宋体"/>
          <w:kern w:val="0"/>
          <w:sz w:val="24"/>
          <w:szCs w:val="24"/>
        </w:rPr>
        <w:t>年</w:t>
      </w:r>
      <w:r w:rsidR="00771C9A">
        <w:rPr>
          <w:rFonts w:ascii="宋体" w:eastAsia="宋体" w:hAnsi="宋体" w:cs="宋体" w:hint="eastAsia"/>
          <w:kern w:val="0"/>
          <w:sz w:val="24"/>
          <w:szCs w:val="24"/>
        </w:rPr>
        <w:t>1</w:t>
      </w:r>
      <w:r w:rsidR="00D76A4D">
        <w:rPr>
          <w:rFonts w:ascii="宋体" w:eastAsia="宋体" w:hAnsi="宋体" w:cs="宋体" w:hint="eastAsia"/>
          <w:kern w:val="0"/>
          <w:sz w:val="24"/>
          <w:szCs w:val="24"/>
        </w:rPr>
        <w:t>2</w:t>
      </w:r>
      <w:r w:rsidR="006018B8">
        <w:rPr>
          <w:rFonts w:ascii="宋体" w:eastAsia="宋体" w:hAnsi="宋体" w:cs="宋体"/>
          <w:kern w:val="0"/>
          <w:sz w:val="24"/>
          <w:szCs w:val="24"/>
        </w:rPr>
        <w:t>月</w:t>
      </w:r>
      <w:r w:rsidR="00D76A4D">
        <w:rPr>
          <w:rFonts w:ascii="宋体" w:eastAsia="宋体" w:hAnsi="宋体" w:cs="宋体" w:hint="eastAsia"/>
          <w:kern w:val="0"/>
          <w:sz w:val="24"/>
          <w:szCs w:val="24"/>
        </w:rPr>
        <w:t>5</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D76A4D" w:rsidTr="00F31B97">
        <w:trPr>
          <w:gridAfter w:val="1"/>
          <w:wAfter w:w="20" w:type="dxa"/>
          <w:trHeight w:val="382"/>
        </w:trPr>
        <w:tc>
          <w:tcPr>
            <w:tcW w:w="1876" w:type="dxa"/>
            <w:vMerge w:val="restart"/>
            <w:tcBorders>
              <w:right w:val="single" w:sz="4" w:space="0" w:color="auto"/>
            </w:tcBorders>
            <w:shd w:val="clear" w:color="auto" w:fill="auto"/>
            <w:vAlign w:val="center"/>
          </w:tcPr>
          <w:p w:rsidR="00D76A4D" w:rsidRDefault="00D76A4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76A4D" w:rsidRDefault="00D76A4D">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76A4D" w:rsidRDefault="00D76A4D">
            <w:pPr>
              <w:rPr>
                <w:rFonts w:ascii="Helvetica" w:eastAsia="宋体" w:hAnsi="Helvetica" w:cs="Helvetica"/>
                <w:color w:val="333333"/>
                <w:sz w:val="19"/>
                <w:szCs w:val="19"/>
              </w:rPr>
            </w:pPr>
            <w:r>
              <w:rPr>
                <w:rFonts w:ascii="Helvetica" w:hAnsi="Helvetica" w:cs="Helvetica"/>
                <w:color w:val="333333"/>
                <w:sz w:val="19"/>
                <w:szCs w:val="19"/>
              </w:rPr>
              <w:t>R221205N970002</w:t>
            </w:r>
          </w:p>
        </w:tc>
        <w:tc>
          <w:tcPr>
            <w:tcW w:w="3827" w:type="dxa"/>
            <w:gridSpan w:val="3"/>
            <w:shd w:val="clear" w:color="auto" w:fill="auto"/>
          </w:tcPr>
          <w:p w:rsidR="00D76A4D" w:rsidRDefault="00D76A4D">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76A4D" w:rsidRDefault="00D76A4D">
            <w:pPr>
              <w:rPr>
                <w:rFonts w:ascii="Helvetica" w:eastAsia="宋体" w:hAnsi="Helvetica" w:cs="Helvetica"/>
                <w:color w:val="333333"/>
                <w:sz w:val="19"/>
                <w:szCs w:val="19"/>
              </w:rPr>
            </w:pPr>
            <w:r>
              <w:rPr>
                <w:rFonts w:ascii="Helvetica" w:hAnsi="Helvetica" w:cs="Helvetica"/>
                <w:color w:val="333333"/>
                <w:sz w:val="19"/>
                <w:szCs w:val="19"/>
              </w:rPr>
              <w:t>张玉芝</w:t>
            </w:r>
          </w:p>
        </w:tc>
      </w:tr>
      <w:tr w:rsidR="00D76A4D" w:rsidTr="00F31B97">
        <w:trPr>
          <w:gridAfter w:val="1"/>
          <w:wAfter w:w="20" w:type="dxa"/>
          <w:trHeight w:val="404"/>
        </w:trPr>
        <w:tc>
          <w:tcPr>
            <w:tcW w:w="1876" w:type="dxa"/>
            <w:vMerge/>
            <w:tcBorders>
              <w:right w:val="single" w:sz="4" w:space="0" w:color="auto"/>
            </w:tcBorders>
            <w:shd w:val="clear" w:color="auto" w:fill="auto"/>
            <w:vAlign w:val="center"/>
          </w:tcPr>
          <w:p w:rsidR="00D76A4D" w:rsidRDefault="00D76A4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76A4D" w:rsidRDefault="00D76A4D">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76A4D" w:rsidRDefault="00D76A4D">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D76A4D" w:rsidRDefault="00D76A4D">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76A4D" w:rsidRDefault="00D76A4D">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D76A4D" w:rsidTr="00F31B97">
        <w:trPr>
          <w:gridAfter w:val="1"/>
          <w:wAfter w:w="20" w:type="dxa"/>
          <w:trHeight w:val="409"/>
        </w:trPr>
        <w:tc>
          <w:tcPr>
            <w:tcW w:w="1876" w:type="dxa"/>
            <w:vMerge/>
            <w:tcBorders>
              <w:right w:val="single" w:sz="4" w:space="0" w:color="auto"/>
            </w:tcBorders>
            <w:shd w:val="clear" w:color="auto" w:fill="auto"/>
            <w:vAlign w:val="center"/>
          </w:tcPr>
          <w:p w:rsidR="00D76A4D" w:rsidRDefault="00D76A4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76A4D" w:rsidRDefault="00D76A4D">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76A4D" w:rsidRDefault="00D76A4D">
            <w:pPr>
              <w:rPr>
                <w:rFonts w:ascii="Helvetica" w:eastAsia="宋体" w:hAnsi="Helvetica" w:cs="Helvetica"/>
                <w:color w:val="333333"/>
                <w:sz w:val="19"/>
                <w:szCs w:val="19"/>
              </w:rPr>
            </w:pPr>
            <w:r>
              <w:rPr>
                <w:rFonts w:ascii="Helvetica" w:hAnsi="Helvetica" w:cs="Helvetica"/>
                <w:color w:val="333333"/>
                <w:sz w:val="19"/>
                <w:szCs w:val="19"/>
              </w:rPr>
              <w:t>上海琼琪自动化技术有限公司</w:t>
            </w:r>
          </w:p>
        </w:tc>
        <w:tc>
          <w:tcPr>
            <w:tcW w:w="3827" w:type="dxa"/>
            <w:gridSpan w:val="3"/>
            <w:shd w:val="clear" w:color="auto" w:fill="auto"/>
          </w:tcPr>
          <w:p w:rsidR="00D76A4D" w:rsidRDefault="00D76A4D">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76A4D" w:rsidRDefault="00D76A4D">
            <w:pPr>
              <w:rPr>
                <w:rFonts w:ascii="Helvetica" w:eastAsia="宋体" w:hAnsi="Helvetica" w:cs="Helvetica"/>
                <w:color w:val="333333"/>
                <w:sz w:val="19"/>
                <w:szCs w:val="19"/>
              </w:rPr>
            </w:pPr>
            <w:r>
              <w:rPr>
                <w:rFonts w:ascii="Helvetica" w:hAnsi="Helvetica" w:cs="Helvetica"/>
                <w:color w:val="333333"/>
                <w:sz w:val="19"/>
                <w:szCs w:val="19"/>
              </w:rPr>
              <w:t>上海市上海城区宝山区真大路</w:t>
            </w:r>
            <w:r>
              <w:rPr>
                <w:rFonts w:ascii="Helvetica" w:hAnsi="Helvetica" w:cs="Helvetica"/>
                <w:color w:val="333333"/>
                <w:sz w:val="19"/>
                <w:szCs w:val="19"/>
              </w:rPr>
              <w:t>456</w:t>
            </w:r>
            <w:r>
              <w:rPr>
                <w:rFonts w:ascii="Helvetica" w:hAnsi="Helvetica" w:cs="Helvetica"/>
                <w:color w:val="333333"/>
                <w:sz w:val="19"/>
                <w:szCs w:val="19"/>
              </w:rPr>
              <w:t>号齐成晟园</w:t>
            </w:r>
            <w:r>
              <w:rPr>
                <w:rFonts w:ascii="Helvetica" w:hAnsi="Helvetica" w:cs="Helvetica"/>
                <w:color w:val="333333"/>
                <w:sz w:val="19"/>
                <w:szCs w:val="19"/>
              </w:rPr>
              <w:t>302</w:t>
            </w:r>
            <w:r>
              <w:rPr>
                <w:rFonts w:ascii="Helvetica" w:hAnsi="Helvetica" w:cs="Helvetica"/>
                <w:color w:val="333333"/>
                <w:sz w:val="19"/>
                <w:szCs w:val="19"/>
              </w:rPr>
              <w:t>室</w:t>
            </w:r>
          </w:p>
        </w:tc>
      </w:tr>
      <w:tr w:rsidR="00D76A4D" w:rsidTr="00F31B97">
        <w:trPr>
          <w:gridAfter w:val="1"/>
          <w:wAfter w:w="20" w:type="dxa"/>
          <w:trHeight w:val="415"/>
        </w:trPr>
        <w:tc>
          <w:tcPr>
            <w:tcW w:w="1876" w:type="dxa"/>
            <w:vMerge/>
            <w:tcBorders>
              <w:right w:val="single" w:sz="4" w:space="0" w:color="auto"/>
            </w:tcBorders>
            <w:shd w:val="clear" w:color="auto" w:fill="auto"/>
            <w:vAlign w:val="center"/>
          </w:tcPr>
          <w:p w:rsidR="00D76A4D" w:rsidRDefault="00D76A4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76A4D" w:rsidRDefault="00D76A4D">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76A4D" w:rsidRDefault="00D76A4D">
            <w:pPr>
              <w:rPr>
                <w:rFonts w:ascii="Helvetica" w:eastAsia="宋体" w:hAnsi="Helvetica" w:cs="Helvetica"/>
                <w:color w:val="333333"/>
                <w:sz w:val="19"/>
                <w:szCs w:val="19"/>
              </w:rPr>
            </w:pPr>
            <w:r>
              <w:rPr>
                <w:rFonts w:ascii="Helvetica" w:hAnsi="Helvetica" w:cs="Helvetica"/>
                <w:color w:val="333333"/>
                <w:sz w:val="19"/>
                <w:szCs w:val="19"/>
              </w:rPr>
              <w:t>蒋彦</w:t>
            </w:r>
          </w:p>
        </w:tc>
        <w:tc>
          <w:tcPr>
            <w:tcW w:w="3827" w:type="dxa"/>
            <w:gridSpan w:val="3"/>
            <w:shd w:val="clear" w:color="auto" w:fill="auto"/>
          </w:tcPr>
          <w:p w:rsidR="00D76A4D" w:rsidRDefault="00D76A4D">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76A4D" w:rsidRDefault="00D76A4D">
            <w:pPr>
              <w:rPr>
                <w:rFonts w:ascii="Helvetica" w:eastAsia="宋体" w:hAnsi="Helvetica" w:cs="Helvetica"/>
                <w:color w:val="333333"/>
                <w:sz w:val="19"/>
                <w:szCs w:val="19"/>
              </w:rPr>
            </w:pPr>
            <w:r>
              <w:rPr>
                <w:rFonts w:ascii="Helvetica" w:hAnsi="Helvetica" w:cs="Helvetica"/>
                <w:color w:val="333333"/>
                <w:sz w:val="19"/>
                <w:szCs w:val="19"/>
              </w:rPr>
              <w:t>18616591766</w:t>
            </w:r>
          </w:p>
        </w:tc>
      </w:tr>
      <w:tr w:rsidR="00771C9A"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771C9A" w:rsidRPr="00244684" w:rsidRDefault="00771C9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71C9A" w:rsidRPr="00244684" w:rsidRDefault="00771C9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71C9A" w:rsidRPr="00244684" w:rsidRDefault="00771C9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71C9A" w:rsidRPr="00244684" w:rsidRDefault="00771C9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771C9A" w:rsidRPr="00244684" w:rsidRDefault="00771C9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771C9A" w:rsidRPr="00244684" w:rsidRDefault="00771C9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71C9A" w:rsidRPr="00244684" w:rsidRDefault="00771C9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76A4D" w:rsidTr="00F31B97">
        <w:trPr>
          <w:gridAfter w:val="1"/>
          <w:wAfter w:w="20" w:type="dxa"/>
          <w:trHeight w:val="696"/>
        </w:trPr>
        <w:tc>
          <w:tcPr>
            <w:tcW w:w="1876" w:type="dxa"/>
            <w:vMerge/>
            <w:tcBorders>
              <w:right w:val="single" w:sz="4" w:space="0" w:color="auto"/>
            </w:tcBorders>
            <w:shd w:val="clear" w:color="auto" w:fill="auto"/>
            <w:vAlign w:val="center"/>
          </w:tcPr>
          <w:p w:rsidR="00D76A4D" w:rsidRDefault="00D76A4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76A4D" w:rsidRDefault="00D76A4D">
            <w:pPr>
              <w:jc w:val="center"/>
              <w:rPr>
                <w:rFonts w:ascii="Helvetica" w:eastAsia="宋体" w:hAnsi="Helvetica" w:cs="Helvetica"/>
                <w:color w:val="333333"/>
                <w:sz w:val="19"/>
                <w:szCs w:val="19"/>
              </w:rPr>
            </w:pPr>
            <w:r>
              <w:rPr>
                <w:rFonts w:ascii="Helvetica" w:hAnsi="Helvetica" w:cs="Helvetica"/>
                <w:color w:val="333333"/>
                <w:sz w:val="19"/>
                <w:szCs w:val="19"/>
              </w:rPr>
              <w:t>MGRD-4808EAO-P</w:t>
            </w:r>
          </w:p>
        </w:tc>
        <w:tc>
          <w:tcPr>
            <w:tcW w:w="2127" w:type="dxa"/>
            <w:gridSpan w:val="3"/>
            <w:tcBorders>
              <w:left w:val="single" w:sz="4" w:space="0" w:color="auto"/>
            </w:tcBorders>
            <w:shd w:val="clear" w:color="auto" w:fill="auto"/>
            <w:vAlign w:val="center"/>
          </w:tcPr>
          <w:p w:rsidR="00D76A4D" w:rsidRDefault="00D76A4D">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D76A4D" w:rsidRDefault="00D76A4D">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D76A4D" w:rsidRDefault="00D76A4D">
            <w:pPr>
              <w:jc w:val="center"/>
              <w:rPr>
                <w:rFonts w:ascii="Helvetica" w:eastAsia="宋体" w:hAnsi="Helvetica" w:cs="Helvetica"/>
                <w:color w:val="333333"/>
                <w:sz w:val="19"/>
                <w:szCs w:val="19"/>
              </w:rPr>
            </w:pPr>
            <w:r>
              <w:rPr>
                <w:rFonts w:ascii="Helvetica" w:hAnsi="Helvetica" w:cs="Helvetica"/>
                <w:color w:val="333333"/>
                <w:sz w:val="19"/>
                <w:szCs w:val="19"/>
              </w:rPr>
              <w:t>SN</w:t>
            </w:r>
            <w:r>
              <w:rPr>
                <w:rFonts w:ascii="Helvetica" w:hAnsi="Helvetica" w:cs="Helvetica"/>
                <w:color w:val="333333"/>
                <w:sz w:val="19"/>
                <w:szCs w:val="19"/>
              </w:rPr>
              <w:t>：</w:t>
            </w:r>
            <w:r>
              <w:rPr>
                <w:rFonts w:ascii="Helvetica" w:hAnsi="Helvetica" w:cs="Helvetica"/>
                <w:color w:val="333333"/>
                <w:sz w:val="19"/>
                <w:szCs w:val="19"/>
              </w:rPr>
              <w:t xml:space="preserve">2210270353 </w:t>
            </w:r>
            <w:r>
              <w:rPr>
                <w:rFonts w:ascii="Helvetica" w:hAnsi="Helvetica" w:cs="Helvetica"/>
                <w:color w:val="333333"/>
                <w:sz w:val="19"/>
                <w:szCs w:val="19"/>
              </w:rPr>
              <w:t>一台电机抖动</w:t>
            </w:r>
            <w:r>
              <w:rPr>
                <w:rFonts w:ascii="Helvetica" w:hAnsi="Helvetica" w:cs="Helvetica"/>
                <w:color w:val="333333"/>
                <w:sz w:val="19"/>
                <w:szCs w:val="19"/>
              </w:rPr>
              <w:t xml:space="preserve"> </w:t>
            </w:r>
            <w:r>
              <w:rPr>
                <w:rFonts w:ascii="Helvetica" w:hAnsi="Helvetica" w:cs="Helvetica"/>
                <w:color w:val="333333"/>
                <w:sz w:val="19"/>
                <w:szCs w:val="19"/>
              </w:rPr>
              <w:t>另一台烧坏，离合器不抱闸</w:t>
            </w:r>
          </w:p>
        </w:tc>
        <w:tc>
          <w:tcPr>
            <w:tcW w:w="2553" w:type="dxa"/>
            <w:shd w:val="clear" w:color="auto" w:fill="auto"/>
            <w:vAlign w:val="center"/>
          </w:tcPr>
          <w:p w:rsidR="00D76A4D" w:rsidRDefault="00D76A4D">
            <w:pPr>
              <w:jc w:val="center"/>
              <w:rPr>
                <w:rFonts w:ascii="Helvetica" w:eastAsia="宋体" w:hAnsi="Helvetica" w:cs="Helvetica"/>
                <w:color w:val="333333"/>
                <w:sz w:val="19"/>
                <w:szCs w:val="19"/>
              </w:rPr>
            </w:pPr>
            <w:r>
              <w:rPr>
                <w:rFonts w:ascii="Helvetica" w:hAnsi="Helvetica" w:cs="Helvetica"/>
                <w:color w:val="333333"/>
                <w:sz w:val="19"/>
                <w:szCs w:val="19"/>
              </w:rPr>
              <w:t xml:space="preserve">2210270353 </w:t>
            </w:r>
            <w:r>
              <w:rPr>
                <w:rFonts w:ascii="Helvetica" w:hAnsi="Helvetica" w:cs="Helvetica"/>
                <w:color w:val="333333"/>
                <w:sz w:val="19"/>
                <w:szCs w:val="19"/>
              </w:rPr>
              <w:t>一台电机抖动是由于增益参数不合适，调试之后解决</w:t>
            </w:r>
            <w:r>
              <w:rPr>
                <w:rFonts w:ascii="Helvetica" w:hAnsi="Helvetica" w:cs="Helvetica"/>
                <w:color w:val="333333"/>
                <w:sz w:val="19"/>
                <w:szCs w:val="19"/>
              </w:rPr>
              <w:t xml:space="preserve"> </w:t>
            </w:r>
            <w:r>
              <w:rPr>
                <w:rFonts w:ascii="Helvetica" w:hAnsi="Helvetica" w:cs="Helvetica"/>
                <w:color w:val="333333"/>
                <w:sz w:val="19"/>
                <w:szCs w:val="19"/>
              </w:rPr>
              <w:t>抱闸不吸合是由于抱闸内部</w:t>
            </w:r>
            <w:r>
              <w:rPr>
                <w:rFonts w:ascii="Helvetica" w:hAnsi="Helvetica" w:cs="Helvetica"/>
                <w:color w:val="333333"/>
                <w:sz w:val="19"/>
                <w:szCs w:val="19"/>
              </w:rPr>
              <w:t>0V</w:t>
            </w:r>
            <w:r>
              <w:rPr>
                <w:rFonts w:ascii="Helvetica" w:hAnsi="Helvetica" w:cs="Helvetica"/>
                <w:color w:val="333333"/>
                <w:sz w:val="19"/>
                <w:szCs w:val="19"/>
              </w:rPr>
              <w:t>焊接接触不良，已经维修</w:t>
            </w:r>
            <w:r>
              <w:rPr>
                <w:rFonts w:ascii="Helvetica" w:hAnsi="Helvetica" w:cs="Helvetica"/>
                <w:color w:val="333333"/>
                <w:sz w:val="19"/>
                <w:szCs w:val="19"/>
              </w:rPr>
              <w:t xml:space="preserve"> </w:t>
            </w:r>
            <w:r>
              <w:rPr>
                <w:rFonts w:ascii="Helvetica" w:hAnsi="Helvetica" w:cs="Helvetica"/>
                <w:color w:val="333333"/>
                <w:sz w:val="19"/>
                <w:szCs w:val="19"/>
              </w:rPr>
              <w:t>驱动器在保修范围之内</w:t>
            </w:r>
          </w:p>
        </w:tc>
        <w:tc>
          <w:tcPr>
            <w:tcW w:w="991" w:type="dxa"/>
            <w:shd w:val="clear" w:color="auto" w:fill="auto"/>
            <w:vAlign w:val="center"/>
          </w:tcPr>
          <w:p w:rsidR="00D76A4D" w:rsidRDefault="00D76A4D" w:rsidP="00F62007">
            <w:pPr>
              <w:widowControl/>
              <w:jc w:val="left"/>
              <w:rPr>
                <w:rFonts w:ascii="宋体" w:eastAsia="宋体" w:hAnsi="宋体" w:cs="宋体"/>
                <w:kern w:val="0"/>
                <w:sz w:val="20"/>
                <w:szCs w:val="20"/>
              </w:rPr>
            </w:pP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6810F5">
            <w:pPr>
              <w:jc w:val="left"/>
              <w:rPr>
                <w:rFonts w:ascii="宋体" w:eastAsia="宋体" w:hAnsi="宋体" w:cs="宋体"/>
                <w:kern w:val="0"/>
                <w:sz w:val="20"/>
                <w:szCs w:val="20"/>
              </w:rPr>
            </w:pPr>
            <w:r>
              <w:rPr>
                <w:rFonts w:ascii="宋体" w:eastAsia="宋体" w:hAnsi="宋体" w:cs="宋体" w:hint="eastAsia"/>
                <w:kern w:val="0"/>
                <w:sz w:val="20"/>
                <w:szCs w:val="20"/>
              </w:rPr>
              <w:t>202</w:t>
            </w:r>
            <w:r w:rsidR="0031220F">
              <w:rPr>
                <w:rFonts w:ascii="宋体" w:eastAsia="宋体" w:hAnsi="宋体" w:cs="宋体" w:hint="eastAsia"/>
                <w:kern w:val="0"/>
                <w:sz w:val="20"/>
                <w:szCs w:val="20"/>
              </w:rPr>
              <w:t>2</w:t>
            </w:r>
            <w:r w:rsidR="00D76A4D">
              <w:rPr>
                <w:rFonts w:ascii="宋体" w:eastAsia="宋体" w:hAnsi="宋体" w:cs="宋体" w:hint="eastAsia"/>
                <w:kern w:val="0"/>
                <w:sz w:val="20"/>
                <w:szCs w:val="20"/>
              </w:rPr>
              <w:t>1208</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64F" w:rsidRDefault="00D6764F" w:rsidP="00D61158">
      <w:r>
        <w:separator/>
      </w:r>
    </w:p>
  </w:endnote>
  <w:endnote w:type="continuationSeparator" w:id="1">
    <w:p w:rsidR="00D6764F" w:rsidRDefault="00D6764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64F" w:rsidRDefault="00D6764F" w:rsidP="00D61158">
      <w:r>
        <w:separator/>
      </w:r>
    </w:p>
  </w:footnote>
  <w:footnote w:type="continuationSeparator" w:id="1">
    <w:p w:rsidR="00D6764F" w:rsidRDefault="00D6764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54C3F"/>
    <w:rsid w:val="000F5D0E"/>
    <w:rsid w:val="00112297"/>
    <w:rsid w:val="00147DB8"/>
    <w:rsid w:val="00152F43"/>
    <w:rsid w:val="00160CAD"/>
    <w:rsid w:val="001A0406"/>
    <w:rsid w:val="001B3F85"/>
    <w:rsid w:val="001B6D0C"/>
    <w:rsid w:val="001F1CEC"/>
    <w:rsid w:val="00244684"/>
    <w:rsid w:val="002D1128"/>
    <w:rsid w:val="00301DBA"/>
    <w:rsid w:val="0031220F"/>
    <w:rsid w:val="00314AAF"/>
    <w:rsid w:val="00361CE7"/>
    <w:rsid w:val="00376D02"/>
    <w:rsid w:val="00383B41"/>
    <w:rsid w:val="003A7385"/>
    <w:rsid w:val="00402E45"/>
    <w:rsid w:val="00470D3F"/>
    <w:rsid w:val="004A6D15"/>
    <w:rsid w:val="004D4F3F"/>
    <w:rsid w:val="00504192"/>
    <w:rsid w:val="00535870"/>
    <w:rsid w:val="00543E2C"/>
    <w:rsid w:val="005551FD"/>
    <w:rsid w:val="006018B8"/>
    <w:rsid w:val="006104C4"/>
    <w:rsid w:val="006612E2"/>
    <w:rsid w:val="006810F5"/>
    <w:rsid w:val="0070380A"/>
    <w:rsid w:val="00771C9A"/>
    <w:rsid w:val="00822D94"/>
    <w:rsid w:val="00873EB7"/>
    <w:rsid w:val="008B4CC8"/>
    <w:rsid w:val="00941AD9"/>
    <w:rsid w:val="0095448F"/>
    <w:rsid w:val="00976D85"/>
    <w:rsid w:val="0098702F"/>
    <w:rsid w:val="009C5A91"/>
    <w:rsid w:val="009E7A95"/>
    <w:rsid w:val="009F039F"/>
    <w:rsid w:val="00A17082"/>
    <w:rsid w:val="00A22851"/>
    <w:rsid w:val="00AF5273"/>
    <w:rsid w:val="00BB01C3"/>
    <w:rsid w:val="00C61D34"/>
    <w:rsid w:val="00CF3AB2"/>
    <w:rsid w:val="00CF680B"/>
    <w:rsid w:val="00D321BF"/>
    <w:rsid w:val="00D4570B"/>
    <w:rsid w:val="00D61158"/>
    <w:rsid w:val="00D64A24"/>
    <w:rsid w:val="00D6764F"/>
    <w:rsid w:val="00D76A4D"/>
    <w:rsid w:val="00DB4F2F"/>
    <w:rsid w:val="00E348EC"/>
    <w:rsid w:val="00E93C0A"/>
    <w:rsid w:val="00EF1E6B"/>
    <w:rsid w:val="00EF6C1E"/>
    <w:rsid w:val="00F31B97"/>
    <w:rsid w:val="00F578BB"/>
    <w:rsid w:val="00F62007"/>
    <w:rsid w:val="00FE1758"/>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6273673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45</cp:revision>
  <dcterms:created xsi:type="dcterms:W3CDTF">2021-06-10T07:28:00Z</dcterms:created>
  <dcterms:modified xsi:type="dcterms:W3CDTF">2022-12-08T04:54:00Z</dcterms:modified>
</cp:coreProperties>
</file>