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A0" w:rsidRDefault="007A567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E962B6">
        <w:rPr>
          <w:rFonts w:ascii="黑体" w:eastAsia="黑体" w:hint="eastAsia"/>
          <w:sz w:val="44"/>
          <w:szCs w:val="44"/>
        </w:rPr>
        <w:t xml:space="preserve">报  </w:t>
      </w:r>
      <w:bookmarkStart w:id="0" w:name="_GoBack"/>
      <w:bookmarkEnd w:id="0"/>
      <w:r w:rsidR="00E962B6">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8674A0" w:rsidRDefault="007A567F">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R2012230440002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707"/>
        <w:gridCol w:w="225"/>
        <w:gridCol w:w="259"/>
        <w:gridCol w:w="336"/>
        <w:gridCol w:w="573"/>
        <w:gridCol w:w="730"/>
        <w:gridCol w:w="836"/>
        <w:gridCol w:w="116"/>
        <w:gridCol w:w="1715"/>
        <w:gridCol w:w="382"/>
        <w:gridCol w:w="278"/>
        <w:gridCol w:w="933"/>
        <w:gridCol w:w="499"/>
        <w:gridCol w:w="952"/>
        <w:gridCol w:w="641"/>
        <w:gridCol w:w="655"/>
        <w:gridCol w:w="264"/>
        <w:gridCol w:w="19"/>
        <w:gridCol w:w="934"/>
      </w:tblGrid>
      <w:tr w:rsidR="008674A0" w:rsidTr="00FD7F2E">
        <w:trPr>
          <w:gridAfter w:val="2"/>
          <w:wAfter w:w="953" w:type="dxa"/>
          <w:trHeight w:val="409"/>
        </w:trPr>
        <w:tc>
          <w:tcPr>
            <w:tcW w:w="1512" w:type="dxa"/>
            <w:gridSpan w:val="2"/>
            <w:vMerge w:val="restart"/>
            <w:shd w:val="clear" w:color="auto" w:fill="auto"/>
            <w:vAlign w:val="center"/>
          </w:tcPr>
          <w:p w:rsidR="008674A0" w:rsidRDefault="007A567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8674A0" w:rsidRDefault="007A567F">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8674A0" w:rsidRDefault="007A567F">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8674A0" w:rsidRDefault="007A567F">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8674A0" w:rsidRDefault="007A567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8674A0" w:rsidRDefault="007A567F">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8674A0" w:rsidRDefault="008674A0">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416"/>
        </w:trPr>
        <w:tc>
          <w:tcPr>
            <w:tcW w:w="1512" w:type="dxa"/>
            <w:gridSpan w:val="2"/>
            <w:vMerge/>
            <w:vAlign w:val="center"/>
          </w:tcPr>
          <w:p w:rsidR="008674A0" w:rsidRDefault="008674A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8674A0" w:rsidRDefault="007A567F">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2"/>
            <w:shd w:val="clear" w:color="auto" w:fill="auto"/>
            <w:vAlign w:val="bottom"/>
          </w:tcPr>
          <w:p w:rsidR="008674A0" w:rsidRDefault="007A567F">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8674A0" w:rsidRDefault="007A567F">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8674A0" w:rsidRDefault="007A567F">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8674A0" w:rsidRDefault="007A567F">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8674A0" w:rsidRDefault="008674A0">
            <w:pPr>
              <w:widowControl/>
              <w:jc w:val="center"/>
              <w:rPr>
                <w:rFonts w:ascii="宋体" w:eastAsia="宋体" w:hAnsi="宋体" w:cs="宋体"/>
                <w:kern w:val="0"/>
                <w:sz w:val="20"/>
                <w:szCs w:val="20"/>
              </w:rPr>
            </w:pPr>
          </w:p>
        </w:tc>
        <w:tc>
          <w:tcPr>
            <w:tcW w:w="2512" w:type="dxa"/>
            <w:gridSpan w:val="4"/>
            <w:shd w:val="clear" w:color="auto" w:fill="auto"/>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416"/>
        </w:trPr>
        <w:tc>
          <w:tcPr>
            <w:tcW w:w="1512" w:type="dxa"/>
            <w:gridSpan w:val="2"/>
            <w:vMerge/>
            <w:vAlign w:val="center"/>
          </w:tcPr>
          <w:p w:rsidR="008674A0" w:rsidRDefault="008674A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8674A0" w:rsidRDefault="007A567F">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8674A0" w:rsidRDefault="007A567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8674A0" w:rsidRDefault="008674A0">
            <w:pPr>
              <w:spacing w:line="0" w:lineRule="atLeast"/>
              <w:rPr>
                <w:rFonts w:ascii="宋体" w:hAnsi="宋体" w:cs="宋体"/>
                <w:kern w:val="0"/>
                <w:sz w:val="20"/>
                <w:szCs w:val="20"/>
              </w:rPr>
            </w:pPr>
          </w:p>
        </w:tc>
        <w:tc>
          <w:tcPr>
            <w:tcW w:w="836" w:type="dxa"/>
            <w:shd w:val="clear" w:color="auto" w:fill="auto"/>
            <w:vAlign w:val="bottom"/>
          </w:tcPr>
          <w:p w:rsidR="008674A0" w:rsidRDefault="008674A0">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8674A0" w:rsidRDefault="008674A0">
            <w:pPr>
              <w:spacing w:line="0" w:lineRule="atLeast"/>
              <w:rPr>
                <w:rFonts w:ascii="宋体" w:eastAsia="宋体" w:hAnsi="宋体" w:cs="宋体"/>
                <w:kern w:val="0"/>
                <w:sz w:val="20"/>
                <w:szCs w:val="20"/>
              </w:rPr>
            </w:pPr>
          </w:p>
        </w:tc>
        <w:tc>
          <w:tcPr>
            <w:tcW w:w="1710" w:type="dxa"/>
            <w:gridSpan w:val="3"/>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507"/>
        </w:trPr>
        <w:tc>
          <w:tcPr>
            <w:tcW w:w="920" w:type="dxa"/>
            <w:vMerge w:val="restart"/>
            <w:shd w:val="clear" w:color="auto" w:fill="auto"/>
            <w:textDirection w:val="tbLrV"/>
            <w:vAlign w:val="center"/>
          </w:tcPr>
          <w:p w:rsidR="008674A0" w:rsidRDefault="007A567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8674A0" w:rsidRDefault="008674A0">
            <w:pPr>
              <w:widowControl/>
              <w:jc w:val="center"/>
              <w:rPr>
                <w:rFonts w:ascii="宋体" w:eastAsia="宋体" w:hAnsi="宋体" w:cs="宋体"/>
                <w:b/>
                <w:bCs/>
                <w:kern w:val="0"/>
                <w:sz w:val="22"/>
              </w:rPr>
            </w:pPr>
          </w:p>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8674A0" w:rsidRDefault="007A567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8674A0" w:rsidRDefault="007A567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93" w:type="dxa"/>
            <w:gridSpan w:val="2"/>
            <w:vAlign w:val="center"/>
          </w:tcPr>
          <w:p w:rsidR="008674A0" w:rsidRDefault="007A567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19" w:type="dxa"/>
            <w:gridSpan w:val="2"/>
            <w:vAlign w:val="center"/>
          </w:tcPr>
          <w:p w:rsidR="008674A0" w:rsidRDefault="007A567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DSEM-G2450R090075N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2007301002</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电机转速过快，行走偏转</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电机启动</w:t>
            </w:r>
            <w:proofErr w:type="gramStart"/>
            <w:r>
              <w:rPr>
                <w:rFonts w:ascii="宋体" w:eastAsia="宋体" w:hAnsi="宋体" w:cs="宋体" w:hint="eastAsia"/>
                <w:kern w:val="0"/>
                <w:szCs w:val="21"/>
              </w:rPr>
              <w:t>阻</w:t>
            </w:r>
            <w:proofErr w:type="gramEnd"/>
            <w:r>
              <w:rPr>
                <w:rFonts w:ascii="宋体" w:eastAsia="宋体" w:hAnsi="宋体" w:cs="宋体" w:hint="eastAsia"/>
                <w:kern w:val="0"/>
                <w:szCs w:val="21"/>
              </w:rPr>
              <w:t>转矩大，转速过低，返厂处理后，经检测OK！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DSEM-G2450R090075N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2007301001</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电机转速过快，行走偏转</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重新对正电角度，测试ok!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DSEM-G2460R120075N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1904190026</w:t>
            </w:r>
          </w:p>
        </w:tc>
        <w:tc>
          <w:tcPr>
            <w:tcW w:w="378" w:type="dxa"/>
            <w:shd w:val="clear" w:color="auto" w:fill="auto"/>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速度误差超限报警</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重新对正电角度，测试ok!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DSEM-G2460R120075N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1904160545</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速度误差超限报警</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重新对正电角度，测试ok!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DSEM-G2460R120150N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2003300051</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上电驱动器直接报红灯，速度误差超限报警</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检查编码器，</w:t>
            </w:r>
            <w:r>
              <w:rPr>
                <w:rFonts w:ascii="宋体" w:eastAsia="宋体" w:hAnsi="宋体" w:cs="宋体" w:hint="eastAsia"/>
                <w:kern w:val="0"/>
                <w:szCs w:val="21"/>
              </w:rPr>
              <w:t>重新对正电角度，测试ok!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DSEM-G2460R120075N</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1904190034</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上电驱动器直接报红灯，速度误差超限报警</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重新对正电角度，测试ok!</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42"/>
        </w:trPr>
        <w:tc>
          <w:tcPr>
            <w:tcW w:w="920" w:type="dxa"/>
            <w:vMerge/>
            <w:vAlign w:val="center"/>
          </w:tcPr>
          <w:p w:rsidR="008674A0" w:rsidRDefault="008674A0">
            <w:pPr>
              <w:widowControl/>
              <w:jc w:val="center"/>
              <w:rPr>
                <w:rFonts w:ascii="宋体" w:eastAsia="宋体" w:hAnsi="宋体" w:cs="宋体"/>
                <w:b/>
                <w:bCs/>
                <w:kern w:val="0"/>
                <w:sz w:val="22"/>
              </w:rPr>
            </w:pPr>
          </w:p>
        </w:tc>
        <w:tc>
          <w:tcPr>
            <w:tcW w:w="592" w:type="dxa"/>
            <w:shd w:val="clear" w:color="auto" w:fill="auto"/>
            <w:vAlign w:val="center"/>
          </w:tcPr>
          <w:p w:rsidR="008674A0" w:rsidRDefault="007A567F">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191" w:type="dxa"/>
            <w:gridSpan w:val="3"/>
            <w:shd w:val="clear" w:color="auto" w:fill="auto"/>
            <w:vAlign w:val="center"/>
          </w:tcPr>
          <w:p w:rsidR="008674A0" w:rsidRDefault="007A567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COBRA4813-SM-G-C-H</w:t>
            </w:r>
          </w:p>
        </w:tc>
        <w:tc>
          <w:tcPr>
            <w:tcW w:w="1556" w:type="dxa"/>
            <w:gridSpan w:val="2"/>
            <w:shd w:val="clear" w:color="auto" w:fill="auto"/>
            <w:vAlign w:val="center"/>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2009161207</w:t>
            </w:r>
          </w:p>
        </w:tc>
        <w:tc>
          <w:tcPr>
            <w:tcW w:w="378" w:type="dxa"/>
            <w:shd w:val="clear" w:color="auto" w:fill="auto"/>
          </w:tcPr>
          <w:p w:rsidR="008674A0" w:rsidRDefault="007A567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674A0" w:rsidRDefault="007A567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上电驱动器异响，显示电流偏差值故障</w:t>
            </w:r>
          </w:p>
        </w:tc>
        <w:tc>
          <w:tcPr>
            <w:tcW w:w="4759" w:type="dxa"/>
            <w:gridSpan w:val="7"/>
            <w:shd w:val="clear" w:color="auto" w:fill="auto"/>
            <w:vAlign w:val="center"/>
          </w:tcPr>
          <w:p w:rsidR="008674A0" w:rsidRDefault="00FD7F2E" w:rsidP="00FD7F2E">
            <w:pPr>
              <w:widowControl/>
              <w:rPr>
                <w:rFonts w:ascii="宋体" w:eastAsia="宋体" w:hAnsi="宋体" w:cs="宋体"/>
                <w:kern w:val="0"/>
                <w:szCs w:val="21"/>
              </w:rPr>
            </w:pPr>
            <w:r>
              <w:rPr>
                <w:rFonts w:ascii="宋体" w:eastAsia="宋体" w:hAnsi="宋体" w:cs="宋体" w:hint="eastAsia"/>
                <w:kern w:val="0"/>
                <w:szCs w:val="21"/>
              </w:rPr>
              <w:t>经检测，驱动器正常。</w:t>
            </w:r>
          </w:p>
        </w:tc>
        <w:tc>
          <w:tcPr>
            <w:tcW w:w="1593" w:type="dxa"/>
            <w:gridSpan w:val="2"/>
            <w:vAlign w:val="center"/>
          </w:tcPr>
          <w:p w:rsidR="008674A0" w:rsidRDefault="008674A0">
            <w:pPr>
              <w:widowControl/>
              <w:jc w:val="center"/>
              <w:rPr>
                <w:rFonts w:ascii="宋体" w:eastAsia="宋体" w:hAnsi="宋体" w:cs="宋体"/>
                <w:kern w:val="0"/>
                <w:sz w:val="20"/>
                <w:szCs w:val="20"/>
              </w:rPr>
            </w:pPr>
          </w:p>
        </w:tc>
        <w:tc>
          <w:tcPr>
            <w:tcW w:w="919" w:type="dxa"/>
            <w:gridSpan w:val="2"/>
            <w:vAlign w:val="center"/>
          </w:tcPr>
          <w:p w:rsidR="008674A0" w:rsidRDefault="008674A0">
            <w:pPr>
              <w:widowControl/>
              <w:jc w:val="center"/>
              <w:rPr>
                <w:rFonts w:ascii="宋体" w:eastAsia="宋体" w:hAnsi="宋体" w:cs="宋体"/>
                <w:kern w:val="0"/>
                <w:sz w:val="20"/>
                <w:szCs w:val="20"/>
              </w:rPr>
            </w:pPr>
          </w:p>
        </w:tc>
      </w:tr>
      <w:tr w:rsidR="008674A0" w:rsidTr="00FD7F2E">
        <w:trPr>
          <w:gridAfter w:val="2"/>
          <w:wAfter w:w="953" w:type="dxa"/>
          <w:trHeight w:val="699"/>
        </w:trPr>
        <w:tc>
          <w:tcPr>
            <w:tcW w:w="2229" w:type="dxa"/>
            <w:gridSpan w:val="3"/>
            <w:tcBorders>
              <w:right w:val="single" w:sz="4" w:space="0" w:color="auto"/>
            </w:tcBorders>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8674A0" w:rsidRDefault="008674A0">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8674A0" w:rsidRDefault="00FD7F2E">
            <w:pPr>
              <w:jc w:val="left"/>
              <w:rPr>
                <w:rFonts w:ascii="宋体" w:eastAsia="宋体" w:hAnsi="宋体" w:cs="宋体"/>
                <w:kern w:val="0"/>
                <w:sz w:val="20"/>
                <w:szCs w:val="20"/>
              </w:rPr>
            </w:pPr>
            <w:r>
              <w:rPr>
                <w:rFonts w:ascii="宋体" w:eastAsia="宋体" w:hAnsi="宋体" w:cs="宋体" w:hint="eastAsia"/>
                <w:kern w:val="0"/>
                <w:sz w:val="20"/>
                <w:szCs w:val="20"/>
              </w:rPr>
              <w:t>20210111</w:t>
            </w:r>
          </w:p>
        </w:tc>
        <w:tc>
          <w:tcPr>
            <w:tcW w:w="1559" w:type="dxa"/>
            <w:gridSpan w:val="5"/>
            <w:tcBorders>
              <w:left w:val="single" w:sz="4" w:space="0" w:color="auto"/>
            </w:tcBorders>
            <w:shd w:val="clear" w:color="auto" w:fill="auto"/>
            <w:vAlign w:val="center"/>
          </w:tcPr>
          <w:p w:rsidR="008674A0" w:rsidRDefault="007A567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8674A0" w:rsidRDefault="00FD7F2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8674A0" w:rsidRDefault="007A567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93" w:type="dxa"/>
            <w:gridSpan w:val="2"/>
            <w:shd w:val="clear" w:color="auto" w:fill="auto"/>
            <w:vAlign w:val="center"/>
          </w:tcPr>
          <w:p w:rsidR="008674A0" w:rsidRDefault="008674A0">
            <w:pPr>
              <w:widowControl/>
              <w:jc w:val="left"/>
              <w:rPr>
                <w:rFonts w:ascii="宋体" w:eastAsia="宋体" w:hAnsi="宋体" w:cs="宋体"/>
                <w:kern w:val="0"/>
                <w:sz w:val="20"/>
                <w:szCs w:val="20"/>
              </w:rPr>
            </w:pPr>
          </w:p>
          <w:p w:rsidR="008674A0" w:rsidRDefault="007A567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19" w:type="dxa"/>
            <w:gridSpan w:val="2"/>
            <w:shd w:val="clear" w:color="auto" w:fill="auto"/>
            <w:vAlign w:val="center"/>
          </w:tcPr>
          <w:p w:rsidR="008674A0" w:rsidRDefault="00FD7F2E">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674A0" w:rsidTr="00FD7F2E">
        <w:trPr>
          <w:trHeight w:val="553"/>
        </w:trPr>
        <w:tc>
          <w:tcPr>
            <w:tcW w:w="2229" w:type="dxa"/>
            <w:gridSpan w:val="3"/>
            <w:shd w:val="clear" w:color="auto" w:fill="auto"/>
            <w:vAlign w:val="center"/>
          </w:tcPr>
          <w:p w:rsidR="008674A0" w:rsidRDefault="007A567F">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6" w:type="dxa"/>
            <w:tcBorders>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674A0" w:rsidRDefault="008674A0">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r>
      <w:tr w:rsidR="008674A0" w:rsidTr="00FD7F2E">
        <w:trPr>
          <w:trHeight w:val="553"/>
        </w:trPr>
        <w:tc>
          <w:tcPr>
            <w:tcW w:w="2229" w:type="dxa"/>
            <w:gridSpan w:val="3"/>
            <w:shd w:val="clear" w:color="auto" w:fill="auto"/>
            <w:vAlign w:val="center"/>
          </w:tcPr>
          <w:p w:rsidR="008674A0" w:rsidRDefault="007A567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674A0" w:rsidRDefault="007A567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8674A0" w:rsidRDefault="008674A0">
            <w:pPr>
              <w:widowControl/>
              <w:jc w:val="center"/>
              <w:rPr>
                <w:rFonts w:ascii="宋体" w:eastAsia="宋体" w:hAnsi="宋体" w:cs="宋体"/>
                <w:kern w:val="0"/>
                <w:sz w:val="20"/>
                <w:szCs w:val="20"/>
              </w:rPr>
            </w:pPr>
          </w:p>
        </w:tc>
      </w:tr>
      <w:tr w:rsidR="008674A0" w:rsidTr="00FD7F2E">
        <w:trPr>
          <w:gridAfter w:val="1"/>
          <w:wAfter w:w="934" w:type="dxa"/>
          <w:trHeight w:val="443"/>
        </w:trPr>
        <w:tc>
          <w:tcPr>
            <w:tcW w:w="2229" w:type="dxa"/>
            <w:gridSpan w:val="3"/>
            <w:shd w:val="clear" w:color="auto" w:fill="auto"/>
            <w:vAlign w:val="center"/>
          </w:tcPr>
          <w:p w:rsidR="008674A0" w:rsidRDefault="007A567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8674A0" w:rsidRDefault="007A567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8674A0" w:rsidRDefault="007A567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8674A0" w:rsidRDefault="007A567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8674A0" w:rsidRDefault="007A567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8674A0" w:rsidRDefault="007A567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8674A0" w:rsidRDefault="007A567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8674A0" w:rsidRDefault="007A567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74A0" w:rsidTr="00FD7F2E">
        <w:trPr>
          <w:gridAfter w:val="2"/>
          <w:wAfter w:w="953" w:type="dxa"/>
          <w:trHeight w:val="732"/>
        </w:trPr>
        <w:tc>
          <w:tcPr>
            <w:tcW w:w="2229" w:type="dxa"/>
            <w:gridSpan w:val="3"/>
            <w:shd w:val="clear" w:color="auto" w:fill="auto"/>
            <w:vAlign w:val="center"/>
          </w:tcPr>
          <w:p w:rsidR="008674A0" w:rsidRDefault="007A567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8674A0" w:rsidRDefault="007A567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674A0" w:rsidRDefault="007A567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674A0" w:rsidRDefault="007A567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674A0" w:rsidRDefault="008674A0"/>
    <w:sectPr w:rsidR="008674A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7F" w:rsidRDefault="007A567F">
      <w:r>
        <w:separator/>
      </w:r>
    </w:p>
  </w:endnote>
  <w:endnote w:type="continuationSeparator" w:id="0">
    <w:p w:rsidR="007A567F" w:rsidRDefault="007A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8674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7A567F">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8674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7F" w:rsidRDefault="007A567F">
      <w:r>
        <w:separator/>
      </w:r>
    </w:p>
  </w:footnote>
  <w:footnote w:type="continuationSeparator" w:id="0">
    <w:p w:rsidR="007A567F" w:rsidRDefault="007A5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7A56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7A567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674A0" w:rsidRDefault="007A567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674A0" w:rsidRDefault="007A567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674A0" w:rsidRDefault="007A567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A0" w:rsidRDefault="007A56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567F"/>
    <w:rsid w:val="007A7D01"/>
    <w:rsid w:val="007E0390"/>
    <w:rsid w:val="007F3770"/>
    <w:rsid w:val="0086336B"/>
    <w:rsid w:val="008674A0"/>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962B6"/>
    <w:rsid w:val="00EF0110"/>
    <w:rsid w:val="00EF1811"/>
    <w:rsid w:val="00EF51C7"/>
    <w:rsid w:val="00F06D5C"/>
    <w:rsid w:val="00F10C24"/>
    <w:rsid w:val="00F63CBA"/>
    <w:rsid w:val="00F801B8"/>
    <w:rsid w:val="00F8556B"/>
    <w:rsid w:val="00F8662A"/>
    <w:rsid w:val="00F9651F"/>
    <w:rsid w:val="00FB2263"/>
    <w:rsid w:val="00FB36AD"/>
    <w:rsid w:val="00FC7C0C"/>
    <w:rsid w:val="00FD7F2E"/>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50F2F-1E9D-4B20-B6B0-46FF84C8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Company>微软中国</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2021-01-11T06:40:00Z</dcterms:created>
  <dcterms:modified xsi:type="dcterms:W3CDTF">2021-01-11T06:40:00Z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