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D5348C">
        <w:rPr>
          <w:rFonts w:ascii="宋体" w:eastAsia="宋体" w:hAnsi="宋体" w:cs="宋体" w:hint="eastAsia"/>
          <w:kern w:val="0"/>
          <w:sz w:val="24"/>
          <w:szCs w:val="24"/>
        </w:rPr>
        <w:t>10</w:t>
      </w:r>
      <w:r w:rsidR="0096438C">
        <w:rPr>
          <w:rFonts w:ascii="宋体" w:eastAsia="宋体" w:hAnsi="宋体" w:cs="宋体"/>
          <w:kern w:val="0"/>
          <w:sz w:val="24"/>
          <w:szCs w:val="24"/>
        </w:rPr>
        <w:t>月26日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5348C" w:rsidTr="009B60CD">
        <w:trPr>
          <w:gridAfter w:val="1"/>
          <w:wAfter w:w="20" w:type="dxa"/>
          <w:trHeight w:val="382"/>
        </w:trPr>
        <w:tc>
          <w:tcPr>
            <w:tcW w:w="1877" w:type="dxa"/>
            <w:vMerge w:val="restart"/>
            <w:tcBorders>
              <w:right w:val="single" w:sz="4" w:space="0" w:color="auto"/>
            </w:tcBorders>
            <w:shd w:val="clear" w:color="auto" w:fill="auto"/>
            <w:vAlign w:val="center"/>
          </w:tcPr>
          <w:p w:rsidR="00D5348C" w:rsidRDefault="00D5348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R21102652B0001</w:t>
            </w:r>
          </w:p>
        </w:tc>
        <w:tc>
          <w:tcPr>
            <w:tcW w:w="3826" w:type="dxa"/>
            <w:gridSpan w:val="4"/>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D5348C" w:rsidTr="009B60CD">
        <w:trPr>
          <w:gridAfter w:val="1"/>
          <w:wAfter w:w="20" w:type="dxa"/>
          <w:trHeight w:val="404"/>
        </w:trPr>
        <w:tc>
          <w:tcPr>
            <w:tcW w:w="1877" w:type="dxa"/>
            <w:vMerge/>
            <w:tcBorders>
              <w:right w:val="single" w:sz="4" w:space="0" w:color="auto"/>
            </w:tcBorders>
            <w:shd w:val="clear" w:color="auto" w:fill="auto"/>
            <w:vAlign w:val="center"/>
          </w:tcPr>
          <w:p w:rsidR="00D5348C" w:rsidRDefault="00D534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D5348C" w:rsidTr="009B60CD">
        <w:trPr>
          <w:gridAfter w:val="1"/>
          <w:wAfter w:w="20" w:type="dxa"/>
          <w:trHeight w:val="409"/>
        </w:trPr>
        <w:tc>
          <w:tcPr>
            <w:tcW w:w="1877" w:type="dxa"/>
            <w:vMerge/>
            <w:tcBorders>
              <w:right w:val="single" w:sz="4" w:space="0" w:color="auto"/>
            </w:tcBorders>
            <w:shd w:val="clear" w:color="auto" w:fill="auto"/>
            <w:vAlign w:val="center"/>
          </w:tcPr>
          <w:p w:rsidR="00D5348C" w:rsidRDefault="00D534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深圳市智创造科技有限公司</w:t>
            </w:r>
          </w:p>
        </w:tc>
        <w:tc>
          <w:tcPr>
            <w:tcW w:w="3826" w:type="dxa"/>
            <w:gridSpan w:val="4"/>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5348C" w:rsidRDefault="00D5348C">
            <w:pPr>
              <w:rPr>
                <w:rFonts w:ascii="Helvetica" w:eastAsia="宋体" w:hAnsi="Helvetica" w:cs="Helvetica"/>
                <w:color w:val="333333"/>
                <w:sz w:val="19"/>
                <w:szCs w:val="19"/>
              </w:rPr>
            </w:pPr>
            <w:r>
              <w:rPr>
                <w:rFonts w:ascii="Helvetica" w:hAnsi="Helvetica" w:cs="Helvetica"/>
                <w:color w:val="333333"/>
                <w:sz w:val="19"/>
                <w:szCs w:val="19"/>
              </w:rPr>
              <w:t>广东省深圳市龙岗区宝龙街道宝龙社区宝龙六路</w:t>
            </w:r>
            <w:r>
              <w:rPr>
                <w:rFonts w:ascii="Helvetica" w:hAnsi="Helvetica" w:cs="Helvetica"/>
                <w:color w:val="333333"/>
                <w:sz w:val="19"/>
                <w:szCs w:val="19"/>
              </w:rPr>
              <w:t>1</w:t>
            </w:r>
            <w:r>
              <w:rPr>
                <w:rFonts w:ascii="Helvetica" w:hAnsi="Helvetica" w:cs="Helvetica"/>
                <w:color w:val="333333"/>
                <w:sz w:val="19"/>
                <w:szCs w:val="19"/>
              </w:rPr>
              <w:t>号创维群欣科技园</w:t>
            </w:r>
            <w:r>
              <w:rPr>
                <w:rFonts w:ascii="Helvetica" w:hAnsi="Helvetica" w:cs="Helvetica"/>
                <w:color w:val="333333"/>
                <w:sz w:val="19"/>
                <w:szCs w:val="19"/>
              </w:rPr>
              <w:t>501</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5348C" w:rsidTr="001B3F85">
        <w:trPr>
          <w:gridAfter w:val="1"/>
          <w:wAfter w:w="20" w:type="dxa"/>
          <w:trHeight w:val="696"/>
        </w:trPr>
        <w:tc>
          <w:tcPr>
            <w:tcW w:w="1877" w:type="dxa"/>
            <w:vMerge/>
            <w:tcBorders>
              <w:right w:val="single" w:sz="4" w:space="0" w:color="auto"/>
            </w:tcBorders>
            <w:shd w:val="clear" w:color="auto" w:fill="auto"/>
            <w:vAlign w:val="center"/>
          </w:tcPr>
          <w:p w:rsidR="00D5348C" w:rsidRDefault="00D5348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5348C" w:rsidRDefault="00D5348C">
            <w:pPr>
              <w:jc w:val="center"/>
              <w:rPr>
                <w:rFonts w:ascii="Helvetica" w:eastAsia="宋体" w:hAnsi="Helvetica" w:cs="Helvetica"/>
                <w:color w:val="333333"/>
                <w:sz w:val="19"/>
                <w:szCs w:val="19"/>
              </w:rPr>
            </w:pPr>
            <w:r>
              <w:rPr>
                <w:rFonts w:ascii="Helvetica" w:hAnsi="Helvetica" w:cs="Helvetica"/>
                <w:color w:val="333333"/>
                <w:sz w:val="19"/>
                <w:szCs w:val="19"/>
              </w:rPr>
              <w:t>DSEM-G2460R200100N</w:t>
            </w:r>
          </w:p>
        </w:tc>
        <w:tc>
          <w:tcPr>
            <w:tcW w:w="2127" w:type="dxa"/>
            <w:gridSpan w:val="3"/>
            <w:tcBorders>
              <w:left w:val="single" w:sz="4" w:space="0" w:color="auto"/>
            </w:tcBorders>
            <w:shd w:val="clear" w:color="auto" w:fill="auto"/>
            <w:vAlign w:val="center"/>
          </w:tcPr>
          <w:p w:rsidR="00D5348C" w:rsidRDefault="00D5348C">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5348C" w:rsidRDefault="00D5348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5348C" w:rsidRDefault="00D5348C">
            <w:pPr>
              <w:jc w:val="center"/>
              <w:rPr>
                <w:rFonts w:ascii="Helvetica" w:eastAsia="宋体" w:hAnsi="Helvetica" w:cs="Helvetica"/>
                <w:color w:val="333333"/>
                <w:sz w:val="19"/>
                <w:szCs w:val="19"/>
              </w:rPr>
            </w:pPr>
            <w:r>
              <w:rPr>
                <w:rFonts w:ascii="Helvetica" w:hAnsi="Helvetica" w:cs="Helvetica"/>
                <w:color w:val="333333"/>
                <w:sz w:val="19"/>
                <w:szCs w:val="19"/>
              </w:rPr>
              <w:t>电机减速机噪音大，运行不受力，</w:t>
            </w:r>
            <w:r>
              <w:rPr>
                <w:rFonts w:ascii="Helvetica" w:hAnsi="Helvetica" w:cs="Helvetica"/>
                <w:color w:val="333333"/>
                <w:sz w:val="19"/>
                <w:szCs w:val="19"/>
              </w:rPr>
              <w:t>SN1908121710</w:t>
            </w:r>
          </w:p>
        </w:tc>
        <w:tc>
          <w:tcPr>
            <w:tcW w:w="4304" w:type="dxa"/>
            <w:gridSpan w:val="3"/>
            <w:shd w:val="clear" w:color="auto" w:fill="auto"/>
            <w:vAlign w:val="center"/>
          </w:tcPr>
          <w:p w:rsidR="00D5348C" w:rsidRDefault="00D5348C">
            <w:pPr>
              <w:jc w:val="center"/>
              <w:rPr>
                <w:rFonts w:ascii="Helvetica" w:eastAsia="宋体" w:hAnsi="Helvetica" w:cs="Helvetica"/>
                <w:color w:val="333333"/>
                <w:sz w:val="19"/>
                <w:szCs w:val="19"/>
              </w:rPr>
            </w:pPr>
            <w:r>
              <w:rPr>
                <w:rFonts w:ascii="Helvetica" w:hAnsi="Helvetica" w:cs="Helvetica"/>
                <w:color w:val="333333"/>
                <w:sz w:val="19"/>
                <w:szCs w:val="19"/>
              </w:rPr>
              <w:t>减速机部分的故障，已经维修</w:t>
            </w:r>
          </w:p>
        </w:tc>
        <w:tc>
          <w:tcPr>
            <w:tcW w:w="991" w:type="dxa"/>
            <w:shd w:val="clear" w:color="auto" w:fill="auto"/>
            <w:vAlign w:val="center"/>
          </w:tcPr>
          <w:p w:rsidR="00D5348C" w:rsidRDefault="00D5348C"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D5348C">
            <w:pPr>
              <w:jc w:val="left"/>
              <w:rPr>
                <w:rFonts w:ascii="宋体" w:eastAsia="宋体" w:hAnsi="宋体" w:cs="宋体"/>
                <w:kern w:val="0"/>
                <w:sz w:val="20"/>
                <w:szCs w:val="20"/>
              </w:rPr>
            </w:pPr>
            <w:r>
              <w:rPr>
                <w:rFonts w:ascii="宋体" w:eastAsia="宋体" w:hAnsi="宋体" w:cs="宋体" w:hint="eastAsia"/>
                <w:kern w:val="0"/>
                <w:sz w:val="20"/>
                <w:szCs w:val="20"/>
              </w:rPr>
              <w:t>2021</w:t>
            </w:r>
            <w:r w:rsidR="00D5348C">
              <w:rPr>
                <w:rFonts w:ascii="宋体" w:eastAsia="宋体" w:hAnsi="宋体" w:cs="宋体" w:hint="eastAsia"/>
                <w:kern w:val="0"/>
                <w:sz w:val="20"/>
                <w:szCs w:val="20"/>
              </w:rPr>
              <w:t>1122</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EFC" w:rsidRDefault="00604EFC" w:rsidP="00D61158">
      <w:r>
        <w:separator/>
      </w:r>
    </w:p>
  </w:endnote>
  <w:endnote w:type="continuationSeparator" w:id="1">
    <w:p w:rsidR="00604EFC" w:rsidRDefault="00604EF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EFC" w:rsidRDefault="00604EFC" w:rsidP="00D61158">
      <w:r>
        <w:separator/>
      </w:r>
    </w:p>
  </w:footnote>
  <w:footnote w:type="continuationSeparator" w:id="1">
    <w:p w:rsidR="00604EFC" w:rsidRDefault="00604EF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A6D15"/>
    <w:rsid w:val="00543E2C"/>
    <w:rsid w:val="005551FD"/>
    <w:rsid w:val="00604EFC"/>
    <w:rsid w:val="006104C4"/>
    <w:rsid w:val="0069188B"/>
    <w:rsid w:val="006D6C19"/>
    <w:rsid w:val="00873EB7"/>
    <w:rsid w:val="0096438C"/>
    <w:rsid w:val="00976D85"/>
    <w:rsid w:val="00A17082"/>
    <w:rsid w:val="00A22851"/>
    <w:rsid w:val="00A6087F"/>
    <w:rsid w:val="00AF5273"/>
    <w:rsid w:val="00BB01C3"/>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2021-11-22T06:42:00Z</dcterms:modified>
</cp:coreProperties>
</file>