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52338F">
        <w:rPr>
          <w:rFonts w:ascii="宋体" w:eastAsia="宋体" w:hAnsi="宋体" w:cs="宋体"/>
          <w:kern w:val="0"/>
          <w:sz w:val="24"/>
          <w:szCs w:val="24"/>
        </w:rPr>
        <w:t>3</w:t>
      </w:r>
      <w:r w:rsidR="00CB7B5A">
        <w:rPr>
          <w:rFonts w:ascii="宋体" w:eastAsia="宋体" w:hAnsi="宋体" w:cs="宋体"/>
          <w:kern w:val="0"/>
          <w:sz w:val="24"/>
          <w:szCs w:val="24"/>
        </w:rPr>
        <w:t>年</w:t>
      </w:r>
      <w:r w:rsidR="0052338F">
        <w:rPr>
          <w:rFonts w:ascii="宋体" w:eastAsia="宋体" w:hAnsi="宋体" w:cs="宋体"/>
          <w:kern w:val="0"/>
          <w:sz w:val="24"/>
          <w:szCs w:val="24"/>
        </w:rPr>
        <w:t>3</w:t>
      </w:r>
      <w:r w:rsidR="00CB7B5A">
        <w:rPr>
          <w:rFonts w:ascii="宋体" w:eastAsia="宋体" w:hAnsi="宋体" w:cs="宋体"/>
          <w:kern w:val="0"/>
          <w:sz w:val="24"/>
          <w:szCs w:val="24"/>
        </w:rPr>
        <w:t>月</w:t>
      </w:r>
      <w:r w:rsidR="0052338F">
        <w:rPr>
          <w:rFonts w:ascii="宋体" w:eastAsia="宋体" w:hAnsi="宋体" w:cs="宋体" w:hint="eastAsia"/>
          <w:kern w:val="0"/>
          <w:sz w:val="24"/>
          <w:szCs w:val="24"/>
        </w:rPr>
        <w:t>20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2338F" w:rsidTr="00FE1433">
        <w:trPr>
          <w:gridAfter w:val="1"/>
          <w:wAfter w:w="20" w:type="dxa"/>
          <w:trHeight w:val="382"/>
        </w:trPr>
        <w:tc>
          <w:tcPr>
            <w:tcW w:w="1877" w:type="dxa"/>
            <w:vMerge w:val="restart"/>
            <w:tcBorders>
              <w:right w:val="single" w:sz="4" w:space="0" w:color="auto"/>
            </w:tcBorders>
            <w:shd w:val="clear" w:color="auto" w:fill="auto"/>
            <w:vAlign w:val="center"/>
          </w:tcPr>
          <w:p w:rsidR="0052338F" w:rsidRDefault="0052338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R230317029G0000001010001</w:t>
            </w:r>
          </w:p>
        </w:tc>
        <w:tc>
          <w:tcPr>
            <w:tcW w:w="3826" w:type="dxa"/>
            <w:gridSpan w:val="4"/>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2"/>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姚园明</w:t>
            </w:r>
          </w:p>
        </w:tc>
      </w:tr>
      <w:tr w:rsidR="0052338F" w:rsidTr="00FE1433">
        <w:trPr>
          <w:gridAfter w:val="1"/>
          <w:wAfter w:w="20" w:type="dxa"/>
          <w:trHeight w:val="404"/>
        </w:trPr>
        <w:tc>
          <w:tcPr>
            <w:tcW w:w="1877" w:type="dxa"/>
            <w:vMerge/>
            <w:tcBorders>
              <w:right w:val="single" w:sz="4" w:space="0" w:color="auto"/>
            </w:tcBorders>
            <w:shd w:val="clear" w:color="auto" w:fill="auto"/>
            <w:vAlign w:val="center"/>
          </w:tcPr>
          <w:p w:rsidR="0052338F" w:rsidRDefault="005233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2"/>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王海勤</w:t>
            </w:r>
          </w:p>
        </w:tc>
      </w:tr>
      <w:tr w:rsidR="0052338F" w:rsidTr="00FE1433">
        <w:trPr>
          <w:gridAfter w:val="1"/>
          <w:wAfter w:w="20" w:type="dxa"/>
          <w:trHeight w:val="409"/>
        </w:trPr>
        <w:tc>
          <w:tcPr>
            <w:tcW w:w="1877" w:type="dxa"/>
            <w:vMerge/>
            <w:tcBorders>
              <w:right w:val="single" w:sz="4" w:space="0" w:color="auto"/>
            </w:tcBorders>
            <w:shd w:val="clear" w:color="auto" w:fill="auto"/>
            <w:vAlign w:val="center"/>
          </w:tcPr>
          <w:p w:rsidR="0052338F" w:rsidRDefault="005233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湖南天开智能装备有限公司</w:t>
            </w:r>
          </w:p>
        </w:tc>
        <w:tc>
          <w:tcPr>
            <w:tcW w:w="3826" w:type="dxa"/>
            <w:gridSpan w:val="4"/>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2"/>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湖南省长沙市望城区望城经济技术开发区马桥河路二段</w:t>
            </w:r>
            <w:r>
              <w:rPr>
                <w:rFonts w:ascii="Helvetica" w:hAnsi="Helvetica"/>
                <w:color w:val="333333"/>
                <w:sz w:val="19"/>
                <w:szCs w:val="19"/>
              </w:rPr>
              <w:t>308</w:t>
            </w:r>
            <w:r>
              <w:rPr>
                <w:rFonts w:ascii="Helvetica" w:hAnsi="Helvetica"/>
                <w:color w:val="333333"/>
                <w:sz w:val="19"/>
                <w:szCs w:val="19"/>
              </w:rPr>
              <w:t>号金煜产业中心</w:t>
            </w:r>
            <w:r>
              <w:rPr>
                <w:rFonts w:ascii="Helvetica" w:hAnsi="Helvetica"/>
                <w:color w:val="333333"/>
                <w:sz w:val="19"/>
                <w:szCs w:val="19"/>
              </w:rPr>
              <w:t>B19#A</w:t>
            </w:r>
            <w:r>
              <w:rPr>
                <w:rFonts w:ascii="Helvetica" w:hAnsi="Helvetica"/>
                <w:color w:val="333333"/>
                <w:sz w:val="19"/>
                <w:szCs w:val="19"/>
              </w:rPr>
              <w:t>栋</w:t>
            </w:r>
          </w:p>
        </w:tc>
      </w:tr>
      <w:tr w:rsidR="0052338F" w:rsidTr="00FE1433">
        <w:trPr>
          <w:gridAfter w:val="1"/>
          <w:wAfter w:w="20" w:type="dxa"/>
          <w:trHeight w:val="409"/>
        </w:trPr>
        <w:tc>
          <w:tcPr>
            <w:tcW w:w="1877" w:type="dxa"/>
            <w:tcBorders>
              <w:right w:val="single" w:sz="4" w:space="0" w:color="auto"/>
            </w:tcBorders>
            <w:shd w:val="clear" w:color="auto" w:fill="auto"/>
            <w:vAlign w:val="center"/>
          </w:tcPr>
          <w:p w:rsidR="0052338F" w:rsidRDefault="005233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2338F" w:rsidRDefault="0052338F">
            <w:pPr>
              <w:rPr>
                <w:rFonts w:ascii="Helvetica" w:eastAsia="宋体" w:hAnsi="Helvetica" w:cs="Helvetica"/>
                <w:color w:val="333333"/>
                <w:sz w:val="19"/>
                <w:szCs w:val="19"/>
              </w:rPr>
            </w:pPr>
            <w:r>
              <w:rPr>
                <w:rFonts w:ascii="Helvetica" w:hAnsi="Helvetica" w:cs="Helvetica"/>
                <w:color w:val="333333"/>
                <w:sz w:val="19"/>
                <w:szCs w:val="19"/>
              </w:rPr>
              <w:t>廖国红</w:t>
            </w:r>
          </w:p>
        </w:tc>
        <w:tc>
          <w:tcPr>
            <w:tcW w:w="3826" w:type="dxa"/>
            <w:gridSpan w:val="4"/>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联系电话</w:t>
            </w:r>
          </w:p>
        </w:tc>
        <w:tc>
          <w:tcPr>
            <w:tcW w:w="3544" w:type="dxa"/>
            <w:gridSpan w:val="2"/>
            <w:shd w:val="clear" w:color="auto" w:fill="auto"/>
          </w:tcPr>
          <w:p w:rsidR="0052338F" w:rsidRDefault="0052338F">
            <w:pPr>
              <w:rPr>
                <w:rFonts w:ascii="Helvetica" w:eastAsia="宋体" w:hAnsi="Helvetica" w:cs="宋体"/>
                <w:color w:val="333333"/>
                <w:sz w:val="19"/>
                <w:szCs w:val="19"/>
              </w:rPr>
            </w:pPr>
            <w:r>
              <w:rPr>
                <w:rFonts w:ascii="Helvetica" w:hAnsi="Helvetica"/>
                <w:color w:val="333333"/>
                <w:sz w:val="19"/>
                <w:szCs w:val="19"/>
              </w:rPr>
              <w:t>15973189642</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2338F" w:rsidTr="001B3F85">
        <w:trPr>
          <w:gridAfter w:val="1"/>
          <w:wAfter w:w="20" w:type="dxa"/>
          <w:trHeight w:val="696"/>
        </w:trPr>
        <w:tc>
          <w:tcPr>
            <w:tcW w:w="1877" w:type="dxa"/>
            <w:vMerge/>
            <w:tcBorders>
              <w:right w:val="single" w:sz="4" w:space="0" w:color="auto"/>
            </w:tcBorders>
            <w:shd w:val="clear" w:color="auto" w:fill="auto"/>
            <w:vAlign w:val="center"/>
          </w:tcPr>
          <w:p w:rsidR="0052338F" w:rsidRDefault="0052338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2338F" w:rsidRDefault="0052338F">
            <w:pPr>
              <w:jc w:val="center"/>
              <w:rPr>
                <w:rFonts w:ascii="Helvetica" w:eastAsia="宋体" w:hAnsi="Helvetica" w:cs="Helvetica"/>
                <w:color w:val="333333"/>
                <w:sz w:val="19"/>
                <w:szCs w:val="19"/>
              </w:rPr>
            </w:pPr>
            <w:r>
              <w:rPr>
                <w:rFonts w:ascii="Helvetica" w:hAnsi="Helvetica" w:cs="Helvetica"/>
                <w:color w:val="333333"/>
                <w:sz w:val="19"/>
                <w:szCs w:val="19"/>
              </w:rPr>
              <w:t>ARES8020N-S-AC-H</w:t>
            </w:r>
          </w:p>
        </w:tc>
        <w:tc>
          <w:tcPr>
            <w:tcW w:w="2127" w:type="dxa"/>
            <w:gridSpan w:val="3"/>
            <w:tcBorders>
              <w:left w:val="single" w:sz="4" w:space="0" w:color="auto"/>
            </w:tcBorders>
            <w:shd w:val="clear" w:color="auto" w:fill="auto"/>
            <w:vAlign w:val="center"/>
          </w:tcPr>
          <w:p w:rsidR="0052338F" w:rsidRDefault="0052338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52338F" w:rsidRDefault="0052338F">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52338F" w:rsidRDefault="0052338F">
            <w:pPr>
              <w:jc w:val="center"/>
              <w:rPr>
                <w:rFonts w:ascii="Helvetica" w:eastAsia="宋体" w:hAnsi="Helvetica" w:cs="Helvetica"/>
                <w:color w:val="333333"/>
                <w:sz w:val="19"/>
                <w:szCs w:val="19"/>
              </w:rPr>
            </w:pPr>
            <w:r>
              <w:rPr>
                <w:rFonts w:ascii="Helvetica" w:hAnsi="Helvetica" w:cs="Helvetica"/>
                <w:color w:val="333333"/>
                <w:sz w:val="19"/>
                <w:szCs w:val="19"/>
              </w:rPr>
              <w:t>ARES8020N-S-AC-H</w:t>
            </w:r>
            <w:r>
              <w:rPr>
                <w:rFonts w:ascii="Helvetica" w:hAnsi="Helvetica" w:cs="Helvetica"/>
                <w:color w:val="333333"/>
                <w:sz w:val="19"/>
                <w:szCs w:val="19"/>
              </w:rPr>
              <w:t>驱动器开通内置</w:t>
            </w:r>
            <w:r>
              <w:rPr>
                <w:rFonts w:ascii="Helvetica" w:hAnsi="Helvetica" w:cs="Helvetica"/>
                <w:color w:val="333333"/>
                <w:sz w:val="19"/>
                <w:szCs w:val="19"/>
              </w:rPr>
              <w:t>PLC</w:t>
            </w:r>
            <w:r>
              <w:rPr>
                <w:rFonts w:ascii="Helvetica" w:hAnsi="Helvetica" w:cs="Helvetica"/>
                <w:color w:val="333333"/>
                <w:sz w:val="19"/>
                <w:szCs w:val="19"/>
              </w:rPr>
              <w:t>功能，升级。</w:t>
            </w:r>
          </w:p>
        </w:tc>
        <w:tc>
          <w:tcPr>
            <w:tcW w:w="4304" w:type="dxa"/>
            <w:gridSpan w:val="3"/>
            <w:shd w:val="clear" w:color="auto" w:fill="auto"/>
            <w:vAlign w:val="center"/>
          </w:tcPr>
          <w:p w:rsidR="0052338F" w:rsidRDefault="0052338F">
            <w:pPr>
              <w:jc w:val="center"/>
              <w:rPr>
                <w:rFonts w:ascii="Helvetica" w:eastAsia="宋体" w:hAnsi="Helvetica" w:cs="Helvetica"/>
                <w:color w:val="333333"/>
                <w:sz w:val="19"/>
                <w:szCs w:val="19"/>
              </w:rPr>
            </w:pPr>
            <w:r>
              <w:rPr>
                <w:rFonts w:ascii="Helvetica" w:hAnsi="Helvetica" w:cs="Helvetica"/>
                <w:color w:val="333333"/>
                <w:sz w:val="19"/>
                <w:szCs w:val="19"/>
              </w:rPr>
              <w:t>驱动器无故障，需要开通内置</w:t>
            </w:r>
            <w:r>
              <w:rPr>
                <w:rFonts w:ascii="Helvetica" w:hAnsi="Helvetica" w:cs="Helvetica"/>
                <w:color w:val="333333"/>
                <w:sz w:val="19"/>
                <w:szCs w:val="19"/>
              </w:rPr>
              <w:t>PLC</w:t>
            </w:r>
            <w:r>
              <w:rPr>
                <w:rFonts w:ascii="Helvetica" w:hAnsi="Helvetica" w:cs="Helvetica"/>
                <w:color w:val="333333"/>
                <w:sz w:val="19"/>
                <w:szCs w:val="19"/>
              </w:rPr>
              <w:t>功能，销售部分与客户沟通的是每台收费</w:t>
            </w:r>
            <w:r>
              <w:rPr>
                <w:rFonts w:ascii="Helvetica" w:hAnsi="Helvetica" w:cs="Helvetica"/>
                <w:color w:val="333333"/>
                <w:sz w:val="19"/>
                <w:szCs w:val="19"/>
              </w:rPr>
              <w:t>150</w:t>
            </w:r>
            <w:r>
              <w:rPr>
                <w:rFonts w:ascii="Helvetica" w:hAnsi="Helvetica" w:cs="Helvetica"/>
                <w:color w:val="333333"/>
                <w:sz w:val="19"/>
                <w:szCs w:val="19"/>
              </w:rPr>
              <w:t>元</w:t>
            </w:r>
          </w:p>
        </w:tc>
        <w:tc>
          <w:tcPr>
            <w:tcW w:w="991" w:type="dxa"/>
            <w:shd w:val="clear" w:color="auto" w:fill="auto"/>
            <w:vAlign w:val="center"/>
          </w:tcPr>
          <w:p w:rsidR="0052338F" w:rsidRDefault="0052338F" w:rsidP="00F62007">
            <w:pPr>
              <w:widowControl/>
              <w:jc w:val="left"/>
              <w:rPr>
                <w:rFonts w:ascii="宋体" w:eastAsia="宋体" w:hAnsi="宋体" w:cs="宋体"/>
                <w:kern w:val="0"/>
                <w:sz w:val="20"/>
                <w:szCs w:val="20"/>
              </w:rPr>
            </w:pPr>
            <w:r>
              <w:rPr>
                <w:rFonts w:ascii="宋体" w:eastAsia="宋体" w:hAnsi="宋体" w:cs="宋体"/>
                <w:kern w:val="0"/>
                <w:sz w:val="20"/>
                <w:szCs w:val="20"/>
              </w:rPr>
              <w:t>450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52338F" w:rsidP="0052338F">
            <w:pPr>
              <w:jc w:val="left"/>
              <w:rPr>
                <w:rFonts w:ascii="宋体" w:eastAsia="宋体" w:hAnsi="宋体" w:cs="宋体"/>
                <w:kern w:val="0"/>
                <w:sz w:val="20"/>
                <w:szCs w:val="20"/>
              </w:rPr>
            </w:pPr>
            <w:r>
              <w:rPr>
                <w:rFonts w:ascii="宋体" w:eastAsia="宋体" w:hAnsi="宋体" w:cs="宋体" w:hint="eastAsia"/>
                <w:kern w:val="0"/>
                <w:sz w:val="20"/>
                <w:szCs w:val="20"/>
              </w:rPr>
              <w:t>20230320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52338F" w:rsidP="00F62007">
            <w:pPr>
              <w:widowControl/>
              <w:jc w:val="left"/>
              <w:rPr>
                <w:rFonts w:ascii="宋体" w:eastAsia="宋体" w:hAnsi="宋体" w:cs="宋体"/>
                <w:kern w:val="0"/>
                <w:sz w:val="20"/>
                <w:szCs w:val="20"/>
              </w:rPr>
            </w:pPr>
            <w:r>
              <w:rPr>
                <w:rFonts w:ascii="宋体" w:eastAsia="宋体" w:hAnsi="宋体" w:cs="宋体"/>
                <w:kern w:val="0"/>
                <w:sz w:val="20"/>
                <w:szCs w:val="20"/>
              </w:rPr>
              <w:t>450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44BCC" w:rsidRPr="00D61158" w:rsidRDefault="00E44BCC" w:rsidP="00976D85">
      <w:pPr>
        <w:spacing w:line="20" w:lineRule="exact"/>
      </w:pPr>
    </w:p>
    <w:sectPr w:rsidR="00E44BCC"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130" w:rsidRDefault="00AD6130" w:rsidP="00D61158">
      <w:r>
        <w:separator/>
      </w:r>
    </w:p>
  </w:endnote>
  <w:endnote w:type="continuationSeparator" w:id="1">
    <w:p w:rsidR="00AD6130" w:rsidRDefault="00AD613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130" w:rsidRDefault="00AD6130" w:rsidP="00D61158">
      <w:r>
        <w:separator/>
      </w:r>
    </w:p>
  </w:footnote>
  <w:footnote w:type="continuationSeparator" w:id="1">
    <w:p w:rsidR="00AD6130" w:rsidRDefault="00AD613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E1860"/>
    <w:rsid w:val="00440326"/>
    <w:rsid w:val="00476782"/>
    <w:rsid w:val="004A6D15"/>
    <w:rsid w:val="0052338F"/>
    <w:rsid w:val="00543E2C"/>
    <w:rsid w:val="005551FD"/>
    <w:rsid w:val="006104C4"/>
    <w:rsid w:val="00627470"/>
    <w:rsid w:val="00636AE4"/>
    <w:rsid w:val="00640FAB"/>
    <w:rsid w:val="00650DB8"/>
    <w:rsid w:val="006A1631"/>
    <w:rsid w:val="006F2FC8"/>
    <w:rsid w:val="00816933"/>
    <w:rsid w:val="00872B49"/>
    <w:rsid w:val="00873EB7"/>
    <w:rsid w:val="008D4405"/>
    <w:rsid w:val="008F3B00"/>
    <w:rsid w:val="0090079C"/>
    <w:rsid w:val="00975C03"/>
    <w:rsid w:val="00976D85"/>
    <w:rsid w:val="009C5263"/>
    <w:rsid w:val="009D47F5"/>
    <w:rsid w:val="009E127F"/>
    <w:rsid w:val="00A01CBB"/>
    <w:rsid w:val="00A17082"/>
    <w:rsid w:val="00A20D66"/>
    <w:rsid w:val="00A22851"/>
    <w:rsid w:val="00A50265"/>
    <w:rsid w:val="00A77ED6"/>
    <w:rsid w:val="00AD6130"/>
    <w:rsid w:val="00AF5273"/>
    <w:rsid w:val="00B215B3"/>
    <w:rsid w:val="00BB01C3"/>
    <w:rsid w:val="00BC7F08"/>
    <w:rsid w:val="00BF6068"/>
    <w:rsid w:val="00CB7B5A"/>
    <w:rsid w:val="00CF680B"/>
    <w:rsid w:val="00D603C3"/>
    <w:rsid w:val="00D61158"/>
    <w:rsid w:val="00D76D5D"/>
    <w:rsid w:val="00DF41D4"/>
    <w:rsid w:val="00E44BC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51</cp:revision>
  <dcterms:created xsi:type="dcterms:W3CDTF">2021-06-10T07:28:00Z</dcterms:created>
  <dcterms:modified xsi:type="dcterms:W3CDTF">2023-03-20T07:14:00Z</dcterms:modified>
</cp:coreProperties>
</file>