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R250822L16G0000001010001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北京迪蒙数控技术有限责任公司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北京市北京城区平谷区开发区平和街39号院联东U谷15号楼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牛大维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13911493380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SD266-M554</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二相步进</w:t>
            </w:r>
            <w:r>
              <w:rPr>
                <w:rFonts w:hint="default" w:ascii="Helvetica" w:hAnsi="Helvetica" w:eastAsia="Helvetica" w:cs="Helvetica"/>
                <w:i w:val="0"/>
                <w:iCs w:val="0"/>
                <w:caps w:val="0"/>
                <w:color w:val="333333"/>
                <w:spacing w:val="0"/>
                <w:kern w:val="0"/>
                <w:sz w:val="21"/>
                <w:szCs w:val="21"/>
                <w:lang w:val="en-US" w:eastAsia="zh-CN" w:bidi="ar"/>
              </w:rPr>
              <w:t>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2502061423，sn：2502061413 维修升级为SD266-M579</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已维修</w:t>
            </w:r>
            <w:bookmarkStart w:id="0" w:name="_GoBack"/>
            <w:bookmarkEnd w:id="0"/>
            <w:r>
              <w:rPr>
                <w:rFonts w:hint="eastAsia" w:ascii="Helvetica" w:hAnsi="Helvetica" w:eastAsia="宋体" w:cs="Helvetica"/>
                <w:color w:val="333333"/>
                <w:sz w:val="19"/>
                <w:szCs w:val="19"/>
                <w:lang w:val="en-US" w:eastAsia="zh-CN"/>
              </w:rPr>
              <w:t>升级完成，测试脉冲模式符合定制要求</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9C629F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C76248D"/>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3</TotalTime>
  <ScaleCrop>false</ScaleCrop>
  <LinksUpToDate>false</LinksUpToDate>
  <CharactersWithSpaces>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2025-08-23T00:39:42Z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