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24</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395"/>
        <w:gridCol w:w="1095"/>
        <w:gridCol w:w="122"/>
        <w:gridCol w:w="641"/>
        <w:gridCol w:w="187"/>
        <w:gridCol w:w="472"/>
        <w:gridCol w:w="695"/>
        <w:gridCol w:w="631"/>
        <w:gridCol w:w="2019"/>
        <w:gridCol w:w="673"/>
        <w:gridCol w:w="1427"/>
        <w:gridCol w:w="2261"/>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610"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843"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R260123L16G0000001010001</w:t>
            </w:r>
          </w:p>
        </w:tc>
        <w:tc>
          <w:tcPr>
            <w:tcW w:w="4119"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252"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张献之</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843"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4119"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252"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843"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湖南凯天机械科技有限公司</w:t>
            </w:r>
          </w:p>
        </w:tc>
        <w:tc>
          <w:tcPr>
            <w:tcW w:w="4119"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252"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江苏省苏州市相城区黄埭镇春丰路500号苏州冠鸿</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843"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陈智勇</w:t>
            </w:r>
          </w:p>
        </w:tc>
        <w:tc>
          <w:tcPr>
            <w:tcW w:w="4119"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252"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13077371317</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610"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858"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4119"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261"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ISED-F15F3MC2N-M372</w:t>
            </w:r>
          </w:p>
        </w:tc>
        <w:tc>
          <w:tcPr>
            <w:tcW w:w="1858"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交流</w:t>
            </w:r>
            <w:r>
              <w:rPr>
                <w:rFonts w:hint="default" w:ascii="Helvetica" w:hAnsi="Helvetica" w:eastAsia="Helvetica" w:cs="Helvetica"/>
                <w:i w:val="0"/>
                <w:iCs w:val="0"/>
                <w:caps w:val="0"/>
                <w:color w:val="333333"/>
                <w:spacing w:val="0"/>
                <w:kern w:val="0"/>
                <w:sz w:val="21"/>
                <w:szCs w:val="21"/>
                <w:lang w:val="en-US" w:eastAsia="zh-CN" w:bidi="ar"/>
              </w:rPr>
              <w:t>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4119"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9F9F9"/>
              </w:rPr>
              <w:t>SN,2305121217，电流偏差值报警 过压报警</w:t>
            </w:r>
          </w:p>
        </w:tc>
        <w:tc>
          <w:tcPr>
            <w:tcW w:w="2261"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有异物进入导致短路，放电部分烧，已加青稞纸，测试各功能正常</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395"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095"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60124</w:t>
            </w:r>
          </w:p>
        </w:tc>
        <w:tc>
          <w:tcPr>
            <w:tcW w:w="1422"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4119"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261"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610"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045"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2100"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bookmarkStart w:id="0" w:name="_GoBack"/>
            <w:bookmarkEnd w:id="0"/>
          </w:p>
        </w:tc>
        <w:tc>
          <w:tcPr>
            <w:tcW w:w="2261"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610"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045"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427"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252"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427"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272"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1C414C35">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27C76119"/>
    <w:rsid w:val="291B24A2"/>
    <w:rsid w:val="325B5AB6"/>
    <w:rsid w:val="3C492313"/>
    <w:rsid w:val="49B22D7B"/>
    <w:rsid w:val="53247A1D"/>
    <w:rsid w:val="61504897"/>
    <w:rsid w:val="6C1E4645"/>
    <w:rsid w:val="6E1C7031"/>
    <w:rsid w:val="707E0700"/>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380</Words>
  <Characters>473</Characters>
  <Lines>4</Lines>
  <Paragraphs>1</Paragraphs>
  <TotalTime>3</TotalTime>
  <ScaleCrop>false</ScaleCrop>
  <LinksUpToDate>false</LinksUpToDate>
  <CharactersWithSpaces>575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2026-01-24T01:50:14Z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