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E6F" w:rsidRDefault="00114B44">
      <w:pPr>
        <w:rPr>
          <w:rFonts w:ascii="新宋体" w:eastAsia="新宋体" w:hAnsi="新宋体" w:cs="新宋体"/>
          <w:sz w:val="52"/>
          <w:szCs w:val="52"/>
        </w:rPr>
      </w:pPr>
      <w:r>
        <w:rPr>
          <w:rFonts w:ascii="新宋体" w:eastAsia="新宋体" w:hAnsi="新宋体" w:cs="新宋体" w:hint="eastAsia"/>
          <w:sz w:val="52"/>
          <w:szCs w:val="52"/>
        </w:rPr>
        <w:t>行业·资讯</w:t>
      </w:r>
    </w:p>
    <w:p w:rsidR="001A1E6F" w:rsidRDefault="00114B44">
      <w:pPr>
        <w:jc w:val="left"/>
        <w:rPr>
          <w:rFonts w:ascii="新宋体" w:eastAsia="新宋体" w:hAnsi="新宋体" w:cs="新宋体"/>
          <w:sz w:val="52"/>
          <w:szCs w:val="52"/>
        </w:rPr>
      </w:pPr>
      <w:r>
        <w:rPr>
          <w:rFonts w:ascii="新宋体" w:eastAsia="新宋体" w:hAnsi="新宋体" w:cs="新宋体" w:hint="eastAsia"/>
          <w:sz w:val="28"/>
          <w:szCs w:val="28"/>
        </w:rPr>
        <w:t>需求文档</w:t>
      </w:r>
      <w:r>
        <w:rPr>
          <w:rFonts w:ascii="新宋体" w:eastAsia="新宋体" w:hAnsi="新宋体" w:cs="新宋体"/>
          <w:sz w:val="28"/>
          <w:szCs w:val="28"/>
        </w:rPr>
        <w:t xml:space="preserve">2020-02-16 </w:t>
      </w:r>
      <w:r>
        <w:rPr>
          <w:rFonts w:ascii="新宋体" w:eastAsia="新宋体" w:hAnsi="新宋体" w:cs="新宋体" w:hint="eastAsia"/>
          <w:sz w:val="28"/>
          <w:szCs w:val="28"/>
        </w:rPr>
        <w:t>V1.0</w:t>
      </w:r>
    </w:p>
    <w:p w:rsidR="001A1E6F" w:rsidRDefault="00114B44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技术性文章、新闻资讯的发布（案例、方案、经验、资讯、新闻等）</w:t>
      </w:r>
    </w:p>
    <w:p w:rsidR="001A1E6F" w:rsidRDefault="00114B44">
      <w:pPr>
        <w:pStyle w:val="1"/>
        <w:spacing w:before="0" w:after="0" w:line="240" w:lineRule="auto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 w:hint="eastAsia"/>
        </w:rPr>
        <w:t>规则</w:t>
      </w:r>
    </w:p>
    <w:p w:rsidR="001A1E6F" w:rsidRDefault="00114B44">
      <w:pPr>
        <w:pStyle w:val="a5"/>
        <w:numPr>
          <w:ilvl w:val="0"/>
          <w:numId w:val="2"/>
        </w:numPr>
        <w:ind w:firstLineChars="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文章发布，审核通过后上线显示（无期限）。上线显示后可以由后台</w:t>
      </w:r>
      <w:r w:rsidR="00C1799B" w:rsidRPr="00C1799B">
        <w:rPr>
          <w:rFonts w:ascii="新宋体" w:eastAsia="新宋体" w:hAnsi="新宋体" w:cs="新宋体" w:hint="eastAsia"/>
          <w:color w:val="FF0000"/>
          <w:sz w:val="28"/>
          <w:szCs w:val="28"/>
          <w:highlight w:val="yellow"/>
        </w:rPr>
        <w:t>下线或</w:t>
      </w:r>
      <w:r>
        <w:rPr>
          <w:rFonts w:ascii="新宋体" w:eastAsia="新宋体" w:hAnsi="新宋体" w:cs="新宋体" w:hint="eastAsia"/>
          <w:sz w:val="28"/>
          <w:szCs w:val="28"/>
        </w:rPr>
        <w:t>删除</w:t>
      </w:r>
    </w:p>
    <w:p w:rsidR="001A1E6F" w:rsidRDefault="00114B44">
      <w:pPr>
        <w:pStyle w:val="a5"/>
        <w:numPr>
          <w:ilvl w:val="0"/>
          <w:numId w:val="2"/>
        </w:numPr>
        <w:ind w:firstLineChars="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文章类型：技术贴、非技术贴。原创、转载。</w:t>
      </w:r>
    </w:p>
    <w:p w:rsidR="001A1E6F" w:rsidRDefault="00114B44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所有文章显示：供稿、审核、原创</w:t>
      </w:r>
      <w:r>
        <w:rPr>
          <w:rFonts w:ascii="新宋体" w:eastAsia="新宋体" w:hAnsi="新宋体" w:cs="新宋体" w:hint="eastAsia"/>
          <w:sz w:val="28"/>
          <w:szCs w:val="28"/>
        </w:rPr>
        <w:t>/</w:t>
      </w:r>
      <w:r>
        <w:rPr>
          <w:rFonts w:ascii="新宋体" w:eastAsia="新宋体" w:hAnsi="新宋体" w:cs="新宋体" w:hint="eastAsia"/>
          <w:sz w:val="28"/>
          <w:szCs w:val="28"/>
        </w:rPr>
        <w:t>转载、作者</w:t>
      </w:r>
      <w:r>
        <w:rPr>
          <w:rFonts w:ascii="新宋体" w:eastAsia="新宋体" w:hAnsi="新宋体" w:cs="新宋体" w:hint="eastAsia"/>
          <w:sz w:val="28"/>
          <w:szCs w:val="28"/>
        </w:rPr>
        <w:t>/</w:t>
      </w:r>
      <w:r>
        <w:rPr>
          <w:rFonts w:ascii="新宋体" w:eastAsia="新宋体" w:hAnsi="新宋体" w:cs="新宋体" w:hint="eastAsia"/>
          <w:sz w:val="28"/>
          <w:szCs w:val="28"/>
        </w:rPr>
        <w:t>原作者、转载来源</w:t>
      </w:r>
    </w:p>
    <w:p w:rsidR="001A1E6F" w:rsidRDefault="00114B44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供稿</w:t>
      </w:r>
      <w:r>
        <w:rPr>
          <w:rFonts w:ascii="新宋体" w:eastAsia="新宋体" w:hAnsi="新宋体" w:cs="新宋体" w:hint="eastAsia"/>
          <w:sz w:val="28"/>
          <w:szCs w:val="28"/>
        </w:rPr>
        <w:t>=</w:t>
      </w:r>
      <w:r>
        <w:rPr>
          <w:rFonts w:ascii="新宋体" w:eastAsia="新宋体" w:hAnsi="新宋体" w:cs="新宋体" w:hint="eastAsia"/>
          <w:sz w:val="28"/>
          <w:szCs w:val="28"/>
        </w:rPr>
        <w:t>发布操作帐号。审核</w:t>
      </w:r>
      <w:r>
        <w:rPr>
          <w:rFonts w:ascii="新宋体" w:eastAsia="新宋体" w:hAnsi="新宋体" w:cs="新宋体" w:hint="eastAsia"/>
          <w:sz w:val="28"/>
          <w:szCs w:val="28"/>
        </w:rPr>
        <w:t>=</w:t>
      </w:r>
      <w:r>
        <w:rPr>
          <w:rFonts w:ascii="新宋体" w:eastAsia="新宋体" w:hAnsi="新宋体" w:cs="新宋体" w:hint="eastAsia"/>
          <w:sz w:val="28"/>
          <w:szCs w:val="28"/>
        </w:rPr>
        <w:t>审核帐号姓名。</w:t>
      </w:r>
    </w:p>
    <w:p w:rsidR="001A1E6F" w:rsidRDefault="00114B44">
      <w:pPr>
        <w:pStyle w:val="a5"/>
        <w:numPr>
          <w:ilvl w:val="0"/>
          <w:numId w:val="2"/>
        </w:numPr>
        <w:ind w:firstLineChars="0"/>
        <w:rPr>
          <w:rFonts w:ascii="新宋体" w:eastAsia="新宋体" w:hAnsi="新宋体" w:cs="新宋体"/>
          <w:color w:val="BFBFBF" w:themeColor="background1" w:themeShade="BF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文章栏目：网商后台可维护。</w:t>
      </w:r>
      <w:r>
        <w:rPr>
          <w:rFonts w:ascii="新宋体" w:eastAsia="新宋体" w:hAnsi="新宋体" w:cs="新宋体" w:hint="eastAsia"/>
          <w:color w:val="BFBFBF" w:themeColor="background1" w:themeShade="BF"/>
          <w:sz w:val="28"/>
          <w:szCs w:val="28"/>
        </w:rPr>
        <w:t>（后期增设栏目组，后台管理栏目组长）</w:t>
      </w:r>
    </w:p>
    <w:p w:rsidR="001A1E6F" w:rsidRDefault="00114B44">
      <w:pPr>
        <w:pStyle w:val="a5"/>
        <w:numPr>
          <w:ilvl w:val="0"/>
          <w:numId w:val="2"/>
        </w:numPr>
        <w:ind w:firstLineChars="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发布：所有注册用户及网商后台管理员可以发布，网商后台管理员审核通过就显示。</w:t>
      </w:r>
    </w:p>
    <w:p w:rsidR="001A1E6F" w:rsidRDefault="00114B44">
      <w:pPr>
        <w:pStyle w:val="a5"/>
        <w:numPr>
          <w:ilvl w:val="0"/>
          <w:numId w:val="2"/>
        </w:numPr>
        <w:ind w:firstLineChars="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发布不区分个人</w:t>
      </w:r>
      <w:r>
        <w:rPr>
          <w:rFonts w:ascii="新宋体" w:eastAsia="新宋体" w:hAnsi="新宋体" w:cs="新宋体" w:hint="eastAsia"/>
          <w:sz w:val="28"/>
          <w:szCs w:val="28"/>
        </w:rPr>
        <w:t>/</w:t>
      </w:r>
      <w:r>
        <w:rPr>
          <w:rFonts w:ascii="新宋体" w:eastAsia="新宋体" w:hAnsi="新宋体" w:cs="新宋体" w:hint="eastAsia"/>
          <w:sz w:val="28"/>
          <w:szCs w:val="28"/>
        </w:rPr>
        <w:t>企业发布。</w:t>
      </w:r>
    </w:p>
    <w:p w:rsidR="001A1E6F" w:rsidRDefault="00114B44">
      <w:pPr>
        <w:pStyle w:val="a5"/>
        <w:numPr>
          <w:ilvl w:val="0"/>
          <w:numId w:val="2"/>
        </w:numPr>
        <w:ind w:firstLineChars="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文章可以：点赞</w:t>
      </w:r>
      <w:r>
        <w:rPr>
          <w:rFonts w:ascii="新宋体" w:eastAsia="新宋体" w:hAnsi="新宋体" w:cs="新宋体" w:hint="eastAsia"/>
          <w:sz w:val="28"/>
          <w:szCs w:val="28"/>
        </w:rPr>
        <w:t>/</w:t>
      </w:r>
      <w:r>
        <w:rPr>
          <w:rFonts w:ascii="新宋体" w:eastAsia="新宋体" w:hAnsi="新宋体" w:cs="新宋体" w:hint="eastAsia"/>
          <w:sz w:val="28"/>
          <w:szCs w:val="28"/>
        </w:rPr>
        <w:t>取消点赞、分享、收藏</w:t>
      </w:r>
      <w:r>
        <w:rPr>
          <w:rFonts w:ascii="新宋体" w:eastAsia="新宋体" w:hAnsi="新宋体" w:cs="新宋体" w:hint="eastAsia"/>
          <w:sz w:val="28"/>
          <w:szCs w:val="28"/>
        </w:rPr>
        <w:t>/</w:t>
      </w:r>
      <w:r>
        <w:rPr>
          <w:rFonts w:ascii="新宋体" w:eastAsia="新宋体" w:hAnsi="新宋体" w:cs="新宋体" w:hint="eastAsia"/>
          <w:sz w:val="28"/>
          <w:szCs w:val="28"/>
        </w:rPr>
        <w:t>取消收藏。注册用户均可操作。</w:t>
      </w:r>
    </w:p>
    <w:p w:rsidR="00C1799B" w:rsidRPr="00C1799B" w:rsidRDefault="00C1799B">
      <w:pPr>
        <w:pStyle w:val="a5"/>
        <w:ind w:firstLine="560"/>
        <w:rPr>
          <w:rFonts w:ascii="新宋体" w:eastAsia="新宋体" w:hAnsi="新宋体" w:cs="新宋体" w:hint="eastAsia"/>
          <w:color w:val="FF0000"/>
          <w:sz w:val="28"/>
          <w:szCs w:val="28"/>
        </w:rPr>
      </w:pPr>
      <w:r w:rsidRPr="00C1799B">
        <w:rPr>
          <w:rFonts w:ascii="新宋体" w:eastAsia="新宋体" w:hAnsi="新宋体" w:cs="新宋体" w:hint="eastAsia"/>
          <w:color w:val="FF0000"/>
          <w:sz w:val="28"/>
          <w:szCs w:val="28"/>
          <w:highlight w:val="yellow"/>
        </w:rPr>
        <w:t>以上操作需要登录方可操作；点赞每个账户只能点击一次。</w:t>
      </w:r>
    </w:p>
    <w:p w:rsidR="001A1E6F" w:rsidRDefault="00114B44">
      <w:pPr>
        <w:pStyle w:val="a5"/>
        <w:ind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其中分享关联推荐码，点击后增送积分（同时要满足</w:t>
      </w:r>
      <w:r>
        <w:rPr>
          <w:rFonts w:ascii="新宋体" w:eastAsia="新宋体" w:hAnsi="新宋体" w:cs="新宋体" w:hint="eastAsia"/>
          <w:sz w:val="28"/>
          <w:szCs w:val="28"/>
        </w:rPr>
        <w:t>M</w:t>
      </w:r>
      <w:r>
        <w:rPr>
          <w:rFonts w:ascii="新宋体" w:eastAsia="新宋体" w:hAnsi="新宋体" w:cs="新宋体" w:hint="eastAsia"/>
          <w:sz w:val="28"/>
          <w:szCs w:val="28"/>
        </w:rPr>
        <w:t>币规则）</w:t>
      </w:r>
    </w:p>
    <w:p w:rsidR="001A1E6F" w:rsidRDefault="00114B44">
      <w:pPr>
        <w:pStyle w:val="a5"/>
        <w:numPr>
          <w:ilvl w:val="0"/>
          <w:numId w:val="2"/>
        </w:numPr>
        <w:ind w:firstLineChars="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文章可以：</w:t>
      </w:r>
      <w:r>
        <w:rPr>
          <w:rFonts w:ascii="新宋体" w:eastAsia="新宋体" w:hAnsi="新宋体" w:cs="新宋体" w:hint="eastAsia"/>
          <w:color w:val="FF0000"/>
          <w:sz w:val="28"/>
          <w:szCs w:val="28"/>
        </w:rPr>
        <w:t>留言或回复留言。全部默认公开。</w:t>
      </w:r>
    </w:p>
    <w:p w:rsidR="001A1E6F" w:rsidRDefault="00114B44">
      <w:pPr>
        <w:pStyle w:val="a5"/>
        <w:ind w:left="360" w:firstLineChars="0" w:firstLine="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color w:val="FF0000"/>
          <w:sz w:val="28"/>
          <w:szCs w:val="28"/>
        </w:rPr>
        <w:t>留言及回复留言的所有注册用户可以操作。</w:t>
      </w:r>
    </w:p>
    <w:p w:rsidR="001A1E6F" w:rsidRDefault="00114B44">
      <w:pPr>
        <w:pStyle w:val="a5"/>
        <w:ind w:firstLineChars="150"/>
        <w:rPr>
          <w:rFonts w:ascii="新宋体" w:eastAsia="新宋体" w:hAnsi="新宋体" w:cs="新宋体"/>
          <w:color w:val="FF0000"/>
          <w:sz w:val="28"/>
          <w:szCs w:val="28"/>
        </w:rPr>
      </w:pPr>
      <w:r>
        <w:rPr>
          <w:rFonts w:ascii="新宋体" w:eastAsia="新宋体" w:hAnsi="新宋体" w:cs="新宋体" w:hint="eastAsia"/>
          <w:color w:val="FF0000"/>
          <w:sz w:val="28"/>
          <w:szCs w:val="28"/>
        </w:rPr>
        <w:t>所有留言或回复留言都需要后台审核。</w:t>
      </w:r>
    </w:p>
    <w:p w:rsidR="00C1799B" w:rsidRPr="00C1799B" w:rsidRDefault="00C1799B">
      <w:pPr>
        <w:pStyle w:val="a5"/>
        <w:ind w:firstLineChars="150"/>
        <w:rPr>
          <w:rFonts w:ascii="新宋体" w:eastAsia="新宋体" w:hAnsi="新宋体" w:cs="新宋体" w:hint="eastAsia"/>
          <w:color w:val="FF0000"/>
          <w:sz w:val="28"/>
          <w:szCs w:val="28"/>
        </w:rPr>
      </w:pPr>
      <w:r w:rsidRPr="00C1799B">
        <w:rPr>
          <w:rFonts w:ascii="新宋体" w:eastAsia="新宋体" w:hAnsi="新宋体" w:cs="新宋体" w:hint="eastAsia"/>
          <w:color w:val="FF0000"/>
          <w:sz w:val="28"/>
          <w:szCs w:val="28"/>
          <w:highlight w:val="yellow"/>
        </w:rPr>
        <w:t>所有留言或回复以楼层形式展示，不在每层楼下</w:t>
      </w:r>
      <w:r>
        <w:rPr>
          <w:rFonts w:ascii="新宋体" w:eastAsia="新宋体" w:hAnsi="新宋体" w:cs="新宋体" w:hint="eastAsia"/>
          <w:color w:val="FF0000"/>
          <w:sz w:val="28"/>
          <w:szCs w:val="28"/>
          <w:highlight w:val="yellow"/>
        </w:rPr>
        <w:t>显示</w:t>
      </w:r>
      <w:r w:rsidRPr="00C1799B">
        <w:rPr>
          <w:rFonts w:ascii="新宋体" w:eastAsia="新宋体" w:hAnsi="新宋体" w:cs="新宋体" w:hint="eastAsia"/>
          <w:color w:val="FF0000"/>
          <w:sz w:val="28"/>
          <w:szCs w:val="28"/>
          <w:highlight w:val="yellow"/>
        </w:rPr>
        <w:t>回复</w:t>
      </w:r>
    </w:p>
    <w:p w:rsidR="001A1E6F" w:rsidRDefault="00114B44">
      <w:pPr>
        <w:pStyle w:val="a5"/>
        <w:numPr>
          <w:ilvl w:val="0"/>
          <w:numId w:val="2"/>
        </w:numPr>
        <w:ind w:firstLineChars="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要求文章发布及留言和回复留言者不能在交流过程中留联系方式。</w:t>
      </w:r>
    </w:p>
    <w:p w:rsidR="001A1E6F" w:rsidRDefault="00114B44">
      <w:pPr>
        <w:pStyle w:val="a5"/>
        <w:numPr>
          <w:ilvl w:val="0"/>
          <w:numId w:val="2"/>
        </w:numPr>
        <w:ind w:firstLineChars="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文章有置顶、加精华功能。暂网商后台管理实操作。</w:t>
      </w:r>
    </w:p>
    <w:p w:rsidR="001A1E6F" w:rsidRDefault="00114B44">
      <w:pPr>
        <w:pStyle w:val="a5"/>
        <w:ind w:left="360" w:firstLineChars="0" w:firstLine="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lastRenderedPageBreak/>
        <w:t>置顶</w:t>
      </w:r>
      <w:r>
        <w:rPr>
          <w:rFonts w:ascii="新宋体" w:eastAsia="新宋体" w:hAnsi="新宋体" w:cs="新宋体" w:hint="eastAsia"/>
          <w:sz w:val="28"/>
          <w:szCs w:val="28"/>
        </w:rPr>
        <w:t>为广告位管理。加精华，加精华后可取消，但不作为广告位管理。</w:t>
      </w:r>
    </w:p>
    <w:p w:rsidR="00EC317D" w:rsidRPr="00EC317D" w:rsidRDefault="00EC317D">
      <w:pPr>
        <w:pStyle w:val="a5"/>
        <w:ind w:left="360" w:firstLineChars="0" w:firstLine="0"/>
        <w:rPr>
          <w:rFonts w:ascii="新宋体" w:eastAsia="新宋体" w:hAnsi="新宋体" w:cs="新宋体" w:hint="eastAsia"/>
          <w:color w:val="FF0000"/>
          <w:sz w:val="28"/>
          <w:szCs w:val="28"/>
        </w:rPr>
      </w:pPr>
      <w:r w:rsidRPr="00EC317D">
        <w:rPr>
          <w:rFonts w:ascii="新宋体" w:eastAsia="新宋体" w:hAnsi="新宋体" w:cs="新宋体" w:hint="eastAsia"/>
          <w:color w:val="FF0000"/>
          <w:sz w:val="28"/>
          <w:szCs w:val="28"/>
          <w:highlight w:val="yellow"/>
        </w:rPr>
        <w:t>置顶可以设置权重，前端显示从高往低排列。</w:t>
      </w:r>
    </w:p>
    <w:p w:rsidR="001A1E6F" w:rsidRDefault="00114B44">
      <w:pPr>
        <w:pStyle w:val="a5"/>
        <w:numPr>
          <w:ilvl w:val="0"/>
          <w:numId w:val="2"/>
        </w:numPr>
        <w:ind w:firstLineChars="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已发布的文章可以下线，下线的文章可以再次审核通过</w:t>
      </w:r>
      <w:r w:rsidR="00EC317D" w:rsidRPr="00EC317D">
        <w:rPr>
          <w:rFonts w:ascii="新宋体" w:eastAsia="新宋体" w:hAnsi="新宋体" w:cs="新宋体" w:hint="eastAsia"/>
          <w:sz w:val="28"/>
          <w:szCs w:val="28"/>
          <w:highlight w:val="yellow"/>
        </w:rPr>
        <w:t>上线</w:t>
      </w:r>
      <w:r>
        <w:rPr>
          <w:rFonts w:ascii="新宋体" w:eastAsia="新宋体" w:hAnsi="新宋体" w:cs="新宋体" w:hint="eastAsia"/>
          <w:sz w:val="28"/>
          <w:szCs w:val="28"/>
        </w:rPr>
        <w:t>/</w:t>
      </w:r>
      <w:r>
        <w:rPr>
          <w:rFonts w:ascii="新宋体" w:eastAsia="新宋体" w:hAnsi="新宋体" w:cs="新宋体" w:hint="eastAsia"/>
          <w:sz w:val="28"/>
          <w:szCs w:val="28"/>
        </w:rPr>
        <w:t>彻底删除</w:t>
      </w:r>
    </w:p>
    <w:p w:rsidR="001A1E6F" w:rsidRDefault="00114B44">
      <w:pPr>
        <w:pStyle w:val="a5"/>
        <w:numPr>
          <w:ilvl w:val="0"/>
          <w:numId w:val="2"/>
        </w:numPr>
        <w:ind w:firstLineChars="0"/>
        <w:rPr>
          <w:rFonts w:ascii="新宋体" w:eastAsia="新宋体" w:hAnsi="新宋体" w:cs="新宋体"/>
          <w:color w:val="A6A6A6" w:themeColor="background1" w:themeShade="A6"/>
          <w:sz w:val="28"/>
          <w:szCs w:val="28"/>
        </w:rPr>
      </w:pPr>
      <w:r>
        <w:rPr>
          <w:rFonts w:ascii="新宋体" w:eastAsia="新宋体" w:hAnsi="新宋体" w:cs="新宋体" w:hint="eastAsia"/>
          <w:color w:val="A6A6A6" w:themeColor="background1" w:themeShade="A6"/>
          <w:sz w:val="28"/>
          <w:szCs w:val="28"/>
        </w:rPr>
        <w:t>后期实现：上传图片自动加商城水印</w:t>
      </w:r>
    </w:p>
    <w:p w:rsidR="001A1E6F" w:rsidRDefault="00114B44">
      <w:pPr>
        <w:pStyle w:val="a5"/>
        <w:numPr>
          <w:ilvl w:val="0"/>
          <w:numId w:val="2"/>
        </w:numPr>
        <w:ind w:firstLineChars="0"/>
        <w:rPr>
          <w:rFonts w:ascii="新宋体" w:eastAsia="新宋体" w:hAnsi="新宋体" w:cs="新宋体"/>
          <w:color w:val="A6A6A6" w:themeColor="background1" w:themeShade="A6"/>
          <w:sz w:val="28"/>
          <w:szCs w:val="28"/>
        </w:rPr>
      </w:pPr>
      <w:r>
        <w:rPr>
          <w:rFonts w:ascii="新宋体" w:eastAsia="新宋体" w:hAnsi="新宋体" w:cs="新宋体" w:hint="eastAsia"/>
          <w:color w:val="A6A6A6" w:themeColor="background1" w:themeShade="A6"/>
          <w:sz w:val="28"/>
          <w:szCs w:val="28"/>
        </w:rPr>
        <w:t>后期实现：文章不能复制，文章页面添加商城水印（目的：截图也能显示商城</w:t>
      </w:r>
      <w:r>
        <w:rPr>
          <w:rFonts w:ascii="新宋体" w:eastAsia="新宋体" w:hAnsi="新宋体" w:cs="新宋体" w:hint="eastAsia"/>
          <w:color w:val="A6A6A6" w:themeColor="background1" w:themeShade="A6"/>
          <w:sz w:val="28"/>
          <w:szCs w:val="28"/>
        </w:rPr>
        <w:t>logo</w:t>
      </w:r>
      <w:r>
        <w:rPr>
          <w:rFonts w:ascii="新宋体" w:eastAsia="新宋体" w:hAnsi="新宋体" w:cs="新宋体" w:hint="eastAsia"/>
          <w:color w:val="A6A6A6" w:themeColor="background1" w:themeShade="A6"/>
          <w:sz w:val="28"/>
          <w:szCs w:val="28"/>
        </w:rPr>
        <w:t>）</w:t>
      </w:r>
    </w:p>
    <w:p w:rsidR="001A1E6F" w:rsidRDefault="00114B44">
      <w:pPr>
        <w:pStyle w:val="1"/>
        <w:spacing w:before="0" w:after="0" w:line="240" w:lineRule="auto"/>
        <w:rPr>
          <w:rFonts w:ascii="新宋体" w:eastAsia="新宋体" w:hAnsi="新宋体" w:cs="新宋体"/>
          <w:sz w:val="36"/>
          <w:szCs w:val="36"/>
        </w:rPr>
      </w:pPr>
      <w:r>
        <w:rPr>
          <w:rFonts w:ascii="新宋体" w:eastAsia="新宋体" w:hAnsi="新宋体" w:cs="新宋体" w:hint="eastAsia"/>
          <w:sz w:val="36"/>
          <w:szCs w:val="36"/>
        </w:rPr>
        <w:t>发布流程</w:t>
      </w:r>
    </w:p>
    <w:p w:rsidR="001A1E6F" w:rsidRDefault="00114B44">
      <w:pPr>
        <w:pStyle w:val="2"/>
        <w:spacing w:before="0" w:after="0" w:line="240" w:lineRule="auto"/>
        <w:rPr>
          <w:rFonts w:ascii="新宋体" w:eastAsia="新宋体" w:hAnsi="新宋体" w:cs="新宋体"/>
          <w:b w:val="0"/>
          <w:bCs w:val="0"/>
          <w:color w:val="0070C0"/>
          <w:sz w:val="28"/>
          <w:szCs w:val="28"/>
        </w:rPr>
      </w:pPr>
      <w:r>
        <w:rPr>
          <w:rFonts w:ascii="新宋体" w:eastAsia="新宋体" w:hAnsi="新宋体" w:cs="新宋体" w:hint="eastAsia"/>
          <w:b w:val="0"/>
          <w:bCs w:val="0"/>
          <w:sz w:val="28"/>
          <w:szCs w:val="28"/>
        </w:rPr>
        <w:t>网商注册用户</w:t>
      </w:r>
      <w:r>
        <w:rPr>
          <w:rFonts w:ascii="新宋体" w:eastAsia="新宋体" w:hAnsi="新宋体" w:cs="新宋体" w:hint="eastAsia"/>
          <w:b w:val="0"/>
          <w:bCs w:val="0"/>
          <w:sz w:val="28"/>
          <w:szCs w:val="28"/>
        </w:rPr>
        <w:t>/</w:t>
      </w:r>
      <w:r>
        <w:rPr>
          <w:rFonts w:ascii="新宋体" w:eastAsia="新宋体" w:hAnsi="新宋体" w:cs="新宋体" w:hint="eastAsia"/>
          <w:b w:val="0"/>
          <w:bCs w:val="0"/>
          <w:sz w:val="28"/>
          <w:szCs w:val="28"/>
        </w:rPr>
        <w:t>网商后台发布文章；</w:t>
      </w:r>
      <w:r>
        <w:rPr>
          <w:rFonts w:ascii="新宋体" w:eastAsia="新宋体" w:hAnsi="新宋体" w:cs="新宋体" w:hint="eastAsia"/>
          <w:b w:val="0"/>
          <w:bCs w:val="0"/>
          <w:color w:val="0070C0"/>
          <w:sz w:val="28"/>
          <w:szCs w:val="28"/>
        </w:rPr>
        <w:t>（蓝色为后台审核时可以编辑）</w:t>
      </w:r>
    </w:p>
    <w:p w:rsidR="001A1E6F" w:rsidRDefault="001A1E6F">
      <w:pPr>
        <w:rPr>
          <w:rFonts w:ascii="新宋体" w:eastAsia="新宋体" w:hAnsi="新宋体" w:cs="新宋体"/>
          <w:sz w:val="28"/>
          <w:szCs w:val="28"/>
        </w:rPr>
      </w:pPr>
    </w:p>
    <w:p w:rsidR="001A1E6F" w:rsidRDefault="00114B44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文章保存（草稿）→提交发布（待审核）</w:t>
      </w:r>
    </w:p>
    <w:p w:rsidR="001A1E6F" w:rsidRDefault="00114B44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提交发布时需</w:t>
      </w:r>
      <w:r>
        <w:rPr>
          <w:rFonts w:ascii="新宋体" w:eastAsia="新宋体" w:hAnsi="新宋体" w:cs="新宋体" w:hint="eastAsia"/>
          <w:sz w:val="28"/>
          <w:szCs w:val="28"/>
        </w:rPr>
        <w:t>勾选文章发布承诺</w:t>
      </w:r>
      <w:r>
        <w:rPr>
          <w:rFonts w:ascii="新宋体" w:eastAsia="新宋体" w:hAnsi="新宋体" w:cs="新宋体" w:hint="eastAsia"/>
          <w:sz w:val="28"/>
          <w:szCs w:val="28"/>
        </w:rPr>
        <w:t>/</w:t>
      </w:r>
      <w:r>
        <w:rPr>
          <w:rFonts w:ascii="新宋体" w:eastAsia="新宋体" w:hAnsi="新宋体" w:cs="新宋体" w:hint="eastAsia"/>
          <w:sz w:val="28"/>
          <w:szCs w:val="28"/>
        </w:rPr>
        <w:t>勾选原创声明</w:t>
      </w:r>
    </w:p>
    <w:p w:rsidR="001A1E6F" w:rsidRDefault="00114B44" w:rsidP="00EC317D">
      <w:pPr>
        <w:pStyle w:val="2"/>
      </w:pPr>
      <w:r>
        <w:rPr>
          <w:rFonts w:hint="eastAsia"/>
        </w:rPr>
        <w:t>审核流程</w:t>
      </w:r>
    </w:p>
    <w:p w:rsidR="001A1E6F" w:rsidRDefault="00114B44">
      <w:r>
        <w:rPr>
          <w:rFonts w:hint="eastAsia"/>
        </w:rPr>
        <w:t>操作者：网商后台管理员</w:t>
      </w:r>
    </w:p>
    <w:p w:rsidR="001A1E6F" w:rsidRDefault="00114B44">
      <w:r>
        <w:rPr>
          <w:rFonts w:hint="eastAsia"/>
        </w:rPr>
        <w:t>权限：</w:t>
      </w:r>
      <w:r>
        <w:rPr>
          <w:rFonts w:hint="eastAsia"/>
          <w:color w:val="FF0000"/>
        </w:rPr>
        <w:t>编辑权（仅限栏目分类、文章分类重新选择）</w:t>
      </w:r>
      <w:r>
        <w:rPr>
          <w:rFonts w:hint="eastAsia"/>
        </w:rPr>
        <w:t>、审核通过、审核驳回。</w:t>
      </w:r>
    </w:p>
    <w:p w:rsidR="001A1E6F" w:rsidRDefault="00114B44">
      <w:r>
        <w:rPr>
          <w:rFonts w:hint="eastAsia"/>
        </w:rPr>
        <w:t>编辑权：编辑后保存，还是待审核状态。</w:t>
      </w:r>
    </w:p>
    <w:p w:rsidR="001A1E6F" w:rsidRDefault="00114B44">
      <w:pPr>
        <w:rPr>
          <w:rFonts w:ascii="新宋体" w:eastAsia="新宋体" w:hAnsi="新宋体" w:cs="新宋体"/>
          <w:color w:val="0070C0"/>
          <w:sz w:val="28"/>
          <w:szCs w:val="28"/>
        </w:rPr>
      </w:pPr>
      <w:r>
        <w:rPr>
          <w:rFonts w:ascii="新宋体" w:eastAsia="新宋体" w:hAnsi="新宋体" w:cs="新宋体" w:hint="eastAsia"/>
          <w:color w:val="0070C0"/>
          <w:sz w:val="28"/>
          <w:szCs w:val="28"/>
        </w:rPr>
        <w:t>审核</w:t>
      </w:r>
      <w:r>
        <w:rPr>
          <w:rFonts w:ascii="新宋体" w:eastAsia="新宋体" w:hAnsi="新宋体" w:cs="新宋体" w:hint="eastAsia"/>
          <w:color w:val="0070C0"/>
          <w:sz w:val="28"/>
          <w:szCs w:val="28"/>
        </w:rPr>
        <w:t>通过：立即上线显示</w:t>
      </w:r>
    </w:p>
    <w:p w:rsidR="001A1E6F" w:rsidRDefault="00114B44">
      <w:pPr>
        <w:rPr>
          <w:rFonts w:ascii="新宋体" w:eastAsia="新宋体" w:hAnsi="新宋体" w:cs="新宋体"/>
          <w:color w:val="0070C0"/>
          <w:sz w:val="28"/>
          <w:szCs w:val="28"/>
        </w:rPr>
      </w:pPr>
      <w:r>
        <w:rPr>
          <w:rFonts w:ascii="新宋体" w:eastAsia="新宋体" w:hAnsi="新宋体" w:cs="新宋体" w:hint="eastAsia"/>
          <w:color w:val="0070C0"/>
          <w:sz w:val="28"/>
          <w:szCs w:val="28"/>
        </w:rPr>
        <w:t>审核驳回：填写理由，确认驳回。</w:t>
      </w:r>
    </w:p>
    <w:p w:rsidR="001A1E6F" w:rsidRDefault="00114B44" w:rsidP="00EC317D">
      <w:pPr>
        <w:pStyle w:val="2"/>
      </w:pPr>
      <w:r>
        <w:rPr>
          <w:rFonts w:hint="eastAsia"/>
        </w:rPr>
        <w:t>下线流程</w:t>
      </w:r>
    </w:p>
    <w:p w:rsidR="001A1E6F" w:rsidRDefault="00114B44">
      <w:r>
        <w:rPr>
          <w:rFonts w:hint="eastAsia"/>
        </w:rPr>
        <w:t>操作者：网商后台</w:t>
      </w:r>
      <w:r>
        <w:rPr>
          <w:rFonts w:hint="eastAsia"/>
        </w:rPr>
        <w:t>管理</w:t>
      </w:r>
      <w:r>
        <w:rPr>
          <w:rFonts w:hint="eastAsia"/>
        </w:rPr>
        <w:t>员</w:t>
      </w:r>
    </w:p>
    <w:p w:rsidR="001A1E6F" w:rsidRDefault="00114B44">
      <w:r>
        <w:rPr>
          <w:rFonts w:hint="eastAsia"/>
        </w:rPr>
        <w:t>权限：</w:t>
      </w:r>
      <w:r>
        <w:rPr>
          <w:rFonts w:hint="eastAsia"/>
        </w:rPr>
        <w:t>立即下线</w:t>
      </w:r>
      <w:r>
        <w:rPr>
          <w:rFonts w:hint="eastAsia"/>
        </w:rPr>
        <w:t>。</w:t>
      </w:r>
    </w:p>
    <w:p w:rsidR="001A1E6F" w:rsidRDefault="00114B44">
      <w:r>
        <w:rPr>
          <w:rFonts w:hint="eastAsia"/>
        </w:rPr>
        <w:t>下线后可以再次审核通过，无需发布者再次提交。</w:t>
      </w:r>
    </w:p>
    <w:p w:rsidR="001A1E6F" w:rsidRDefault="00114B44" w:rsidP="00EC317D">
      <w:pPr>
        <w:pStyle w:val="2"/>
      </w:pPr>
      <w:r>
        <w:rPr>
          <w:rFonts w:hint="eastAsia"/>
        </w:rPr>
        <w:t>彻底删除流程</w:t>
      </w:r>
    </w:p>
    <w:p w:rsidR="001A1E6F" w:rsidRDefault="00114B44">
      <w:r>
        <w:rPr>
          <w:rFonts w:hint="eastAsia"/>
        </w:rPr>
        <w:t>操作者：网商后台管理员</w:t>
      </w:r>
    </w:p>
    <w:p w:rsidR="001A1E6F" w:rsidRDefault="00114B44">
      <w:r>
        <w:rPr>
          <w:rFonts w:hint="eastAsia"/>
        </w:rPr>
        <w:t>权限：</w:t>
      </w:r>
      <w:r>
        <w:rPr>
          <w:rFonts w:hint="eastAsia"/>
        </w:rPr>
        <w:t>彻底删除</w:t>
      </w:r>
      <w:r>
        <w:rPr>
          <w:rFonts w:hint="eastAsia"/>
        </w:rPr>
        <w:t>。</w:t>
      </w:r>
    </w:p>
    <w:p w:rsidR="001A1E6F" w:rsidRDefault="00114B44">
      <w:r>
        <w:rPr>
          <w:rFonts w:hint="eastAsia"/>
        </w:rPr>
        <w:t>彻底删除后，后台不能再有操作。</w:t>
      </w:r>
      <w:r>
        <w:rPr>
          <w:rFonts w:hint="eastAsia"/>
          <w:color w:val="FF0000"/>
        </w:rPr>
        <w:t>数据库不清空？</w:t>
      </w:r>
    </w:p>
    <w:p w:rsidR="001A1E6F" w:rsidRDefault="001A1E6F"/>
    <w:p w:rsidR="001A1E6F" w:rsidRDefault="001A1E6F">
      <w:pPr>
        <w:rPr>
          <w:rFonts w:ascii="新宋体" w:eastAsia="新宋体" w:hAnsi="新宋体" w:cs="新宋体"/>
          <w:color w:val="0070C0"/>
          <w:sz w:val="28"/>
          <w:szCs w:val="28"/>
        </w:rPr>
      </w:pPr>
    </w:p>
    <w:p w:rsidR="001A1E6F" w:rsidRDefault="00E518A5" w:rsidP="00E518A5">
      <w:pPr>
        <w:pStyle w:val="1"/>
      </w:pPr>
      <w:r>
        <w:rPr>
          <w:rFonts w:hint="eastAsia"/>
        </w:rPr>
        <w:t>数据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89"/>
        <w:gridCol w:w="2489"/>
        <w:gridCol w:w="2489"/>
        <w:gridCol w:w="2489"/>
      </w:tblGrid>
      <w:tr w:rsidR="00E518A5" w:rsidTr="00E518A5"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</w:tr>
      <w:tr w:rsidR="00E518A5" w:rsidTr="00E518A5"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标题</w:t>
            </w:r>
          </w:p>
        </w:tc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文章的标题</w:t>
            </w:r>
          </w:p>
        </w:tc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6-60个字符</w:t>
            </w:r>
          </w:p>
        </w:tc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</w:tr>
      <w:tr w:rsidR="00E518A5" w:rsidTr="00E518A5"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栏目</w:t>
            </w:r>
          </w:p>
        </w:tc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文章所属栏目</w:t>
            </w:r>
          </w:p>
        </w:tc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暂定为：案例、方案、经验、资讯、新闻</w:t>
            </w:r>
          </w:p>
        </w:tc>
      </w:tr>
      <w:tr w:rsidR="00E518A5" w:rsidTr="00E518A5"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分类</w:t>
            </w:r>
          </w:p>
        </w:tc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2489" w:type="dxa"/>
          </w:tcPr>
          <w:p w:rsidR="00E518A5" w:rsidRDefault="00E518A5">
            <w:pPr>
              <w:rPr>
                <w:rFonts w:ascii="新宋体" w:eastAsia="新宋体" w:hAnsi="新宋体" w:cs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sz w:val="28"/>
                <w:szCs w:val="28"/>
              </w:rPr>
              <w:t>技术贴/非技术贴</w:t>
            </w:r>
          </w:p>
        </w:tc>
      </w:tr>
      <w:tr w:rsidR="00114B44" w:rsidTr="00E518A5">
        <w:tc>
          <w:tcPr>
            <w:tcW w:w="2489" w:type="dxa"/>
          </w:tcPr>
          <w:p w:rsidR="00114B44" w:rsidRDefault="00114B44">
            <w:pPr>
              <w:rPr>
                <w:rFonts w:ascii="新宋体" w:eastAsia="新宋体" w:hAnsi="新宋体" w:cs="新宋体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89" w:type="dxa"/>
          </w:tcPr>
          <w:p w:rsidR="00114B44" w:rsidRDefault="00114B44">
            <w:pPr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2489" w:type="dxa"/>
          </w:tcPr>
          <w:p w:rsidR="00114B44" w:rsidRDefault="00114B44">
            <w:pPr>
              <w:rPr>
                <w:rFonts w:ascii="新宋体" w:eastAsia="新宋体" w:hAnsi="新宋体" w:cs="新宋体"/>
                <w:sz w:val="28"/>
                <w:szCs w:val="28"/>
              </w:rPr>
            </w:pPr>
          </w:p>
        </w:tc>
        <w:tc>
          <w:tcPr>
            <w:tcW w:w="2489" w:type="dxa"/>
          </w:tcPr>
          <w:p w:rsidR="00114B44" w:rsidRDefault="00114B44">
            <w:pPr>
              <w:rPr>
                <w:rFonts w:ascii="新宋体" w:eastAsia="新宋体" w:hAnsi="新宋体" w:cs="新宋体" w:hint="eastAsia"/>
                <w:sz w:val="28"/>
                <w:szCs w:val="28"/>
              </w:rPr>
            </w:pPr>
          </w:p>
        </w:tc>
      </w:tr>
    </w:tbl>
    <w:p w:rsidR="00E518A5" w:rsidRDefault="00E518A5">
      <w:pPr>
        <w:rPr>
          <w:rFonts w:ascii="新宋体" w:eastAsia="新宋体" w:hAnsi="新宋体" w:cs="新宋体"/>
          <w:sz w:val="28"/>
          <w:szCs w:val="28"/>
        </w:rPr>
      </w:pPr>
    </w:p>
    <w:p w:rsidR="00E518A5" w:rsidRDefault="00E518A5">
      <w:pPr>
        <w:rPr>
          <w:rFonts w:ascii="新宋体" w:eastAsia="新宋体" w:hAnsi="新宋体" w:cs="新宋体"/>
          <w:sz w:val="28"/>
          <w:szCs w:val="28"/>
        </w:rPr>
      </w:pPr>
    </w:p>
    <w:p w:rsidR="00E518A5" w:rsidRDefault="00E518A5" w:rsidP="00E518A5">
      <w:pPr>
        <w:rPr>
          <w:rFonts w:ascii="新宋体" w:eastAsia="新宋体" w:hAnsi="新宋体" w:cs="新宋体"/>
          <w:color w:val="0070C0"/>
          <w:sz w:val="28"/>
          <w:szCs w:val="28"/>
        </w:rPr>
      </w:pPr>
      <w:r>
        <w:rPr>
          <w:rFonts w:ascii="新宋体" w:eastAsia="新宋体" w:hAnsi="新宋体" w:cs="新宋体" w:hint="eastAsia"/>
          <w:color w:val="0070C0"/>
          <w:sz w:val="28"/>
          <w:szCs w:val="28"/>
        </w:rPr>
        <w:t>选择 栏目：案例、方案、经验、资讯、新闻</w:t>
      </w:r>
    </w:p>
    <w:p w:rsidR="00E518A5" w:rsidRDefault="00E518A5" w:rsidP="00E518A5">
      <w:pPr>
        <w:rPr>
          <w:rFonts w:ascii="新宋体" w:eastAsia="新宋体" w:hAnsi="新宋体" w:cs="新宋体"/>
          <w:color w:val="0070C0"/>
          <w:sz w:val="28"/>
          <w:szCs w:val="28"/>
        </w:rPr>
      </w:pPr>
      <w:r>
        <w:rPr>
          <w:rFonts w:ascii="新宋体" w:eastAsia="新宋体" w:hAnsi="新宋体" w:cs="新宋体" w:hint="eastAsia"/>
          <w:color w:val="0070C0"/>
          <w:sz w:val="28"/>
          <w:szCs w:val="28"/>
        </w:rPr>
        <w:t>选择 文章分类：技术贴、非技术贴</w:t>
      </w:r>
    </w:p>
    <w:p w:rsidR="00E518A5" w:rsidRDefault="00E518A5" w:rsidP="00E518A5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供稿：=发布操作帐号名（可点击跳转到用户主页）</w:t>
      </w:r>
    </w:p>
    <w:p w:rsidR="00E518A5" w:rsidRDefault="00E518A5" w:rsidP="00E518A5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来源类型：原创、转载</w:t>
      </w:r>
    </w:p>
    <w:p w:rsidR="00E518A5" w:rsidRDefault="00E518A5" w:rsidP="00E518A5">
      <w:pPr>
        <w:ind w:firstLineChars="200"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原创：作者（默认填充帐号昵称/真实姓名?可以编辑）</w:t>
      </w:r>
    </w:p>
    <w:p w:rsidR="00E518A5" w:rsidRDefault="00E518A5" w:rsidP="00E518A5">
      <w:pPr>
        <w:ind w:firstLineChars="200"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转载：原作者(选填。编辑框)，转载来源（选填。编辑框）</w:t>
      </w:r>
    </w:p>
    <w:p w:rsidR="00E518A5" w:rsidRDefault="00E518A5" w:rsidP="00E518A5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标题：（6-60个字符）</w:t>
      </w:r>
    </w:p>
    <w:p w:rsidR="00E518A5" w:rsidRDefault="00E518A5" w:rsidP="00E518A5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封面：（图片。图片格式、大小限定显示）</w:t>
      </w:r>
    </w:p>
    <w:p w:rsidR="00E518A5" w:rsidRDefault="00E518A5" w:rsidP="00E518A5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摘要：（选填。200字内，如不填写则抓取正文前60字符。摘要会在转发等文章外的场景显露，帮助读者快速了解内容。）</w:t>
      </w:r>
    </w:p>
    <w:p w:rsidR="00E518A5" w:rsidRDefault="00E518A5" w:rsidP="00E518A5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关键字：（6-60个字符，空格，中英文逗号分隔均可）</w:t>
      </w:r>
    </w:p>
    <w:p w:rsidR="00E518A5" w:rsidRDefault="00E518A5" w:rsidP="00E518A5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lastRenderedPageBreak/>
        <w:t>涉及行业：（必填。下拉选择）</w:t>
      </w:r>
    </w:p>
    <w:p w:rsidR="00E518A5" w:rsidRDefault="00E518A5" w:rsidP="00E518A5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涉及产品：（选填。下拉选择）</w:t>
      </w:r>
    </w:p>
    <w:p w:rsidR="00E518A5" w:rsidRDefault="00E518A5" w:rsidP="00E518A5">
      <w:pPr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涉及品牌：（必填。下拉选择）---选了涉及产品的必填</w:t>
      </w:r>
    </w:p>
    <w:p w:rsidR="00E518A5" w:rsidRPr="00E518A5" w:rsidRDefault="00E518A5">
      <w:pPr>
        <w:rPr>
          <w:rFonts w:ascii="新宋体" w:eastAsia="新宋体" w:hAnsi="新宋体" w:cs="新宋体" w:hint="eastAsia"/>
          <w:sz w:val="28"/>
          <w:szCs w:val="28"/>
        </w:rPr>
      </w:pPr>
    </w:p>
    <w:sectPr w:rsidR="00E518A5" w:rsidRPr="00E518A5">
      <w:pgSz w:w="11900" w:h="16840"/>
      <w:pgMar w:top="993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altName w:val="微软雅黑"/>
    <w:panose1 w:val="020B0604020202020204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F11E3"/>
    <w:multiLevelType w:val="multilevel"/>
    <w:tmpl w:val="3E0F11E3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9E71A77"/>
    <w:multiLevelType w:val="multilevel"/>
    <w:tmpl w:val="69E71A77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2EB"/>
    <w:rsid w:val="000B4799"/>
    <w:rsid w:val="000E52EB"/>
    <w:rsid w:val="00100DBD"/>
    <w:rsid w:val="00114B44"/>
    <w:rsid w:val="001A1E6F"/>
    <w:rsid w:val="003C7992"/>
    <w:rsid w:val="00426FB2"/>
    <w:rsid w:val="004902C0"/>
    <w:rsid w:val="004903C0"/>
    <w:rsid w:val="005018DB"/>
    <w:rsid w:val="0053151B"/>
    <w:rsid w:val="00531C76"/>
    <w:rsid w:val="007D02E7"/>
    <w:rsid w:val="007E64F6"/>
    <w:rsid w:val="00825C44"/>
    <w:rsid w:val="0089475A"/>
    <w:rsid w:val="008C4907"/>
    <w:rsid w:val="009A0293"/>
    <w:rsid w:val="00AE4433"/>
    <w:rsid w:val="00B079E7"/>
    <w:rsid w:val="00C1799B"/>
    <w:rsid w:val="00D66E48"/>
    <w:rsid w:val="00D67CE7"/>
    <w:rsid w:val="00E30C9C"/>
    <w:rsid w:val="00E518A5"/>
    <w:rsid w:val="00E81260"/>
    <w:rsid w:val="00EC317D"/>
    <w:rsid w:val="00FB49E8"/>
    <w:rsid w:val="0A207781"/>
    <w:rsid w:val="14CB0CE4"/>
    <w:rsid w:val="174B34CE"/>
    <w:rsid w:val="18135134"/>
    <w:rsid w:val="292C4157"/>
    <w:rsid w:val="2B404122"/>
    <w:rsid w:val="36AC58B4"/>
    <w:rsid w:val="3E43475E"/>
    <w:rsid w:val="4CC302F9"/>
    <w:rsid w:val="4D090C87"/>
    <w:rsid w:val="5C42656B"/>
    <w:rsid w:val="62933514"/>
    <w:rsid w:val="65907672"/>
    <w:rsid w:val="69341B3E"/>
    <w:rsid w:val="69EB24FD"/>
    <w:rsid w:val="78466378"/>
    <w:rsid w:val="78480063"/>
    <w:rsid w:val="7D31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149E6"/>
  <w15:docId w15:val="{2CDF4B6A-FE99-384E-AF5C-05AAAC33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39"/>
    <w:rsid w:val="00E5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17</cp:revision>
  <dcterms:created xsi:type="dcterms:W3CDTF">2020-02-12T14:44:00Z</dcterms:created>
  <dcterms:modified xsi:type="dcterms:W3CDTF">2020-02-16T15:41:00Z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